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8CD" w:rsidRPr="008808CD" w:rsidRDefault="00751CD5" w:rsidP="008808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-1022985</wp:posOffset>
            </wp:positionH>
            <wp:positionV relativeFrom="paragraph">
              <wp:posOffset>-653416</wp:posOffset>
            </wp:positionV>
            <wp:extent cx="7479916" cy="38004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5299" cy="380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8CD" w:rsidRPr="008808CD">
        <w:rPr>
          <w:rFonts w:ascii="Times New Roman" w:eastAsia="Times New Roman" w:hAnsi="Times New Roman" w:cs="Times New Roman"/>
          <w:sz w:val="28"/>
          <w:szCs w:val="28"/>
        </w:rPr>
        <w:t>Федеральное агентство связи</w:t>
      </w:r>
    </w:p>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8808CD" w:rsidRDefault="008808CD" w:rsidP="008808CD">
      <w:pPr>
        <w:spacing w:after="0" w:line="240" w:lineRule="auto"/>
        <w:jc w:val="center"/>
        <w:rPr>
          <w:rFonts w:ascii="Times New Roman" w:eastAsia="Times New Roman" w:hAnsi="Times New Roman" w:cs="Times New Roman"/>
          <w:sz w:val="28"/>
          <w:szCs w:val="28"/>
        </w:rPr>
      </w:pPr>
      <w:r w:rsidRPr="008808CD">
        <w:rPr>
          <w:rFonts w:ascii="Times New Roman" w:eastAsia="Times New Roman" w:hAnsi="Times New Roman" w:cs="Times New Roman"/>
          <w:sz w:val="28"/>
          <w:szCs w:val="28"/>
        </w:rPr>
        <w:t xml:space="preserve">Бурятский филиал федерального государственного образовательного бюджетного учреждения высшего профессионального образования «Сибирский государственный университет телекоммуникаций и информатики» в </w:t>
      </w:r>
      <w:proofErr w:type="spellStart"/>
      <w:r w:rsidRPr="008808CD">
        <w:rPr>
          <w:rFonts w:ascii="Times New Roman" w:eastAsia="Times New Roman" w:hAnsi="Times New Roman" w:cs="Times New Roman"/>
          <w:sz w:val="28"/>
          <w:szCs w:val="28"/>
        </w:rPr>
        <w:t>г.Улан</w:t>
      </w:r>
      <w:proofErr w:type="spellEnd"/>
      <w:r w:rsidRPr="008808CD">
        <w:rPr>
          <w:rFonts w:ascii="Times New Roman" w:eastAsia="Times New Roman" w:hAnsi="Times New Roman" w:cs="Times New Roman"/>
          <w:sz w:val="28"/>
          <w:szCs w:val="28"/>
        </w:rPr>
        <w:t>-Удэ</w:t>
      </w:r>
    </w:p>
    <w:p w:rsidR="0066688F" w:rsidRDefault="0066688F" w:rsidP="008808CD">
      <w:pPr>
        <w:spacing w:after="0" w:line="240" w:lineRule="auto"/>
        <w:jc w:val="center"/>
        <w:rPr>
          <w:rFonts w:ascii="Times New Roman" w:eastAsia="Times New Roman" w:hAnsi="Times New Roman" w:cs="Times New Roman"/>
          <w:sz w:val="28"/>
          <w:szCs w:val="28"/>
        </w:rPr>
      </w:pPr>
    </w:p>
    <w:p w:rsidR="0066688F" w:rsidRPr="008808CD" w:rsidRDefault="0066688F" w:rsidP="008808CD">
      <w:pPr>
        <w:spacing w:after="0" w:line="240" w:lineRule="auto"/>
        <w:jc w:val="center"/>
        <w:rPr>
          <w:rFonts w:ascii="Times New Roman" w:eastAsia="Times New Roman" w:hAnsi="Times New Roman" w:cs="Times New Roman"/>
          <w:sz w:val="28"/>
          <w:szCs w:val="28"/>
        </w:rPr>
      </w:pPr>
    </w:p>
    <w:tbl>
      <w:tblPr>
        <w:tblStyle w:val="aa"/>
        <w:tblW w:w="9475"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552"/>
        <w:gridCol w:w="3237"/>
      </w:tblGrid>
      <w:tr w:rsidR="0066688F" w:rsidRPr="00D737A6" w:rsidTr="0066688F">
        <w:tc>
          <w:tcPr>
            <w:tcW w:w="3686" w:type="dxa"/>
          </w:tcPr>
          <w:p w:rsidR="0066688F" w:rsidRPr="0066688F" w:rsidRDefault="0066688F" w:rsidP="0066688F">
            <w:pPr>
              <w:rPr>
                <w:rFonts w:ascii="Times New Roman" w:hAnsi="Times New Roman"/>
                <w:lang w:val="ru-RU"/>
              </w:rPr>
            </w:pPr>
            <w:r w:rsidRPr="0066688F">
              <w:rPr>
                <w:rFonts w:ascii="Times New Roman" w:hAnsi="Times New Roman"/>
                <w:lang w:val="ru-RU"/>
              </w:rPr>
              <w:t>СОГЛАСОВАНО:</w:t>
            </w:r>
          </w:p>
          <w:p w:rsidR="0066688F" w:rsidRPr="0066688F" w:rsidRDefault="0066688F" w:rsidP="0066688F">
            <w:pPr>
              <w:rPr>
                <w:rFonts w:ascii="Times New Roman" w:hAnsi="Times New Roman"/>
                <w:lang w:val="ru-RU"/>
              </w:rPr>
            </w:pPr>
            <w:r w:rsidRPr="0066688F">
              <w:rPr>
                <w:rFonts w:ascii="Times New Roman" w:hAnsi="Times New Roman"/>
                <w:lang w:val="ru-RU"/>
              </w:rPr>
              <w:t>Начальник ГЦТ Бурятского филиала Макрорегионального филиала «Ростелеком-Сибирь» НТК «Ростелеком»</w:t>
            </w:r>
          </w:p>
          <w:p w:rsidR="0066688F" w:rsidRPr="00665E3E" w:rsidRDefault="0066688F" w:rsidP="0066688F">
            <w:pPr>
              <w:rPr>
                <w:rFonts w:ascii="Times New Roman" w:hAnsi="Times New Roman"/>
              </w:rPr>
            </w:pPr>
            <w:r w:rsidRPr="00665E3E">
              <w:rPr>
                <w:rFonts w:ascii="Times New Roman" w:hAnsi="Times New Roman"/>
              </w:rPr>
              <w:t>_________/</w:t>
            </w:r>
            <w:proofErr w:type="spellStart"/>
            <w:r w:rsidRPr="00665E3E">
              <w:rPr>
                <w:rFonts w:ascii="Times New Roman" w:hAnsi="Times New Roman"/>
              </w:rPr>
              <w:t>С.Д.Нимаева</w:t>
            </w:r>
            <w:proofErr w:type="spellEnd"/>
            <w:r w:rsidRPr="00665E3E">
              <w:rPr>
                <w:rFonts w:ascii="Times New Roman" w:hAnsi="Times New Roman"/>
              </w:rPr>
              <w:t>/</w:t>
            </w:r>
          </w:p>
          <w:p w:rsidR="0066688F" w:rsidRPr="00665E3E" w:rsidRDefault="0066688F" w:rsidP="0066688F">
            <w:pPr>
              <w:rPr>
                <w:rFonts w:ascii="Times New Roman" w:hAnsi="Times New Roman"/>
              </w:rPr>
            </w:pPr>
            <w:r w:rsidRPr="00665E3E">
              <w:rPr>
                <w:rFonts w:ascii="Times New Roman" w:hAnsi="Times New Roman"/>
              </w:rPr>
              <w:t>«___» ___________ 201_ г.</w:t>
            </w:r>
          </w:p>
          <w:p w:rsidR="0066688F" w:rsidRPr="00665E3E" w:rsidRDefault="0066688F" w:rsidP="0066688F">
            <w:pPr>
              <w:jc w:val="center"/>
              <w:rPr>
                <w:rFonts w:ascii="Times New Roman" w:hAnsi="Times New Roman"/>
              </w:rPr>
            </w:pPr>
          </w:p>
        </w:tc>
        <w:tc>
          <w:tcPr>
            <w:tcW w:w="2552" w:type="dxa"/>
          </w:tcPr>
          <w:p w:rsidR="0066688F" w:rsidRPr="00665E3E" w:rsidRDefault="0066688F" w:rsidP="0066688F">
            <w:pPr>
              <w:jc w:val="center"/>
              <w:rPr>
                <w:rFonts w:ascii="Times New Roman" w:hAnsi="Times New Roman"/>
              </w:rPr>
            </w:pPr>
          </w:p>
        </w:tc>
        <w:tc>
          <w:tcPr>
            <w:tcW w:w="3237" w:type="dxa"/>
          </w:tcPr>
          <w:p w:rsidR="0066688F" w:rsidRPr="0066688F" w:rsidRDefault="0066688F" w:rsidP="0066688F">
            <w:pPr>
              <w:rPr>
                <w:rFonts w:ascii="Times New Roman" w:hAnsi="Times New Roman"/>
                <w:lang w:val="ru-RU"/>
              </w:rPr>
            </w:pPr>
            <w:r w:rsidRPr="0066688F">
              <w:rPr>
                <w:rFonts w:ascii="Times New Roman" w:hAnsi="Times New Roman"/>
                <w:lang w:val="ru-RU"/>
              </w:rPr>
              <w:t>УТВЕРЖДАЮ:</w:t>
            </w:r>
          </w:p>
          <w:p w:rsidR="0066688F" w:rsidRPr="0066688F" w:rsidRDefault="0066688F" w:rsidP="0066688F">
            <w:pPr>
              <w:rPr>
                <w:rFonts w:ascii="Times New Roman" w:hAnsi="Times New Roman"/>
                <w:lang w:val="ru-RU"/>
              </w:rPr>
            </w:pPr>
            <w:proofErr w:type="spellStart"/>
            <w:r w:rsidRPr="0066688F">
              <w:rPr>
                <w:rFonts w:ascii="Times New Roman" w:hAnsi="Times New Roman"/>
                <w:lang w:val="ru-RU"/>
              </w:rPr>
              <w:t>И.о</w:t>
            </w:r>
            <w:proofErr w:type="spellEnd"/>
            <w:r w:rsidRPr="0066688F">
              <w:rPr>
                <w:rFonts w:ascii="Times New Roman" w:hAnsi="Times New Roman"/>
                <w:lang w:val="ru-RU"/>
              </w:rPr>
              <w:t>. зам. директора БФ ФГОБУ ВПО «СибГУТИ»</w:t>
            </w:r>
          </w:p>
          <w:p w:rsidR="0066688F" w:rsidRPr="00665E3E" w:rsidRDefault="0066688F" w:rsidP="0066688F">
            <w:pPr>
              <w:rPr>
                <w:rFonts w:ascii="Times New Roman" w:hAnsi="Times New Roman"/>
              </w:rPr>
            </w:pPr>
            <w:r w:rsidRPr="00665E3E">
              <w:rPr>
                <w:rFonts w:ascii="Times New Roman" w:hAnsi="Times New Roman"/>
              </w:rPr>
              <w:t>_________/______________/</w:t>
            </w:r>
          </w:p>
          <w:p w:rsidR="0066688F" w:rsidRPr="00D737A6" w:rsidRDefault="0066688F" w:rsidP="0066688F">
            <w:pPr>
              <w:rPr>
                <w:rFonts w:ascii="Times New Roman" w:hAnsi="Times New Roman"/>
              </w:rPr>
            </w:pPr>
            <w:r w:rsidRPr="00665E3E">
              <w:rPr>
                <w:rFonts w:ascii="Times New Roman" w:hAnsi="Times New Roman"/>
              </w:rPr>
              <w:t>«___» ___________ 201_ г.</w:t>
            </w:r>
          </w:p>
          <w:p w:rsidR="0066688F" w:rsidRPr="00D737A6" w:rsidRDefault="0066688F" w:rsidP="0066688F">
            <w:pPr>
              <w:jc w:val="center"/>
              <w:rPr>
                <w:rFonts w:ascii="Times New Roman" w:hAnsi="Times New Roman"/>
              </w:rPr>
            </w:pPr>
          </w:p>
        </w:tc>
      </w:tr>
    </w:tbl>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8808CD" w:rsidRPr="008808CD" w:rsidRDefault="008808CD" w:rsidP="008808CD">
      <w:pPr>
        <w:spacing w:after="0" w:line="240" w:lineRule="auto"/>
        <w:rPr>
          <w:rFonts w:ascii="Times New Roman" w:eastAsia="Times New Roman" w:hAnsi="Times New Roman" w:cs="Times New Roman"/>
          <w:sz w:val="24"/>
          <w:szCs w:val="24"/>
        </w:rPr>
      </w:pPr>
    </w:p>
    <w:p w:rsidR="00BC2836" w:rsidRDefault="00BC2836" w:rsidP="008808CD">
      <w:pPr>
        <w:spacing w:after="0" w:line="240" w:lineRule="auto"/>
        <w:jc w:val="center"/>
        <w:rPr>
          <w:rFonts w:ascii="Times New Roman" w:eastAsia="Times New Roman" w:hAnsi="Times New Roman" w:cs="Times New Roman"/>
          <w:b/>
          <w:sz w:val="28"/>
          <w:szCs w:val="28"/>
        </w:rPr>
      </w:pPr>
    </w:p>
    <w:p w:rsidR="00BC2836" w:rsidRDefault="00BC2836" w:rsidP="008808CD">
      <w:pPr>
        <w:spacing w:after="0" w:line="240" w:lineRule="auto"/>
        <w:jc w:val="center"/>
        <w:rPr>
          <w:rFonts w:ascii="Times New Roman" w:eastAsia="Times New Roman" w:hAnsi="Times New Roman" w:cs="Times New Roman"/>
          <w:b/>
          <w:sz w:val="28"/>
          <w:szCs w:val="28"/>
        </w:rPr>
      </w:pPr>
    </w:p>
    <w:p w:rsidR="00BC2836" w:rsidRDefault="00BC2836"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r w:rsidRPr="008808CD">
        <w:rPr>
          <w:rFonts w:ascii="Times New Roman" w:eastAsia="Times New Roman" w:hAnsi="Times New Roman" w:cs="Times New Roman"/>
          <w:b/>
          <w:sz w:val="28"/>
          <w:szCs w:val="28"/>
        </w:rPr>
        <w:t xml:space="preserve">ПРОГРАММА </w:t>
      </w:r>
    </w:p>
    <w:p w:rsidR="008808CD" w:rsidRPr="00BC2836" w:rsidRDefault="008808CD" w:rsidP="008808CD">
      <w:pPr>
        <w:spacing w:after="0" w:line="240" w:lineRule="auto"/>
        <w:jc w:val="center"/>
        <w:rPr>
          <w:rFonts w:ascii="Times New Roman" w:eastAsia="Times New Roman" w:hAnsi="Times New Roman" w:cs="Times New Roman"/>
          <w:b/>
          <w:sz w:val="28"/>
          <w:szCs w:val="28"/>
        </w:rPr>
      </w:pPr>
    </w:p>
    <w:p w:rsidR="00784F28" w:rsidRPr="00BC2836" w:rsidRDefault="00784F28" w:rsidP="008808CD">
      <w:pPr>
        <w:spacing w:after="0" w:line="240" w:lineRule="auto"/>
        <w:jc w:val="center"/>
        <w:rPr>
          <w:rFonts w:ascii="Times New Roman" w:eastAsia="Times New Roman" w:hAnsi="Times New Roman" w:cs="Times New Roman"/>
          <w:b/>
          <w:sz w:val="28"/>
          <w:szCs w:val="28"/>
        </w:rPr>
      </w:pPr>
    </w:p>
    <w:p w:rsidR="00784F28" w:rsidRPr="00784F28" w:rsidRDefault="00784F28" w:rsidP="00784F28">
      <w:pPr>
        <w:spacing w:after="0" w:line="240" w:lineRule="auto"/>
        <w:jc w:val="center"/>
        <w:rPr>
          <w:rFonts w:ascii="Times New Roman" w:eastAsia="Times New Roman" w:hAnsi="Times New Roman" w:cs="Times New Roman"/>
          <w:b/>
          <w:sz w:val="28"/>
          <w:szCs w:val="28"/>
        </w:rPr>
      </w:pPr>
      <w:r w:rsidRPr="00784F28">
        <w:rPr>
          <w:rFonts w:ascii="Times New Roman" w:eastAsia="Times New Roman" w:hAnsi="Times New Roman" w:cs="Times New Roman"/>
          <w:b/>
          <w:sz w:val="28"/>
          <w:szCs w:val="28"/>
        </w:rPr>
        <w:t>ПРЕДДИПЛОМНОЙ ПРАКТИКИ</w:t>
      </w: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BC2836" w:rsidRPr="008808CD" w:rsidRDefault="00BC2836"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rPr>
          <w:rFonts w:ascii="Times New Roman" w:eastAsia="Times New Roman" w:hAnsi="Times New Roman" w:cs="Times New Roman"/>
          <w:sz w:val="24"/>
          <w:szCs w:val="24"/>
        </w:rPr>
      </w:pPr>
    </w:p>
    <w:p w:rsidR="008808CD" w:rsidRPr="00BC2836" w:rsidRDefault="008808CD" w:rsidP="008808CD">
      <w:pPr>
        <w:spacing w:after="0" w:line="276" w:lineRule="auto"/>
        <w:rPr>
          <w:rFonts w:ascii="Calibri" w:eastAsia="Times New Roman" w:hAnsi="Calibri" w:cs="Times New Roman"/>
        </w:rPr>
      </w:pPr>
      <w:r w:rsidRPr="00BC2836">
        <w:rPr>
          <w:rFonts w:ascii="Times New Roman" w:eastAsia="Times New Roman" w:hAnsi="Times New Roman" w:cs="Times New Roman"/>
          <w:sz w:val="24"/>
          <w:szCs w:val="24"/>
        </w:rPr>
        <w:t>Специальность:</w:t>
      </w:r>
      <w:r w:rsidR="005434E7" w:rsidRPr="00BC2836">
        <w:rPr>
          <w:rFonts w:ascii="Times New Roman" w:eastAsia="Times New Roman" w:hAnsi="Times New Roman" w:cs="Times New Roman"/>
          <w:sz w:val="24"/>
          <w:szCs w:val="24"/>
        </w:rPr>
        <w:t>11.02.09</w:t>
      </w:r>
      <w:r w:rsidRPr="00BC2836">
        <w:rPr>
          <w:rFonts w:ascii="Times New Roman" w:eastAsia="Times New Roman" w:hAnsi="Times New Roman" w:cs="Times New Roman"/>
          <w:sz w:val="24"/>
          <w:szCs w:val="24"/>
        </w:rPr>
        <w:t xml:space="preserve"> «</w:t>
      </w:r>
      <w:r w:rsidR="005434E7" w:rsidRPr="00BC2836">
        <w:rPr>
          <w:rFonts w:ascii="Times New Roman" w:eastAsia="Times New Roman" w:hAnsi="Times New Roman" w:cs="Times New Roman"/>
          <w:sz w:val="24"/>
          <w:szCs w:val="24"/>
        </w:rPr>
        <w:t>Многоканальные телекоммуникационные системы</w:t>
      </w:r>
      <w:r w:rsidRPr="00BC2836">
        <w:rPr>
          <w:rFonts w:ascii="Times New Roman" w:eastAsia="Times New Roman" w:hAnsi="Times New Roman" w:cs="Times New Roman"/>
          <w:sz w:val="24"/>
          <w:szCs w:val="24"/>
        </w:rPr>
        <w:t>»</w:t>
      </w:r>
    </w:p>
    <w:tbl>
      <w:tblPr>
        <w:tblW w:w="8613" w:type="dxa"/>
        <w:tblLook w:val="04A0" w:firstRow="1" w:lastRow="0" w:firstColumn="1" w:lastColumn="0" w:noHBand="0" w:noVBand="1"/>
      </w:tblPr>
      <w:tblGrid>
        <w:gridCol w:w="3794"/>
        <w:gridCol w:w="4819"/>
      </w:tblGrid>
      <w:tr w:rsidR="008808CD" w:rsidRPr="00BC2836" w:rsidTr="00784F28">
        <w:tc>
          <w:tcPr>
            <w:tcW w:w="3794" w:type="dxa"/>
          </w:tcPr>
          <w:p w:rsidR="008808CD" w:rsidRPr="00BC2836" w:rsidRDefault="00BC2836" w:rsidP="00BC2836">
            <w:pPr>
              <w:ind w:left="-105"/>
              <w:rPr>
                <w:rFonts w:ascii="Times New Roman" w:eastAsia="Times New Roman" w:hAnsi="Times New Roman" w:cs="Times New Roman"/>
                <w:sz w:val="24"/>
                <w:szCs w:val="24"/>
              </w:rPr>
            </w:pPr>
            <w:proofErr w:type="gramStart"/>
            <w:r w:rsidRPr="00BC2836">
              <w:rPr>
                <w:rFonts w:ascii="Times New Roman" w:eastAsia="Times New Roman" w:hAnsi="Times New Roman" w:cs="Times New Roman"/>
                <w:sz w:val="24"/>
                <w:szCs w:val="24"/>
              </w:rPr>
              <w:t>Форма  обучения</w:t>
            </w:r>
            <w:proofErr w:type="gramEnd"/>
            <w:r w:rsidRPr="00BC2836">
              <w:rPr>
                <w:rFonts w:ascii="Times New Roman" w:eastAsia="Times New Roman" w:hAnsi="Times New Roman" w:cs="Times New Roman"/>
                <w:sz w:val="24"/>
                <w:szCs w:val="24"/>
              </w:rPr>
              <w:t>: очная/заочная</w:t>
            </w:r>
            <w:r w:rsidRPr="00BC2836">
              <w:rPr>
                <w:rFonts w:ascii="Times New Roman" w:eastAsia="Times New Roman" w:hAnsi="Times New Roman" w:cs="Times New Roman"/>
                <w:sz w:val="24"/>
                <w:szCs w:val="24"/>
              </w:rPr>
              <w:t xml:space="preserve"> </w:t>
            </w:r>
          </w:p>
        </w:tc>
        <w:tc>
          <w:tcPr>
            <w:tcW w:w="4819" w:type="dxa"/>
          </w:tcPr>
          <w:p w:rsidR="008808CD" w:rsidRPr="00BC2836" w:rsidRDefault="008808CD" w:rsidP="008808CD">
            <w:pPr>
              <w:spacing w:after="0" w:line="360" w:lineRule="auto"/>
              <w:rPr>
                <w:rFonts w:ascii="Times New Roman" w:eastAsia="Times New Roman" w:hAnsi="Times New Roman" w:cs="Times New Roman"/>
                <w:sz w:val="24"/>
                <w:szCs w:val="24"/>
              </w:rPr>
            </w:pPr>
          </w:p>
        </w:tc>
      </w:tr>
      <w:tr w:rsidR="008808CD" w:rsidRPr="008808CD" w:rsidTr="00784F28">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r w:rsidR="008808CD" w:rsidRPr="008808CD" w:rsidTr="008808CD">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r w:rsidR="008808CD" w:rsidRPr="008808CD" w:rsidTr="008808CD">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r w:rsidR="008808CD" w:rsidRPr="008808CD" w:rsidTr="008808CD">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bl>
    <w:p w:rsidR="008808CD" w:rsidRDefault="008808CD" w:rsidP="008808CD">
      <w:pPr>
        <w:spacing w:after="0" w:line="240" w:lineRule="auto"/>
        <w:rPr>
          <w:rFonts w:ascii="Times New Roman" w:eastAsia="Times New Roman" w:hAnsi="Times New Roman" w:cs="Times New Roman"/>
          <w:sz w:val="24"/>
          <w:szCs w:val="24"/>
        </w:rPr>
      </w:pPr>
    </w:p>
    <w:p w:rsidR="00BC2836" w:rsidRDefault="00BC2836" w:rsidP="008808CD">
      <w:pPr>
        <w:spacing w:after="0" w:line="240" w:lineRule="auto"/>
        <w:rPr>
          <w:rFonts w:ascii="Times New Roman" w:eastAsia="Times New Roman" w:hAnsi="Times New Roman" w:cs="Times New Roman"/>
          <w:sz w:val="24"/>
          <w:szCs w:val="24"/>
        </w:rPr>
      </w:pPr>
    </w:p>
    <w:p w:rsidR="00BC2836" w:rsidRPr="008808CD" w:rsidRDefault="00BC2836" w:rsidP="008808CD">
      <w:pPr>
        <w:spacing w:after="0" w:line="240" w:lineRule="auto"/>
        <w:rPr>
          <w:rFonts w:ascii="Times New Roman" w:eastAsia="Times New Roman" w:hAnsi="Times New Roman" w:cs="Times New Roman"/>
          <w:sz w:val="24"/>
          <w:szCs w:val="24"/>
        </w:rPr>
      </w:pPr>
    </w:p>
    <w:p w:rsidR="008808CD" w:rsidRDefault="008808CD" w:rsidP="008808CD">
      <w:pPr>
        <w:spacing w:after="0" w:line="240" w:lineRule="auto"/>
        <w:rPr>
          <w:rFonts w:ascii="Times New Roman" w:eastAsia="Times New Roman" w:hAnsi="Times New Roman" w:cs="Times New Roman"/>
          <w:sz w:val="24"/>
          <w:szCs w:val="24"/>
        </w:rPr>
      </w:pPr>
    </w:p>
    <w:p w:rsidR="00BC2836" w:rsidRDefault="00BC2836" w:rsidP="008808CD">
      <w:pPr>
        <w:spacing w:after="0" w:line="240" w:lineRule="auto"/>
        <w:rPr>
          <w:rFonts w:ascii="Times New Roman" w:eastAsia="Times New Roman" w:hAnsi="Times New Roman" w:cs="Times New Roman"/>
          <w:sz w:val="24"/>
          <w:szCs w:val="24"/>
        </w:rPr>
      </w:pPr>
    </w:p>
    <w:p w:rsidR="00BC2836" w:rsidRDefault="00BC2836" w:rsidP="008808CD">
      <w:pPr>
        <w:spacing w:after="0" w:line="240" w:lineRule="auto"/>
        <w:rPr>
          <w:rFonts w:ascii="Times New Roman" w:eastAsia="Times New Roman" w:hAnsi="Times New Roman" w:cs="Times New Roman"/>
          <w:sz w:val="24"/>
          <w:szCs w:val="24"/>
        </w:rPr>
      </w:pPr>
    </w:p>
    <w:p w:rsidR="00BC2836" w:rsidRDefault="00BC2836" w:rsidP="008808CD">
      <w:pPr>
        <w:spacing w:after="0" w:line="240" w:lineRule="auto"/>
        <w:rPr>
          <w:rFonts w:ascii="Times New Roman" w:eastAsia="Times New Roman" w:hAnsi="Times New Roman" w:cs="Times New Roman"/>
          <w:sz w:val="24"/>
          <w:szCs w:val="24"/>
        </w:rPr>
      </w:pPr>
    </w:p>
    <w:p w:rsidR="00BC2836" w:rsidRDefault="00BC2836" w:rsidP="008808CD">
      <w:pPr>
        <w:spacing w:after="0" w:line="240" w:lineRule="auto"/>
        <w:rPr>
          <w:rFonts w:ascii="Times New Roman" w:eastAsia="Times New Roman" w:hAnsi="Times New Roman" w:cs="Times New Roman"/>
          <w:sz w:val="24"/>
          <w:szCs w:val="24"/>
        </w:rPr>
      </w:pPr>
    </w:p>
    <w:p w:rsidR="008808CD" w:rsidRPr="008808CD" w:rsidRDefault="008808CD" w:rsidP="008808CD">
      <w:pPr>
        <w:spacing w:after="0" w:line="240" w:lineRule="auto"/>
        <w:rPr>
          <w:rFonts w:ascii="Times New Roman" w:eastAsia="Times New Roman" w:hAnsi="Times New Roman" w:cs="Times New Roman"/>
          <w:sz w:val="18"/>
          <w:szCs w:val="18"/>
        </w:rPr>
      </w:pPr>
    </w:p>
    <w:p w:rsidR="008808CD" w:rsidRPr="008808CD" w:rsidRDefault="008808CD" w:rsidP="008808CD">
      <w:pPr>
        <w:spacing w:after="0" w:line="240" w:lineRule="auto"/>
        <w:jc w:val="center"/>
        <w:rPr>
          <w:rFonts w:ascii="Times New Roman" w:eastAsia="Times New Roman" w:hAnsi="Times New Roman" w:cs="Times New Roman"/>
          <w:sz w:val="24"/>
          <w:szCs w:val="24"/>
        </w:rPr>
      </w:pPr>
    </w:p>
    <w:p w:rsidR="008808CD" w:rsidRPr="008808CD" w:rsidRDefault="008808CD" w:rsidP="008808CD">
      <w:pPr>
        <w:spacing w:after="0" w:line="240" w:lineRule="auto"/>
        <w:jc w:val="center"/>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rPr>
        <w:t>Улан-Удэ</w:t>
      </w:r>
    </w:p>
    <w:p w:rsidR="00784F28" w:rsidRDefault="008808CD" w:rsidP="0066688F">
      <w:pPr>
        <w:spacing w:line="240" w:lineRule="auto"/>
        <w:jc w:val="center"/>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rPr>
        <w:t>201</w:t>
      </w:r>
      <w:r w:rsidR="00751CD5" w:rsidRPr="00BC2836">
        <w:rPr>
          <w:rFonts w:ascii="Times New Roman" w:eastAsia="Times New Roman" w:hAnsi="Times New Roman" w:cs="Times New Roman"/>
          <w:sz w:val="24"/>
          <w:szCs w:val="24"/>
        </w:rPr>
        <w:t>7</w:t>
      </w:r>
      <w:r w:rsidR="00784F28">
        <w:rPr>
          <w:rFonts w:ascii="Times New Roman" w:eastAsia="Times New Roman" w:hAnsi="Times New Roman" w:cs="Times New Roman"/>
          <w:sz w:val="24"/>
          <w:szCs w:val="24"/>
        </w:rPr>
        <w:br w:type="page"/>
      </w:r>
    </w:p>
    <w:p w:rsidR="00CA3EF0" w:rsidRPr="001E40F9" w:rsidRDefault="00CA3EF0" w:rsidP="00781141">
      <w:pPr>
        <w:spacing w:after="0"/>
        <w:jc w:val="center"/>
        <w:rPr>
          <w:rFonts w:ascii="Times New Roman" w:hAnsi="Times New Roman" w:cs="Times New Roman"/>
          <w:sz w:val="24"/>
          <w:szCs w:val="24"/>
        </w:rPr>
      </w:pPr>
      <w:r w:rsidRPr="001E40F9">
        <w:rPr>
          <w:rFonts w:ascii="Times New Roman" w:hAnsi="Times New Roman" w:cs="Times New Roman"/>
          <w:sz w:val="24"/>
          <w:szCs w:val="24"/>
        </w:rPr>
        <w:lastRenderedPageBreak/>
        <w:t>1.</w:t>
      </w:r>
      <w:r w:rsidR="00AF29DB" w:rsidRPr="001E40F9">
        <w:rPr>
          <w:rFonts w:ascii="Times New Roman" w:hAnsi="Times New Roman" w:cs="Times New Roman"/>
          <w:sz w:val="24"/>
          <w:szCs w:val="24"/>
        </w:rPr>
        <w:t>ЦЕЛИ П</w:t>
      </w:r>
      <w:r w:rsidRPr="001E40F9">
        <w:rPr>
          <w:rFonts w:ascii="Times New Roman" w:hAnsi="Times New Roman" w:cs="Times New Roman"/>
          <w:sz w:val="24"/>
          <w:szCs w:val="24"/>
        </w:rPr>
        <w:t xml:space="preserve">РОИЗВОДСТВЕННОЙ (ПРЕДДИПЛОМНОЙ) </w:t>
      </w:r>
      <w:r w:rsidR="00AF29DB" w:rsidRPr="001E40F9">
        <w:rPr>
          <w:rFonts w:ascii="Times New Roman" w:hAnsi="Times New Roman" w:cs="Times New Roman"/>
          <w:sz w:val="24"/>
          <w:szCs w:val="24"/>
        </w:rPr>
        <w:t>ПРАКТИКИ</w:t>
      </w:r>
    </w:p>
    <w:p w:rsidR="00CA3EF0" w:rsidRPr="001E40F9" w:rsidRDefault="00CA3EF0" w:rsidP="008B3EF1">
      <w:pPr>
        <w:spacing w:after="0"/>
        <w:jc w:val="both"/>
        <w:rPr>
          <w:rFonts w:ascii="Times New Roman" w:hAnsi="Times New Roman" w:cs="Times New Roman"/>
          <w:sz w:val="24"/>
          <w:szCs w:val="24"/>
        </w:rPr>
      </w:pPr>
    </w:p>
    <w:p w:rsidR="00AF29DB" w:rsidRPr="001E40F9" w:rsidRDefault="00AF29DB"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Основной целью производственной (преддипломной) практики является сбор материалов для дипломного проектирования, практическая работа совместно с разработчиками профессионалами по созданию программных продуктов, которые будут являться одной из основных частей завершенного дипломного проекта. </w:t>
      </w:r>
    </w:p>
    <w:p w:rsidR="00CA3EF0" w:rsidRPr="001E40F9" w:rsidRDefault="00CA3EF0" w:rsidP="008B3EF1">
      <w:pPr>
        <w:spacing w:after="0"/>
        <w:ind w:firstLine="709"/>
        <w:jc w:val="both"/>
        <w:rPr>
          <w:rFonts w:ascii="Times New Roman" w:hAnsi="Times New Roman" w:cs="Times New Roman"/>
          <w:sz w:val="24"/>
          <w:szCs w:val="24"/>
        </w:rPr>
      </w:pPr>
    </w:p>
    <w:p w:rsidR="00AF29DB" w:rsidRPr="001E40F9" w:rsidRDefault="00CA3EF0" w:rsidP="00781141">
      <w:pPr>
        <w:spacing w:after="0"/>
        <w:rPr>
          <w:rFonts w:ascii="Times New Roman" w:hAnsi="Times New Roman" w:cs="Times New Roman"/>
          <w:sz w:val="24"/>
          <w:szCs w:val="24"/>
        </w:rPr>
      </w:pPr>
      <w:r w:rsidRPr="001E40F9">
        <w:rPr>
          <w:rFonts w:ascii="Times New Roman" w:hAnsi="Times New Roman" w:cs="Times New Roman"/>
          <w:sz w:val="24"/>
          <w:szCs w:val="24"/>
        </w:rPr>
        <w:t>2.</w:t>
      </w:r>
      <w:r w:rsidR="00AF29DB" w:rsidRPr="001E40F9">
        <w:rPr>
          <w:rFonts w:ascii="Times New Roman" w:hAnsi="Times New Roman" w:cs="Times New Roman"/>
          <w:sz w:val="24"/>
          <w:szCs w:val="24"/>
        </w:rPr>
        <w:t>ЗАДАЧИ ПРОИЗВОДСТВЕННОЙ (ПРЕДДИПЛОМНОЙ) ПРАКТИКИ</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t>Задачами производственной (преддипломной) практики являются:</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подготовка выпускника к выполнению основных профессиональных функций в соответствии с квалификационными требованиями; </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ознакомление студентов непосредственно на предприятиях, в учреждениях и организациях с передовой техникой и технологией, с организацией труда и экономикой производственной деятельности;</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изучение методики проектирования информационных систем в соответствии с ГОСТами и стандартами, используемых при разработке программного обеспечения вычислительной техники и автоматизированных систем;</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приобретение практических навыков по разработке и проектированию функциональных задач и подсистем в соответствии с темой дипломного проекта; </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сбор необходимого материала для выполнения дипломного проекта в соответствии с полученными индивидуальными заданиями;</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изучение эффективности функционирования информационных систем предприятия, анализа качества работы и исследование проблем информационных систем на предприятии; </w:t>
      </w: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освоение опыта экономического анализа действующих информационных систем;</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закрепление и совершенствование знаний и практических навыков, полученных студентами в процессе обучения.</w:t>
      </w:r>
    </w:p>
    <w:p w:rsidR="00CA3EF0" w:rsidRPr="001E40F9" w:rsidRDefault="00CA3EF0" w:rsidP="00781141">
      <w:pPr>
        <w:spacing w:after="0" w:line="240" w:lineRule="auto"/>
        <w:ind w:firstLine="709"/>
        <w:jc w:val="center"/>
        <w:rPr>
          <w:rFonts w:ascii="Times New Roman" w:hAnsi="Times New Roman" w:cs="Times New Roman"/>
          <w:sz w:val="24"/>
          <w:szCs w:val="24"/>
        </w:rPr>
      </w:pPr>
      <w:r w:rsidRPr="001E40F9">
        <w:rPr>
          <w:rFonts w:ascii="Times New Roman" w:hAnsi="Times New Roman" w:cs="Times New Roman"/>
          <w:sz w:val="24"/>
          <w:szCs w:val="24"/>
        </w:rPr>
        <w:t xml:space="preserve">3.МЕСТО </w:t>
      </w:r>
      <w:r w:rsidR="007E1113" w:rsidRPr="001E40F9">
        <w:rPr>
          <w:rFonts w:ascii="Times New Roman" w:hAnsi="Times New Roman" w:cs="Times New Roman"/>
          <w:sz w:val="24"/>
          <w:szCs w:val="24"/>
        </w:rPr>
        <w:t>ПРОИЗВОДСТВЕННОЙ (ПРЕДДИПЛОМНОЙ) ПРАКТИКИ В СТРУКТУРЕ ОПОП СПО</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t>Производственная (преддипломная) практика базируется на междисциплинарных курсах профессиональных модулей:</w:t>
      </w:r>
    </w:p>
    <w:p w:rsidR="0066688F" w:rsidRPr="002C1979" w:rsidRDefault="0066688F" w:rsidP="002C1979">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2C1979">
        <w:rPr>
          <w:rFonts w:ascii="Times New Roman" w:hAnsi="Times New Roman" w:cs="Times New Roman"/>
          <w:sz w:val="24"/>
          <w:szCs w:val="24"/>
        </w:rPr>
        <w:t xml:space="preserve">ПМ.01 </w:t>
      </w:r>
      <w:r w:rsidR="00495ECC" w:rsidRPr="002C1979">
        <w:rPr>
          <w:rFonts w:ascii="Times New Roman" w:hAnsi="Times New Roman" w:cs="Times New Roman"/>
          <w:bCs/>
          <w:color w:val="000000"/>
          <w:sz w:val="24"/>
          <w:szCs w:val="24"/>
          <w:lang w:eastAsia="ru-RU"/>
        </w:rPr>
        <w:t>Техническая эксплуатация многоканальных телекоммуникационных систем</w:t>
      </w:r>
    </w:p>
    <w:p w:rsidR="00495ECC" w:rsidRPr="002C1979" w:rsidRDefault="00495ECC" w:rsidP="00877B1A">
      <w:pPr>
        <w:pStyle w:val="a3"/>
        <w:widowControl w:val="0"/>
        <w:numPr>
          <w:ilvl w:val="0"/>
          <w:numId w:val="10"/>
        </w:numPr>
        <w:autoSpaceDE w:val="0"/>
        <w:autoSpaceDN w:val="0"/>
        <w:adjustRightInd w:val="0"/>
        <w:spacing w:after="0" w:line="240" w:lineRule="auto"/>
        <w:ind w:left="709"/>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МДК 01.01Технология монтажа и обслуживания НС</w:t>
      </w:r>
    </w:p>
    <w:p w:rsidR="00495ECC" w:rsidRPr="002C1979" w:rsidRDefault="00495ECC" w:rsidP="00877B1A">
      <w:pPr>
        <w:pStyle w:val="a3"/>
        <w:widowControl w:val="0"/>
        <w:numPr>
          <w:ilvl w:val="0"/>
          <w:numId w:val="10"/>
        </w:numPr>
        <w:autoSpaceDE w:val="0"/>
        <w:autoSpaceDN w:val="0"/>
        <w:adjustRightInd w:val="0"/>
        <w:spacing w:after="0" w:line="240" w:lineRule="auto"/>
        <w:ind w:left="709"/>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МДК 01.02Технология монтажа и обслуживания цифровых и ВОСП</w:t>
      </w:r>
    </w:p>
    <w:p w:rsidR="00495ECC" w:rsidRPr="002C1979" w:rsidRDefault="00495ECC" w:rsidP="00877B1A">
      <w:pPr>
        <w:pStyle w:val="a3"/>
        <w:widowControl w:val="0"/>
        <w:numPr>
          <w:ilvl w:val="0"/>
          <w:numId w:val="10"/>
        </w:numPr>
        <w:autoSpaceDE w:val="0"/>
        <w:autoSpaceDN w:val="0"/>
        <w:adjustRightInd w:val="0"/>
        <w:spacing w:after="0" w:line="240" w:lineRule="auto"/>
        <w:ind w:left="709"/>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 xml:space="preserve">МДК 01.03Технология монтажа и обслуживания ЦСК </w:t>
      </w:r>
    </w:p>
    <w:p w:rsidR="00495ECC" w:rsidRPr="002C1979" w:rsidRDefault="00495ECC" w:rsidP="00877B1A">
      <w:pPr>
        <w:pStyle w:val="a3"/>
        <w:widowControl w:val="0"/>
        <w:numPr>
          <w:ilvl w:val="0"/>
          <w:numId w:val="10"/>
        </w:numPr>
        <w:autoSpaceDE w:val="0"/>
        <w:autoSpaceDN w:val="0"/>
        <w:adjustRightInd w:val="0"/>
        <w:spacing w:after="0" w:line="240" w:lineRule="auto"/>
        <w:ind w:left="709"/>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МДК 01.04Технология монтажа и обслуживания систем телекоммуникаций</w:t>
      </w:r>
      <w:r w:rsidR="002C1979">
        <w:rPr>
          <w:rFonts w:ascii="Times New Roman" w:hAnsi="Times New Roman" w:cs="Times New Roman"/>
          <w:bCs/>
          <w:color w:val="000000"/>
          <w:sz w:val="24"/>
          <w:szCs w:val="24"/>
          <w:lang w:eastAsia="ru-RU"/>
        </w:rPr>
        <w:t xml:space="preserve"> </w:t>
      </w:r>
      <w:r w:rsidRPr="002C1979">
        <w:rPr>
          <w:rFonts w:ascii="Times New Roman" w:hAnsi="Times New Roman" w:cs="Times New Roman"/>
          <w:bCs/>
          <w:color w:val="000000"/>
          <w:sz w:val="24"/>
          <w:szCs w:val="24"/>
          <w:lang w:eastAsia="ru-RU"/>
        </w:rPr>
        <w:t>нового поколения</w:t>
      </w:r>
    </w:p>
    <w:p w:rsidR="0066688F" w:rsidRPr="002C1979" w:rsidRDefault="0066688F" w:rsidP="002C1979">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2C1979">
        <w:rPr>
          <w:rFonts w:ascii="Times New Roman" w:hAnsi="Times New Roman" w:cs="Times New Roman"/>
          <w:sz w:val="24"/>
          <w:szCs w:val="24"/>
        </w:rPr>
        <w:t xml:space="preserve">ПМ.02 </w:t>
      </w:r>
      <w:r w:rsidR="00495ECC" w:rsidRPr="002C1979">
        <w:rPr>
          <w:rFonts w:ascii="Times New Roman" w:hAnsi="Times New Roman" w:cs="Times New Roman"/>
          <w:bCs/>
          <w:color w:val="000000"/>
          <w:sz w:val="24"/>
          <w:szCs w:val="24"/>
          <w:lang w:eastAsia="ru-RU"/>
        </w:rPr>
        <w:t>Техническая эксплуатация сетей электросвязи</w:t>
      </w:r>
    </w:p>
    <w:p w:rsidR="00495ECC" w:rsidRPr="002C1979" w:rsidRDefault="00495ECC" w:rsidP="002C1979">
      <w:pPr>
        <w:pStyle w:val="a3"/>
        <w:widowControl w:val="0"/>
        <w:numPr>
          <w:ilvl w:val="0"/>
          <w:numId w:val="11"/>
        </w:num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МДК 02.01Технология монтажа и обслуживания компьютерных сетей</w:t>
      </w:r>
    </w:p>
    <w:p w:rsidR="002C1979" w:rsidRDefault="00495ECC" w:rsidP="002C1979">
      <w:pPr>
        <w:pStyle w:val="a3"/>
        <w:widowControl w:val="0"/>
        <w:numPr>
          <w:ilvl w:val="0"/>
          <w:numId w:val="11"/>
        </w:num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МДК 02.02Технология монтажа и обслуживания транспортных сетей</w:t>
      </w:r>
    </w:p>
    <w:p w:rsidR="002C1979" w:rsidRPr="002C1979" w:rsidRDefault="00495ECC" w:rsidP="002C1979">
      <w:pPr>
        <w:pStyle w:val="a3"/>
        <w:widowControl w:val="0"/>
        <w:numPr>
          <w:ilvl w:val="0"/>
          <w:numId w:val="11"/>
        </w:num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МДК 02.03Технология монтажа и обслуживания сетей доступа</w:t>
      </w:r>
      <w:r w:rsidRPr="002C1979">
        <w:rPr>
          <w:rFonts w:ascii="Times New Roman" w:hAnsi="Times New Roman" w:cs="Times New Roman"/>
          <w:sz w:val="24"/>
          <w:szCs w:val="24"/>
        </w:rPr>
        <w:t xml:space="preserve"> </w:t>
      </w:r>
    </w:p>
    <w:p w:rsidR="0066688F" w:rsidRPr="002C1979" w:rsidRDefault="002C1979" w:rsidP="002C1979">
      <w:pPr>
        <w:widowControl w:val="0"/>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2C1979">
        <w:rPr>
          <w:rFonts w:ascii="Times New Roman" w:hAnsi="Times New Roman" w:cs="Times New Roman"/>
          <w:sz w:val="24"/>
          <w:szCs w:val="24"/>
        </w:rPr>
        <w:t xml:space="preserve">ПМ.03. </w:t>
      </w:r>
      <w:r w:rsidR="00495ECC" w:rsidRPr="002C1979">
        <w:rPr>
          <w:rFonts w:ascii="Times New Roman" w:hAnsi="Times New Roman" w:cs="Times New Roman"/>
          <w:bCs/>
          <w:color w:val="000000"/>
          <w:sz w:val="24"/>
          <w:szCs w:val="24"/>
          <w:lang w:eastAsia="ru-RU"/>
        </w:rPr>
        <w:t>Обеспечения информационной безопасности многоканальных телекоммуникационных систем и сетей электросвязи</w:t>
      </w:r>
    </w:p>
    <w:p w:rsidR="00DB3294" w:rsidRPr="002C1979" w:rsidRDefault="00DB3294" w:rsidP="002C1979">
      <w:pPr>
        <w:pStyle w:val="a3"/>
        <w:widowControl w:val="0"/>
        <w:numPr>
          <w:ilvl w:val="0"/>
          <w:numId w:val="12"/>
        </w:numPr>
        <w:overflowPunct w:val="0"/>
        <w:autoSpaceDE w:val="0"/>
        <w:autoSpaceDN w:val="0"/>
        <w:adjustRightInd w:val="0"/>
        <w:spacing w:after="0" w:line="215" w:lineRule="auto"/>
        <w:jc w:val="both"/>
        <w:rPr>
          <w:rFonts w:ascii="Times New Roman" w:hAnsi="Times New Roman" w:cs="Times New Roman"/>
          <w:sz w:val="24"/>
          <w:szCs w:val="24"/>
        </w:rPr>
      </w:pPr>
      <w:r w:rsidRPr="002C1979">
        <w:rPr>
          <w:rFonts w:ascii="Times New Roman" w:hAnsi="Times New Roman" w:cs="Times New Roman"/>
          <w:sz w:val="24"/>
          <w:szCs w:val="24"/>
        </w:rPr>
        <w:t xml:space="preserve">МДК.03.01. Технология применения программно-аппаратных средств защиты информации в </w:t>
      </w:r>
      <w:r w:rsidR="00590303">
        <w:rPr>
          <w:rFonts w:ascii="Times New Roman" w:hAnsi="Times New Roman" w:cs="Times New Roman"/>
          <w:sz w:val="24"/>
          <w:szCs w:val="24"/>
        </w:rPr>
        <w:t xml:space="preserve">многоканальных </w:t>
      </w:r>
      <w:r w:rsidRPr="002C1979">
        <w:rPr>
          <w:rFonts w:ascii="Times New Roman" w:hAnsi="Times New Roman" w:cs="Times New Roman"/>
          <w:sz w:val="24"/>
          <w:szCs w:val="24"/>
        </w:rPr>
        <w:t xml:space="preserve">телекоммуникационных системах </w:t>
      </w:r>
    </w:p>
    <w:p w:rsidR="008B3EF1" w:rsidRDefault="00DB3294" w:rsidP="002C1979">
      <w:pPr>
        <w:pStyle w:val="a3"/>
        <w:numPr>
          <w:ilvl w:val="0"/>
          <w:numId w:val="12"/>
        </w:numPr>
        <w:spacing w:after="0"/>
        <w:jc w:val="both"/>
        <w:rPr>
          <w:rFonts w:ascii="Times New Roman" w:hAnsi="Times New Roman" w:cs="Times New Roman"/>
          <w:sz w:val="24"/>
          <w:szCs w:val="24"/>
        </w:rPr>
      </w:pPr>
      <w:r w:rsidRPr="002C1979">
        <w:rPr>
          <w:rFonts w:ascii="Times New Roman" w:hAnsi="Times New Roman" w:cs="Times New Roman"/>
          <w:sz w:val="24"/>
          <w:szCs w:val="24"/>
        </w:rPr>
        <w:t xml:space="preserve">МДК.03.02. Технология применения комплексной системы защиты информации в </w:t>
      </w:r>
      <w:r w:rsidR="00590303">
        <w:rPr>
          <w:rFonts w:ascii="Times New Roman" w:hAnsi="Times New Roman" w:cs="Times New Roman"/>
          <w:sz w:val="24"/>
          <w:szCs w:val="24"/>
        </w:rPr>
        <w:t xml:space="preserve">многоканальных </w:t>
      </w:r>
      <w:r w:rsidRPr="002C1979">
        <w:rPr>
          <w:rFonts w:ascii="Times New Roman" w:hAnsi="Times New Roman" w:cs="Times New Roman"/>
          <w:sz w:val="24"/>
          <w:szCs w:val="24"/>
        </w:rPr>
        <w:t>телекоммуникационных системах.</w:t>
      </w:r>
    </w:p>
    <w:p w:rsidR="00BC2836" w:rsidRPr="00BC2836" w:rsidRDefault="00BC2836" w:rsidP="00BC2836">
      <w:pPr>
        <w:spacing w:after="0"/>
        <w:jc w:val="both"/>
        <w:rPr>
          <w:rFonts w:ascii="Times New Roman" w:hAnsi="Times New Roman" w:cs="Times New Roman"/>
          <w:sz w:val="24"/>
          <w:szCs w:val="24"/>
        </w:rPr>
      </w:pPr>
      <w:bookmarkStart w:id="0" w:name="_Hlk527970354"/>
      <w:r>
        <w:rPr>
          <w:rFonts w:ascii="Times New Roman" w:hAnsi="Times New Roman" w:cs="Times New Roman"/>
          <w:sz w:val="24"/>
          <w:szCs w:val="24"/>
        </w:rPr>
        <w:t>ПМ.04. Участие в организации производственной деятельности малого структурного подразделения.</w:t>
      </w:r>
    </w:p>
    <w:p w:rsidR="00BC2836" w:rsidRDefault="00BC2836" w:rsidP="002C1979">
      <w:pPr>
        <w:pStyle w:val="a3"/>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МДК.04.01. Планирование и организация работы структурного подразделения.</w:t>
      </w:r>
    </w:p>
    <w:p w:rsidR="00BC2836" w:rsidRPr="002C1979" w:rsidRDefault="00BC2836" w:rsidP="002C1979">
      <w:pPr>
        <w:pStyle w:val="a3"/>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МДК.04.02. Современные технологии управления структурным подразделением.</w:t>
      </w:r>
    </w:p>
    <w:bookmarkEnd w:id="0"/>
    <w:p w:rsidR="00DB3294" w:rsidRPr="00FF2BC4" w:rsidRDefault="00DB3294" w:rsidP="00DB3294">
      <w:pPr>
        <w:spacing w:after="0"/>
        <w:jc w:val="both"/>
        <w:rPr>
          <w:rFonts w:ascii="Times New Roman" w:hAnsi="Times New Roman" w:cs="Times New Roman"/>
          <w:sz w:val="24"/>
          <w:szCs w:val="24"/>
        </w:rPr>
      </w:pPr>
    </w:p>
    <w:p w:rsidR="008B3EF1" w:rsidRPr="001E40F9" w:rsidRDefault="007E1113"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Для освоения программы производственной (преддипломной) практики студент должен иметь практический опыт, полученный в результате освоения междисциплинарных курсов профессиональных модулей </w:t>
      </w:r>
      <w:r w:rsidR="008C4751">
        <w:rPr>
          <w:rFonts w:ascii="Times New Roman" w:hAnsi="Times New Roman" w:cs="Times New Roman"/>
          <w:sz w:val="24"/>
          <w:szCs w:val="24"/>
        </w:rPr>
        <w:t>программы подготовки специалистов среднего звена</w:t>
      </w:r>
      <w:r w:rsidRPr="001E40F9">
        <w:rPr>
          <w:rFonts w:ascii="Times New Roman" w:hAnsi="Times New Roman" w:cs="Times New Roman"/>
          <w:sz w:val="24"/>
          <w:szCs w:val="24"/>
        </w:rPr>
        <w:t xml:space="preserve">: </w:t>
      </w:r>
    </w:p>
    <w:p w:rsidR="00491237" w:rsidRDefault="00491237" w:rsidP="00CE4376">
      <w:pPr>
        <w:spacing w:after="0"/>
        <w:ind w:firstLine="709"/>
        <w:jc w:val="both"/>
        <w:rPr>
          <w:rFonts w:ascii="Times New Roman" w:hAnsi="Times New Roman" w:cs="Times New Roman"/>
          <w:sz w:val="24"/>
          <w:szCs w:val="24"/>
        </w:rPr>
      </w:pP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 xml:space="preserve">Выполнять монтаж и техническое обслуживание кабелей </w:t>
      </w:r>
      <w:r w:rsidRPr="00491237">
        <w:rPr>
          <w:rStyle w:val="FontStyle14"/>
          <w:sz w:val="24"/>
          <w:szCs w:val="24"/>
        </w:rPr>
        <w:t xml:space="preserve">связи и оконечных </w:t>
      </w:r>
      <w:r w:rsidRPr="00491237">
        <w:rPr>
          <w:rStyle w:val="FontStyle16"/>
          <w:sz w:val="24"/>
          <w:szCs w:val="24"/>
        </w:rPr>
        <w:t>кабельных устройств.</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Выполнять монтаж, первичную инсталляцию, мониторинг и диагностику цифровых и волоконно-оптических систем передачи.</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Устранять аварии и повреждения оборудования многоканальных телекоммуникационных систем, выбирать методы восстановления его работоспособности.</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Проводить измерения параметров цифровых каналов, трактов, анализировать результаты измерений.</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Проводить мониторинг и диагностику цифровых систем коммутации.</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Выполнять монтаж и первичную инсталляцию компьютерных сетей.</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Инсталлировать и настраивать компьютерные платформы для организации услуг связи.</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Производить администрирование сетевого оборудования.</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Выполнять монтаж и производить настройку сетей проводного и беспроводного абонентского доступа.</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Осуществлять работы с сетевыми протоколами.</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Обеспечивать</w:t>
      </w:r>
      <w:r w:rsidRPr="00491237">
        <w:rPr>
          <w:rStyle w:val="FontStyle16"/>
          <w:sz w:val="24"/>
          <w:szCs w:val="24"/>
        </w:rPr>
        <w:tab/>
        <w:t>работоспособность</w:t>
      </w:r>
      <w:r w:rsidRPr="00491237">
        <w:rPr>
          <w:rStyle w:val="FontStyle16"/>
          <w:sz w:val="24"/>
          <w:szCs w:val="24"/>
        </w:rPr>
        <w:tab/>
        <w:t>оборудования</w:t>
      </w:r>
      <w:r>
        <w:rPr>
          <w:rStyle w:val="FontStyle16"/>
          <w:sz w:val="24"/>
          <w:szCs w:val="24"/>
        </w:rPr>
        <w:t xml:space="preserve"> </w:t>
      </w:r>
      <w:proofErr w:type="spellStart"/>
      <w:r w:rsidRPr="00491237">
        <w:rPr>
          <w:rStyle w:val="FontStyle16"/>
          <w:sz w:val="24"/>
          <w:szCs w:val="24"/>
        </w:rPr>
        <w:t>мультисервисных</w:t>
      </w:r>
      <w:proofErr w:type="spellEnd"/>
      <w:r w:rsidRPr="00491237">
        <w:rPr>
          <w:rStyle w:val="FontStyle16"/>
          <w:sz w:val="24"/>
          <w:szCs w:val="24"/>
        </w:rPr>
        <w:t xml:space="preserve"> сетей.</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Использовать программно-аппаратные средства защиты информации в многоканальных телекоммуникационных системах, информационно-коммуникационных сетях связи.</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Применять системы анализа защищенности с целью обнаружения уязвимости в сетевой инфраструктуре, выдавать рекомендации по их устранению.</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Обеспечивать</w:t>
      </w:r>
      <w:r w:rsidRPr="00491237">
        <w:rPr>
          <w:rStyle w:val="FontStyle16"/>
          <w:sz w:val="24"/>
          <w:szCs w:val="24"/>
        </w:rPr>
        <w:tab/>
        <w:t>безопасное</w:t>
      </w:r>
      <w:r w:rsidRPr="00491237">
        <w:rPr>
          <w:rStyle w:val="FontStyle16"/>
          <w:sz w:val="24"/>
          <w:szCs w:val="24"/>
        </w:rPr>
        <w:tab/>
        <w:t>администрирование многоканальных телекоммуникационных систем и информационно-коммуникационных сетей связи.</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Участвовать в планировании и организации работы структурного подразделения.</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Участвовать в руководстве работой структурного подразделения.</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Участвовать в анализе процесса и результатов деятельности подразделения</w:t>
      </w:r>
    </w:p>
    <w:p w:rsidR="00491237" w:rsidRDefault="00491237" w:rsidP="00CE4376">
      <w:pPr>
        <w:spacing w:after="0"/>
        <w:ind w:firstLine="709"/>
        <w:jc w:val="both"/>
        <w:rPr>
          <w:rFonts w:ascii="Times New Roman" w:hAnsi="Times New Roman" w:cs="Times New Roman"/>
          <w:sz w:val="24"/>
          <w:szCs w:val="24"/>
        </w:rPr>
      </w:pP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Прохождение практики необходимо для подготовки и защиты выпускной квалификационной работы (дипломного проекта).</w:t>
      </w:r>
    </w:p>
    <w:p w:rsidR="008B3EF1" w:rsidRPr="001E40F9" w:rsidRDefault="007E1113" w:rsidP="00781141">
      <w:pPr>
        <w:spacing w:after="0"/>
        <w:jc w:val="center"/>
        <w:rPr>
          <w:rFonts w:ascii="Times New Roman" w:hAnsi="Times New Roman" w:cs="Times New Roman"/>
          <w:sz w:val="24"/>
          <w:szCs w:val="24"/>
        </w:rPr>
      </w:pPr>
      <w:r w:rsidRPr="001E40F9">
        <w:rPr>
          <w:rFonts w:ascii="Times New Roman" w:hAnsi="Times New Roman" w:cs="Times New Roman"/>
          <w:sz w:val="24"/>
          <w:szCs w:val="24"/>
        </w:rPr>
        <w:lastRenderedPageBreak/>
        <w:t>4. ФОРМЫ ПРОВЕДЕНИЯ ПРОИЗВОДСТВЕННОЙ (ПРЕДДИПЛОМНОЙ) ПРАКТИКИ</w:t>
      </w:r>
    </w:p>
    <w:p w:rsidR="008B3EF1" w:rsidRPr="001E40F9" w:rsidRDefault="008B3EF1" w:rsidP="008B3EF1">
      <w:pPr>
        <w:spacing w:after="0"/>
        <w:jc w:val="both"/>
        <w:rPr>
          <w:rFonts w:ascii="Times New Roman" w:hAnsi="Times New Roman" w:cs="Times New Roman"/>
          <w:sz w:val="24"/>
          <w:szCs w:val="24"/>
        </w:rPr>
      </w:pP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На производственной (преддипломной) практике могут использоваться следующие организационные формы обучения:</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на штатных местах в качестве стажеров-дублеров;</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выполнение индивидуальных профессиональных заданий; </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индивидуальные и групповые консультации; </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участия студентов в опытно-экспериментальной и научно-исследовательской работе и др. </w:t>
      </w:r>
    </w:p>
    <w:p w:rsidR="008B3EF1" w:rsidRPr="001E40F9" w:rsidRDefault="008B3EF1" w:rsidP="008B3EF1">
      <w:pPr>
        <w:spacing w:after="0"/>
        <w:jc w:val="both"/>
        <w:rPr>
          <w:rFonts w:ascii="Times New Roman" w:hAnsi="Times New Roman" w:cs="Times New Roman"/>
          <w:sz w:val="24"/>
          <w:szCs w:val="24"/>
        </w:rPr>
      </w:pPr>
    </w:p>
    <w:p w:rsidR="008B3EF1" w:rsidRPr="001E40F9" w:rsidRDefault="007E1113" w:rsidP="00781141">
      <w:pPr>
        <w:spacing w:after="0"/>
        <w:jc w:val="center"/>
        <w:rPr>
          <w:rFonts w:ascii="Times New Roman" w:hAnsi="Times New Roman" w:cs="Times New Roman"/>
          <w:sz w:val="24"/>
          <w:szCs w:val="24"/>
        </w:rPr>
      </w:pPr>
      <w:r w:rsidRPr="001E40F9">
        <w:rPr>
          <w:rFonts w:ascii="Times New Roman" w:hAnsi="Times New Roman" w:cs="Times New Roman"/>
          <w:sz w:val="24"/>
          <w:szCs w:val="24"/>
        </w:rPr>
        <w:t>5. МЕСТО И ВРЕМЯ ПРОВЕДЕНИЯ ПРОИЗВОДСТВЕННОЙ (ПРЕДДИПЛОМНОЙ) ПРАКТИКИ</w:t>
      </w:r>
    </w:p>
    <w:p w:rsidR="008B3EF1" w:rsidRPr="001E40F9" w:rsidRDefault="008B3EF1" w:rsidP="008B3EF1">
      <w:pPr>
        <w:spacing w:after="0"/>
        <w:jc w:val="both"/>
        <w:rPr>
          <w:rFonts w:ascii="Times New Roman" w:hAnsi="Times New Roman" w:cs="Times New Roman"/>
          <w:sz w:val="24"/>
          <w:szCs w:val="24"/>
        </w:rPr>
      </w:pPr>
    </w:p>
    <w:p w:rsidR="008B3EF1" w:rsidRPr="001E40F9" w:rsidRDefault="007E1113" w:rsidP="00C11658">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Производственная (преддипломная) практика студентов проводится, как правило, на предприятиях, в учреждениях, организациях различных организационно-правовых форм и форм</w:t>
      </w:r>
      <w:r w:rsidR="004C1A3F">
        <w:rPr>
          <w:rFonts w:ascii="Times New Roman" w:hAnsi="Times New Roman" w:cs="Times New Roman"/>
          <w:sz w:val="24"/>
          <w:szCs w:val="24"/>
        </w:rPr>
        <w:t xml:space="preserve"> </w:t>
      </w:r>
      <w:r w:rsidRPr="001E40F9">
        <w:rPr>
          <w:rFonts w:ascii="Times New Roman" w:hAnsi="Times New Roman" w:cs="Times New Roman"/>
          <w:sz w:val="24"/>
          <w:szCs w:val="24"/>
        </w:rPr>
        <w:t>собственности на основе прямых договоров, заключаемых между предприятием и институтом, отвечающих следующим требованиям:</w:t>
      </w:r>
    </w:p>
    <w:p w:rsidR="008B3EF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наличие сфер деятельности, предусмотренных программой производственной (преддипломной) практики;</w:t>
      </w:r>
    </w:p>
    <w:p w:rsidR="008B3EF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обеспеченность квалифицированными кадрами для руководства производственной (преддипломной) практикой.</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Производственная (преддипломная) практика проводится концентрированно в соответствии с календарным графиком учебного процесса.</w:t>
      </w:r>
    </w:p>
    <w:p w:rsidR="00781141" w:rsidRPr="001E40F9" w:rsidRDefault="00781141" w:rsidP="00781141">
      <w:pPr>
        <w:spacing w:after="0"/>
        <w:ind w:firstLine="709"/>
        <w:jc w:val="both"/>
        <w:rPr>
          <w:rFonts w:ascii="Times New Roman" w:hAnsi="Times New Roman" w:cs="Times New Roman"/>
          <w:sz w:val="24"/>
          <w:szCs w:val="24"/>
        </w:rPr>
      </w:pPr>
    </w:p>
    <w:p w:rsidR="00781141" w:rsidRPr="001E40F9" w:rsidRDefault="007E1113" w:rsidP="00781141">
      <w:pPr>
        <w:spacing w:after="0"/>
        <w:ind w:firstLine="709"/>
        <w:jc w:val="center"/>
        <w:rPr>
          <w:rFonts w:ascii="Times New Roman" w:hAnsi="Times New Roman" w:cs="Times New Roman"/>
          <w:sz w:val="24"/>
          <w:szCs w:val="24"/>
        </w:rPr>
      </w:pPr>
      <w:r w:rsidRPr="001E40F9">
        <w:rPr>
          <w:rFonts w:ascii="Times New Roman" w:hAnsi="Times New Roman" w:cs="Times New Roman"/>
          <w:sz w:val="24"/>
          <w:szCs w:val="24"/>
        </w:rPr>
        <w:t>6. КОМПЕТЕНЦИИ, ФОРМИРУЕМЫЕ В РЕЗУЛЬТАТЕ ПРОХОЖДЕНИЯ ПРОИЗВОДСТВЕННОЙ (ПРЕДДИПЛОМНОЙ) ПРАКТИКИ</w:t>
      </w:r>
    </w:p>
    <w:p w:rsidR="00781141" w:rsidRPr="001E40F9" w:rsidRDefault="00781141" w:rsidP="00781141">
      <w:pPr>
        <w:spacing w:after="0"/>
        <w:ind w:firstLine="709"/>
        <w:jc w:val="both"/>
        <w:rPr>
          <w:rFonts w:ascii="Times New Roman" w:hAnsi="Times New Roman" w:cs="Times New Roman"/>
          <w:sz w:val="24"/>
          <w:szCs w:val="24"/>
        </w:rPr>
      </w:pPr>
    </w:p>
    <w:p w:rsidR="007E1113"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 результате прохождения производственной (преддипломной)</w:t>
      </w:r>
    </w:p>
    <w:p w:rsidR="00781141" w:rsidRPr="001E40F9" w:rsidRDefault="007E1113" w:rsidP="008B3EF1">
      <w:pPr>
        <w:spacing w:after="0"/>
        <w:jc w:val="both"/>
        <w:rPr>
          <w:rFonts w:ascii="Times New Roman" w:hAnsi="Times New Roman" w:cs="Times New Roman"/>
          <w:sz w:val="24"/>
          <w:szCs w:val="24"/>
        </w:rPr>
      </w:pPr>
      <w:r w:rsidRPr="001E40F9">
        <w:rPr>
          <w:rFonts w:ascii="Times New Roman" w:hAnsi="Times New Roman" w:cs="Times New Roman"/>
          <w:sz w:val="24"/>
          <w:szCs w:val="24"/>
        </w:rPr>
        <w:t xml:space="preserve">В результате прохождения производственной (преддипломной) практики обучающийся должен приобрести следующие компетенции: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Профессиональные компетенции:</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 xml:space="preserve">ПК 1.1. Выполнять монтаж и техническое обслуживание кабелей </w:t>
      </w:r>
      <w:r w:rsidRPr="00DE0168">
        <w:rPr>
          <w:rStyle w:val="FontStyle14"/>
          <w:sz w:val="24"/>
          <w:szCs w:val="24"/>
        </w:rPr>
        <w:t xml:space="preserve">связи и оконечных </w:t>
      </w:r>
      <w:r w:rsidRPr="00DE0168">
        <w:rPr>
          <w:rStyle w:val="FontStyle16"/>
          <w:sz w:val="24"/>
          <w:szCs w:val="24"/>
        </w:rPr>
        <w:t>кабельных устройств.</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1.2. Выполнять монтаж, первичную инсталляцию, мониторинг и диагностику цифровых и волоконно-оптических систем передачи.</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1.3. Устранять аварии и повреждения оборудования многоканальных телекоммуникационных систем, выбирать методы восстановления его работоспособности.</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1.4. Проводить измерения параметров цифровых каналов, трактов, анализировать результаты измерений.</w:t>
      </w:r>
    </w:p>
    <w:p w:rsidR="00DE0168" w:rsidRPr="00DE0168" w:rsidRDefault="00DE0168" w:rsidP="00DA6F7F">
      <w:pPr>
        <w:pStyle w:val="Style8"/>
        <w:widowControl/>
        <w:numPr>
          <w:ilvl w:val="0"/>
          <w:numId w:val="16"/>
        </w:numPr>
        <w:tabs>
          <w:tab w:val="left" w:pos="1402"/>
        </w:tabs>
        <w:spacing w:line="240" w:lineRule="auto"/>
        <w:rPr>
          <w:rStyle w:val="FontStyle16"/>
          <w:sz w:val="24"/>
          <w:szCs w:val="24"/>
        </w:rPr>
      </w:pPr>
      <w:r w:rsidRPr="00DE0168">
        <w:rPr>
          <w:rStyle w:val="FontStyle16"/>
          <w:sz w:val="24"/>
          <w:szCs w:val="24"/>
        </w:rPr>
        <w:t>ПК 1.5. Проводить мониторинг и диагностику цифровых систем коммутации.</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2.1. Выполнять монтаж и первичную инсталляцию компьютерных сетей.</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2.2. Инсталлировать и настраивать компьютерные платформы для организации услуг связи.</w:t>
      </w:r>
    </w:p>
    <w:p w:rsidR="00DE0168" w:rsidRPr="00DE0168" w:rsidRDefault="00DE0168" w:rsidP="004C1A3F">
      <w:pPr>
        <w:pStyle w:val="Style4"/>
        <w:widowControl/>
        <w:numPr>
          <w:ilvl w:val="1"/>
          <w:numId w:val="16"/>
        </w:numPr>
        <w:ind w:left="709"/>
        <w:jc w:val="both"/>
        <w:rPr>
          <w:rStyle w:val="FontStyle16"/>
          <w:sz w:val="24"/>
          <w:szCs w:val="24"/>
        </w:rPr>
      </w:pPr>
      <w:r w:rsidRPr="00DE0168">
        <w:rPr>
          <w:rStyle w:val="FontStyle16"/>
          <w:sz w:val="24"/>
          <w:szCs w:val="24"/>
        </w:rPr>
        <w:t>ПК 2.3. Производить администрирование сетевого оборудования.</w:t>
      </w:r>
    </w:p>
    <w:p w:rsidR="00DE0168" w:rsidRPr="00DE0168" w:rsidRDefault="00DE0168" w:rsidP="004C1A3F">
      <w:pPr>
        <w:pStyle w:val="Style4"/>
        <w:widowControl/>
        <w:numPr>
          <w:ilvl w:val="0"/>
          <w:numId w:val="16"/>
        </w:numPr>
        <w:ind w:left="709"/>
        <w:jc w:val="both"/>
        <w:rPr>
          <w:rStyle w:val="FontStyle16"/>
          <w:sz w:val="24"/>
          <w:szCs w:val="24"/>
        </w:rPr>
      </w:pPr>
      <w:r w:rsidRPr="00DE0168">
        <w:rPr>
          <w:rStyle w:val="FontStyle16"/>
          <w:sz w:val="24"/>
          <w:szCs w:val="24"/>
        </w:rPr>
        <w:t>ПК 2.4. Выполнять монтаж и производить настройку сетей проводного и беспроводного абонентского доступа.</w:t>
      </w:r>
    </w:p>
    <w:p w:rsidR="00DE0168" w:rsidRPr="00DE0168" w:rsidRDefault="00DE0168" w:rsidP="004C1A3F">
      <w:pPr>
        <w:pStyle w:val="Style4"/>
        <w:widowControl/>
        <w:numPr>
          <w:ilvl w:val="1"/>
          <w:numId w:val="16"/>
        </w:numPr>
        <w:ind w:left="709"/>
        <w:jc w:val="both"/>
        <w:rPr>
          <w:rStyle w:val="FontStyle16"/>
          <w:sz w:val="24"/>
          <w:szCs w:val="24"/>
        </w:rPr>
      </w:pPr>
      <w:r w:rsidRPr="00DE0168">
        <w:rPr>
          <w:rStyle w:val="FontStyle16"/>
          <w:sz w:val="24"/>
          <w:szCs w:val="24"/>
        </w:rPr>
        <w:t>ПК 2.5. Осуществлять работы с сетевыми протоколами.</w:t>
      </w:r>
    </w:p>
    <w:p w:rsidR="00DE0168" w:rsidRPr="00DE0168" w:rsidRDefault="00DE0168" w:rsidP="004C1A3F">
      <w:pPr>
        <w:pStyle w:val="Style4"/>
        <w:widowControl/>
        <w:numPr>
          <w:ilvl w:val="1"/>
          <w:numId w:val="16"/>
        </w:numPr>
        <w:tabs>
          <w:tab w:val="left" w:pos="4248"/>
          <w:tab w:val="left" w:pos="7450"/>
        </w:tabs>
        <w:ind w:left="709"/>
        <w:jc w:val="both"/>
        <w:rPr>
          <w:rStyle w:val="FontStyle16"/>
          <w:sz w:val="24"/>
          <w:szCs w:val="24"/>
        </w:rPr>
      </w:pPr>
      <w:r w:rsidRPr="00DE0168">
        <w:rPr>
          <w:rStyle w:val="FontStyle16"/>
          <w:sz w:val="24"/>
          <w:szCs w:val="24"/>
        </w:rPr>
        <w:t>ПК 2.6. Обеспечивать</w:t>
      </w:r>
      <w:r w:rsidRPr="00DE0168">
        <w:rPr>
          <w:rStyle w:val="FontStyle16"/>
          <w:sz w:val="24"/>
          <w:szCs w:val="24"/>
        </w:rPr>
        <w:tab/>
        <w:t>работоспособность</w:t>
      </w:r>
      <w:r w:rsidRPr="00DE0168">
        <w:rPr>
          <w:rStyle w:val="FontStyle16"/>
          <w:sz w:val="24"/>
          <w:szCs w:val="24"/>
        </w:rPr>
        <w:tab/>
        <w:t>оборудования</w:t>
      </w:r>
    </w:p>
    <w:p w:rsidR="00DE0168" w:rsidRPr="00DE0168" w:rsidRDefault="00DE0168" w:rsidP="004C1A3F">
      <w:pPr>
        <w:pStyle w:val="Style10"/>
        <w:widowControl/>
        <w:numPr>
          <w:ilvl w:val="0"/>
          <w:numId w:val="16"/>
        </w:numPr>
        <w:ind w:left="709"/>
        <w:jc w:val="both"/>
        <w:rPr>
          <w:rStyle w:val="FontStyle16"/>
          <w:sz w:val="24"/>
          <w:szCs w:val="24"/>
        </w:rPr>
      </w:pPr>
      <w:proofErr w:type="spellStart"/>
      <w:r w:rsidRPr="00DE0168">
        <w:rPr>
          <w:rStyle w:val="FontStyle16"/>
          <w:sz w:val="24"/>
          <w:szCs w:val="24"/>
        </w:rPr>
        <w:lastRenderedPageBreak/>
        <w:t>мультисервисных</w:t>
      </w:r>
      <w:proofErr w:type="spellEnd"/>
      <w:r w:rsidRPr="00DE0168">
        <w:rPr>
          <w:rStyle w:val="FontStyle16"/>
          <w:sz w:val="24"/>
          <w:szCs w:val="24"/>
        </w:rPr>
        <w:t xml:space="preserve"> сетей.</w:t>
      </w:r>
    </w:p>
    <w:p w:rsidR="00DE0168" w:rsidRPr="00DE0168" w:rsidRDefault="00DE0168" w:rsidP="004C1A3F">
      <w:pPr>
        <w:pStyle w:val="Style4"/>
        <w:widowControl/>
        <w:numPr>
          <w:ilvl w:val="0"/>
          <w:numId w:val="16"/>
        </w:numPr>
        <w:ind w:left="709"/>
        <w:jc w:val="both"/>
        <w:rPr>
          <w:rStyle w:val="FontStyle16"/>
          <w:sz w:val="24"/>
          <w:szCs w:val="24"/>
        </w:rPr>
      </w:pPr>
      <w:r w:rsidRPr="00DE0168">
        <w:rPr>
          <w:rStyle w:val="FontStyle16"/>
          <w:sz w:val="24"/>
          <w:szCs w:val="24"/>
        </w:rPr>
        <w:t>ПК 3.1. Использовать программно-аппаратные средства защиты информации в многоканальных телекоммуникационных системах, информационно-коммуникационных сетях связи.</w:t>
      </w:r>
    </w:p>
    <w:p w:rsidR="00DE0168" w:rsidRPr="00DE0168" w:rsidRDefault="00DE0168" w:rsidP="004C1A3F">
      <w:pPr>
        <w:pStyle w:val="Style4"/>
        <w:widowControl/>
        <w:numPr>
          <w:ilvl w:val="0"/>
          <w:numId w:val="16"/>
        </w:numPr>
        <w:ind w:left="709"/>
        <w:jc w:val="both"/>
        <w:rPr>
          <w:rStyle w:val="FontStyle16"/>
          <w:sz w:val="24"/>
          <w:szCs w:val="24"/>
        </w:rPr>
      </w:pPr>
      <w:r w:rsidRPr="00DE0168">
        <w:rPr>
          <w:rStyle w:val="FontStyle16"/>
          <w:sz w:val="24"/>
          <w:szCs w:val="24"/>
        </w:rPr>
        <w:t>ПК 3.2. Применять системы анализа защищенности с целью обнаружения уязвимости в сетевой инфраструктуре, выдавать рекомендации по их устранению.</w:t>
      </w:r>
    </w:p>
    <w:p w:rsidR="00DE0168" w:rsidRPr="00DE0168" w:rsidRDefault="00DE0168" w:rsidP="004C1A3F">
      <w:pPr>
        <w:pStyle w:val="Style4"/>
        <w:widowControl/>
        <w:numPr>
          <w:ilvl w:val="1"/>
          <w:numId w:val="16"/>
        </w:numPr>
        <w:tabs>
          <w:tab w:val="left" w:pos="4363"/>
          <w:tab w:val="left" w:pos="6706"/>
        </w:tabs>
        <w:ind w:left="709"/>
        <w:jc w:val="both"/>
        <w:rPr>
          <w:rStyle w:val="FontStyle16"/>
          <w:sz w:val="24"/>
          <w:szCs w:val="24"/>
        </w:rPr>
      </w:pPr>
      <w:r w:rsidRPr="00DE0168">
        <w:rPr>
          <w:rStyle w:val="FontStyle16"/>
          <w:sz w:val="24"/>
          <w:szCs w:val="24"/>
        </w:rPr>
        <w:t>ПК 3.3. Обеспечивать</w:t>
      </w:r>
      <w:r w:rsidRPr="00DE0168">
        <w:rPr>
          <w:rStyle w:val="FontStyle16"/>
          <w:sz w:val="24"/>
          <w:szCs w:val="24"/>
        </w:rPr>
        <w:tab/>
        <w:t>безопасное</w:t>
      </w:r>
      <w:r w:rsidRPr="00DE0168">
        <w:rPr>
          <w:rStyle w:val="FontStyle16"/>
          <w:sz w:val="24"/>
          <w:szCs w:val="24"/>
        </w:rPr>
        <w:tab/>
        <w:t>администрирование</w:t>
      </w:r>
    </w:p>
    <w:p w:rsidR="00DE0168" w:rsidRPr="00DE0168" w:rsidRDefault="00DE0168" w:rsidP="004C1A3F">
      <w:pPr>
        <w:pStyle w:val="Style10"/>
        <w:widowControl/>
        <w:numPr>
          <w:ilvl w:val="0"/>
          <w:numId w:val="16"/>
        </w:numPr>
        <w:ind w:left="709"/>
        <w:jc w:val="both"/>
        <w:rPr>
          <w:rStyle w:val="FontStyle16"/>
          <w:sz w:val="24"/>
          <w:szCs w:val="24"/>
        </w:rPr>
      </w:pPr>
      <w:r w:rsidRPr="00DE0168">
        <w:rPr>
          <w:rStyle w:val="FontStyle16"/>
          <w:sz w:val="24"/>
          <w:szCs w:val="24"/>
        </w:rPr>
        <w:t>многоканальных телекоммуникационных систем и информационно-коммуникационных сетей связи.</w:t>
      </w:r>
    </w:p>
    <w:p w:rsidR="00DE0168" w:rsidRPr="00DE0168" w:rsidRDefault="00DE0168" w:rsidP="004C1A3F">
      <w:pPr>
        <w:pStyle w:val="Style4"/>
        <w:widowControl/>
        <w:numPr>
          <w:ilvl w:val="0"/>
          <w:numId w:val="16"/>
        </w:numPr>
        <w:ind w:left="709"/>
        <w:jc w:val="both"/>
        <w:rPr>
          <w:rStyle w:val="FontStyle16"/>
          <w:sz w:val="24"/>
          <w:szCs w:val="24"/>
        </w:rPr>
      </w:pPr>
      <w:bookmarkStart w:id="1" w:name="_Hlk527970494"/>
      <w:r w:rsidRPr="00DE0168">
        <w:rPr>
          <w:rStyle w:val="FontStyle16"/>
          <w:sz w:val="24"/>
          <w:szCs w:val="24"/>
        </w:rPr>
        <w:t>ПК 4.1. Участвовать в планировании и организации работы структурного подразделения.</w:t>
      </w:r>
    </w:p>
    <w:p w:rsidR="00DE0168" w:rsidRPr="00DE0168" w:rsidRDefault="00DE0168" w:rsidP="004C1A3F">
      <w:pPr>
        <w:pStyle w:val="Style4"/>
        <w:widowControl/>
        <w:numPr>
          <w:ilvl w:val="0"/>
          <w:numId w:val="16"/>
        </w:numPr>
        <w:ind w:left="709"/>
        <w:jc w:val="both"/>
        <w:rPr>
          <w:rStyle w:val="FontStyle16"/>
          <w:sz w:val="24"/>
          <w:szCs w:val="24"/>
        </w:rPr>
      </w:pPr>
      <w:r w:rsidRPr="00DE0168">
        <w:rPr>
          <w:rStyle w:val="FontStyle16"/>
          <w:sz w:val="24"/>
          <w:szCs w:val="24"/>
        </w:rPr>
        <w:t>ПК 4.2. Участвовать в руководстве работой структурного подразделения.</w:t>
      </w:r>
    </w:p>
    <w:p w:rsidR="00DE0168" w:rsidRPr="00DE0168" w:rsidRDefault="00DE0168" w:rsidP="004C1A3F">
      <w:pPr>
        <w:pStyle w:val="Style6"/>
        <w:widowControl/>
        <w:numPr>
          <w:ilvl w:val="0"/>
          <w:numId w:val="16"/>
        </w:numPr>
        <w:spacing w:line="240" w:lineRule="auto"/>
        <w:ind w:left="709"/>
        <w:jc w:val="both"/>
        <w:rPr>
          <w:rStyle w:val="FontStyle16"/>
          <w:sz w:val="24"/>
          <w:szCs w:val="24"/>
        </w:rPr>
      </w:pPr>
      <w:r w:rsidRPr="00DE0168">
        <w:rPr>
          <w:rStyle w:val="FontStyle16"/>
          <w:sz w:val="24"/>
          <w:szCs w:val="24"/>
        </w:rPr>
        <w:t>ПК 4.3. Участвовать в анализе процесса и результатов деятельности подразделения</w:t>
      </w:r>
      <w:bookmarkEnd w:id="1"/>
    </w:p>
    <w:p w:rsidR="00DA6F7F" w:rsidRPr="00DA6F7F" w:rsidRDefault="00DA6F7F" w:rsidP="004C1A3F">
      <w:pPr>
        <w:pStyle w:val="Style4"/>
        <w:widowControl/>
        <w:numPr>
          <w:ilvl w:val="0"/>
          <w:numId w:val="15"/>
        </w:numPr>
        <w:ind w:left="709" w:hanging="357"/>
        <w:jc w:val="both"/>
        <w:rPr>
          <w:rStyle w:val="FontStyle16"/>
          <w:sz w:val="24"/>
          <w:szCs w:val="24"/>
          <w:lang w:eastAsia="en-US"/>
        </w:rPr>
      </w:pPr>
      <w:r w:rsidRPr="00DA6F7F">
        <w:rPr>
          <w:rStyle w:val="FontStyle16"/>
          <w:sz w:val="24"/>
          <w:szCs w:val="24"/>
          <w:lang w:val="en-US" w:eastAsia="en-US"/>
        </w:rPr>
        <w:t>OK</w:t>
      </w:r>
      <w:r w:rsidRPr="00DA6F7F">
        <w:rPr>
          <w:rStyle w:val="FontStyle16"/>
          <w:sz w:val="24"/>
          <w:szCs w:val="24"/>
          <w:lang w:eastAsia="en-US"/>
        </w:rPr>
        <w:t xml:space="preserve"> 1. Понимать сущность и социальную значимость своей будущей профессии, проявлять к ней устойчивый интерес.</w:t>
      </w:r>
    </w:p>
    <w:p w:rsidR="00DA6F7F" w:rsidRPr="00DA6F7F" w:rsidRDefault="00DA6F7F" w:rsidP="004C1A3F">
      <w:pPr>
        <w:pStyle w:val="Style4"/>
        <w:widowControl/>
        <w:numPr>
          <w:ilvl w:val="0"/>
          <w:numId w:val="15"/>
        </w:numPr>
        <w:ind w:left="709" w:hanging="357"/>
        <w:jc w:val="both"/>
        <w:rPr>
          <w:rStyle w:val="FontStyle16"/>
          <w:sz w:val="24"/>
          <w:szCs w:val="24"/>
        </w:rPr>
      </w:pPr>
      <w:r w:rsidRPr="00DA6F7F">
        <w:rPr>
          <w:rStyle w:val="FontStyle16"/>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A6F7F" w:rsidRPr="00DA6F7F" w:rsidRDefault="00DA6F7F" w:rsidP="004C1A3F">
      <w:pPr>
        <w:pStyle w:val="Style4"/>
        <w:widowControl/>
        <w:numPr>
          <w:ilvl w:val="0"/>
          <w:numId w:val="15"/>
        </w:numPr>
        <w:ind w:left="709" w:hanging="357"/>
        <w:jc w:val="both"/>
        <w:rPr>
          <w:rStyle w:val="FontStyle16"/>
          <w:sz w:val="24"/>
          <w:szCs w:val="24"/>
        </w:rPr>
      </w:pPr>
      <w:r w:rsidRPr="00DA6F7F">
        <w:rPr>
          <w:rStyle w:val="FontStyle16"/>
          <w:sz w:val="24"/>
          <w:szCs w:val="24"/>
        </w:rPr>
        <w:t xml:space="preserve">ОК </w:t>
      </w:r>
      <w:r w:rsidRPr="00DA6F7F">
        <w:rPr>
          <w:rStyle w:val="FontStyle12"/>
          <w:spacing w:val="20"/>
          <w:sz w:val="24"/>
          <w:szCs w:val="24"/>
        </w:rPr>
        <w:t>3.</w:t>
      </w:r>
      <w:r w:rsidRPr="00DA6F7F">
        <w:rPr>
          <w:rStyle w:val="FontStyle12"/>
          <w:sz w:val="24"/>
          <w:szCs w:val="24"/>
        </w:rPr>
        <w:t xml:space="preserve"> </w:t>
      </w:r>
      <w:r w:rsidRPr="00DA6F7F">
        <w:rPr>
          <w:rStyle w:val="FontStyle16"/>
          <w:sz w:val="24"/>
          <w:szCs w:val="24"/>
        </w:rPr>
        <w:t>Принимать решения в стандартных и нестандартных ситуациях и нести за них ответственность.</w:t>
      </w:r>
    </w:p>
    <w:p w:rsidR="00DA6F7F" w:rsidRPr="00DA6F7F" w:rsidRDefault="00DA6F7F" w:rsidP="004C1A3F">
      <w:pPr>
        <w:pStyle w:val="Style4"/>
        <w:widowControl/>
        <w:numPr>
          <w:ilvl w:val="0"/>
          <w:numId w:val="15"/>
        </w:numPr>
        <w:ind w:left="709" w:hanging="357"/>
        <w:jc w:val="both"/>
        <w:rPr>
          <w:rStyle w:val="FontStyle16"/>
          <w:sz w:val="24"/>
          <w:szCs w:val="24"/>
        </w:rPr>
      </w:pPr>
      <w:r w:rsidRPr="00DA6F7F">
        <w:rPr>
          <w:rStyle w:val="FontStyle16"/>
          <w:sz w:val="24"/>
          <w:szCs w:val="24"/>
        </w:rPr>
        <w:t xml:space="preserve">ОК </w:t>
      </w:r>
      <w:r w:rsidRPr="00DA6F7F">
        <w:rPr>
          <w:rStyle w:val="FontStyle12"/>
          <w:sz w:val="24"/>
          <w:szCs w:val="24"/>
        </w:rPr>
        <w:t xml:space="preserve">4. </w:t>
      </w:r>
      <w:r w:rsidRPr="00DA6F7F">
        <w:rPr>
          <w:rStyle w:val="FontStyle16"/>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A6F7F" w:rsidRPr="00DA6F7F" w:rsidRDefault="00DA6F7F" w:rsidP="004C1A3F">
      <w:pPr>
        <w:pStyle w:val="Style4"/>
        <w:widowControl/>
        <w:numPr>
          <w:ilvl w:val="0"/>
          <w:numId w:val="15"/>
        </w:numPr>
        <w:ind w:left="709" w:hanging="357"/>
        <w:jc w:val="both"/>
        <w:rPr>
          <w:rStyle w:val="FontStyle16"/>
          <w:sz w:val="24"/>
          <w:szCs w:val="24"/>
        </w:rPr>
      </w:pPr>
      <w:r w:rsidRPr="00DA6F7F">
        <w:rPr>
          <w:rStyle w:val="FontStyle16"/>
          <w:sz w:val="24"/>
          <w:szCs w:val="24"/>
        </w:rPr>
        <w:t>ОК 5. Использовать информационно-коммуникационные технологии в профессиональной деятельности.</w:t>
      </w:r>
    </w:p>
    <w:p w:rsidR="00DA6F7F" w:rsidRPr="00DA6F7F" w:rsidRDefault="00DA6F7F" w:rsidP="004C1A3F">
      <w:pPr>
        <w:pStyle w:val="Style4"/>
        <w:widowControl/>
        <w:numPr>
          <w:ilvl w:val="0"/>
          <w:numId w:val="15"/>
        </w:numPr>
        <w:ind w:left="709" w:hanging="357"/>
        <w:jc w:val="both"/>
        <w:rPr>
          <w:rStyle w:val="FontStyle16"/>
          <w:sz w:val="24"/>
          <w:szCs w:val="24"/>
        </w:rPr>
      </w:pPr>
      <w:r w:rsidRPr="00DA6F7F">
        <w:rPr>
          <w:rStyle w:val="FontStyle16"/>
          <w:sz w:val="24"/>
          <w:szCs w:val="24"/>
        </w:rPr>
        <w:t>ОК 6. Работать в коллективе и команде, эффективно общаться с коллегами, руководством, потребителями.</w:t>
      </w:r>
    </w:p>
    <w:p w:rsidR="00DA6F7F" w:rsidRPr="00DA6F7F" w:rsidRDefault="00DA6F7F" w:rsidP="004C1A3F">
      <w:pPr>
        <w:pStyle w:val="Style4"/>
        <w:widowControl/>
        <w:numPr>
          <w:ilvl w:val="0"/>
          <w:numId w:val="15"/>
        </w:numPr>
        <w:ind w:left="709" w:hanging="357"/>
        <w:jc w:val="both"/>
        <w:rPr>
          <w:rStyle w:val="FontStyle16"/>
          <w:sz w:val="24"/>
          <w:szCs w:val="24"/>
        </w:rPr>
      </w:pPr>
      <w:r w:rsidRPr="00DA6F7F">
        <w:rPr>
          <w:rStyle w:val="FontStyle16"/>
          <w:sz w:val="24"/>
          <w:szCs w:val="24"/>
        </w:rPr>
        <w:t>ОК 7. Брать на себя ответственность за работу членов команды (подчиненных), результат выполнения заданий.</w:t>
      </w:r>
    </w:p>
    <w:p w:rsidR="00DA6F7F" w:rsidRPr="00DA6F7F" w:rsidRDefault="00DA6F7F" w:rsidP="004C1A3F">
      <w:pPr>
        <w:pStyle w:val="Style4"/>
        <w:widowControl/>
        <w:numPr>
          <w:ilvl w:val="0"/>
          <w:numId w:val="15"/>
        </w:numPr>
        <w:ind w:left="709" w:hanging="357"/>
        <w:jc w:val="both"/>
        <w:rPr>
          <w:rStyle w:val="FontStyle16"/>
          <w:sz w:val="24"/>
          <w:szCs w:val="24"/>
        </w:rPr>
      </w:pPr>
      <w:r w:rsidRPr="00DA6F7F">
        <w:rPr>
          <w:rStyle w:val="FontStyle16"/>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A6F7F" w:rsidRPr="00DA6F7F" w:rsidRDefault="00DA6F7F" w:rsidP="004C1A3F">
      <w:pPr>
        <w:pStyle w:val="Style4"/>
        <w:widowControl/>
        <w:numPr>
          <w:ilvl w:val="0"/>
          <w:numId w:val="15"/>
        </w:numPr>
        <w:ind w:left="709" w:hanging="357"/>
        <w:jc w:val="both"/>
        <w:rPr>
          <w:rStyle w:val="FontStyle16"/>
          <w:sz w:val="24"/>
          <w:szCs w:val="24"/>
        </w:rPr>
      </w:pPr>
      <w:r w:rsidRPr="00DA6F7F">
        <w:rPr>
          <w:rStyle w:val="FontStyle16"/>
          <w:sz w:val="24"/>
          <w:szCs w:val="24"/>
        </w:rPr>
        <w:t>ОК 9. Ориентироваться в условиях частой смены технологий в профессиональной деятельности.</w:t>
      </w:r>
    </w:p>
    <w:p w:rsidR="00F821F3" w:rsidRPr="001E40F9" w:rsidRDefault="00F821F3" w:rsidP="00F821F3">
      <w:pPr>
        <w:spacing w:after="0"/>
        <w:ind w:firstLine="709"/>
        <w:jc w:val="both"/>
        <w:rPr>
          <w:rFonts w:ascii="Times New Roman" w:hAnsi="Times New Roman" w:cs="Times New Roman"/>
          <w:sz w:val="24"/>
          <w:szCs w:val="24"/>
        </w:rPr>
      </w:pPr>
    </w:p>
    <w:p w:rsidR="00F821F3" w:rsidRPr="001E40F9" w:rsidRDefault="007E1113" w:rsidP="00F821F3">
      <w:pPr>
        <w:spacing w:after="0"/>
        <w:ind w:firstLine="709"/>
        <w:jc w:val="center"/>
        <w:rPr>
          <w:rFonts w:ascii="Times New Roman" w:hAnsi="Times New Roman" w:cs="Times New Roman"/>
          <w:sz w:val="24"/>
          <w:szCs w:val="24"/>
        </w:rPr>
      </w:pPr>
      <w:r w:rsidRPr="001E40F9">
        <w:rPr>
          <w:rFonts w:ascii="Times New Roman" w:hAnsi="Times New Roman" w:cs="Times New Roman"/>
          <w:sz w:val="24"/>
          <w:szCs w:val="24"/>
        </w:rPr>
        <w:t>7. ОРГАНИЗАЦИЯ И РУКОВОДСТВО ПРОИЗВОДСТВЕННОЙ (ПРЕДДИПЛОМНОЙ) ПРАКТИКИ</w:t>
      </w:r>
    </w:p>
    <w:p w:rsidR="00F821F3" w:rsidRPr="001E40F9" w:rsidRDefault="00F821F3" w:rsidP="00CE38C5">
      <w:pPr>
        <w:spacing w:after="0"/>
        <w:ind w:firstLine="709"/>
        <w:jc w:val="both"/>
        <w:rPr>
          <w:rFonts w:ascii="Times New Roman" w:hAnsi="Times New Roman" w:cs="Times New Roman"/>
          <w:sz w:val="24"/>
          <w:szCs w:val="24"/>
        </w:rPr>
      </w:pPr>
    </w:p>
    <w:p w:rsidR="00F821F3" w:rsidRPr="001E40F9" w:rsidRDefault="007E1113" w:rsidP="00CE38C5">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Организацию руководство производственной (преддипломной) практикой осуществляют руководители практики от </w:t>
      </w:r>
      <w:r w:rsidR="008C4751">
        <w:rPr>
          <w:rFonts w:ascii="Times New Roman" w:hAnsi="Times New Roman" w:cs="Times New Roman"/>
          <w:sz w:val="24"/>
          <w:szCs w:val="24"/>
        </w:rPr>
        <w:t xml:space="preserve">филиала </w:t>
      </w:r>
      <w:r w:rsidRPr="001E40F9">
        <w:rPr>
          <w:rFonts w:ascii="Times New Roman" w:hAnsi="Times New Roman" w:cs="Times New Roman"/>
          <w:sz w:val="24"/>
          <w:szCs w:val="24"/>
        </w:rPr>
        <w:t xml:space="preserve">и от организации.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Руководители практики от </w:t>
      </w:r>
      <w:r w:rsidR="008C4751">
        <w:rPr>
          <w:rFonts w:ascii="Times New Roman" w:hAnsi="Times New Roman" w:cs="Times New Roman"/>
          <w:sz w:val="24"/>
          <w:szCs w:val="24"/>
        </w:rPr>
        <w:t>филиала</w:t>
      </w:r>
      <w:r w:rsidRPr="001E40F9">
        <w:rPr>
          <w:rFonts w:ascii="Times New Roman" w:hAnsi="Times New Roman" w:cs="Times New Roman"/>
          <w:sz w:val="24"/>
          <w:szCs w:val="24"/>
        </w:rPr>
        <w:t>:</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устанавливают связь с руководителем практики от организации и совместно с ним составляют индивидуальные задания;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принимают участие в распределении студентов по рабочим местам или перемещении их по видам работ;</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осуществляют контроль за выполнением программы практики студентами на предприятии;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оказывают методическую помощь студентам при выполнении ими индивидуальных заданий и подборе материалов к государственной итоговой аттестации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оценивают результаты выполнения практикантами программы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lastRenderedPageBreak/>
        <w:sym w:font="Symbol" w:char="F02D"/>
      </w:r>
      <w:r w:rsidRPr="001E40F9">
        <w:rPr>
          <w:rFonts w:ascii="Times New Roman" w:hAnsi="Times New Roman" w:cs="Times New Roman"/>
          <w:sz w:val="24"/>
          <w:szCs w:val="24"/>
        </w:rPr>
        <w:t xml:space="preserve">предоставляют отчет о результатах практики;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вносят предложения по совершенствованию организации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организовывают повторное прохождение производственной практики студентами в случае </w:t>
      </w:r>
      <w:proofErr w:type="gramStart"/>
      <w:r w:rsidRPr="001E40F9">
        <w:rPr>
          <w:rFonts w:ascii="Times New Roman" w:hAnsi="Times New Roman" w:cs="Times New Roman"/>
          <w:sz w:val="24"/>
          <w:szCs w:val="24"/>
        </w:rPr>
        <w:t>не выполнения</w:t>
      </w:r>
      <w:proofErr w:type="gramEnd"/>
      <w:r w:rsidRPr="001E40F9">
        <w:rPr>
          <w:rFonts w:ascii="Times New Roman" w:hAnsi="Times New Roman" w:cs="Times New Roman"/>
          <w:sz w:val="24"/>
          <w:szCs w:val="24"/>
        </w:rPr>
        <w:t xml:space="preserve"> ими программы практики по уважительной причине.</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Руководитель практики от организации осуществляет общее руководство практикой студентов и назначает ответственных руководителей практики от предприятия (учреждения, организации). Непосредственное руководство практикой студентов в отделах, лабораториях и других подразделениях возлагается на квалифицированных специалистов, которым поручается группа практикантов и в обязанности которых входит:</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распределение практикантов по рабочим местам в соответствии с графиком прохождения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проведение инструктажа по охране труда, противопожарной безопасности и производственной санитарии на предприятии и на рабочем месте при выполнении конкретных видов работ;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осуществление постоянного контроля за работой практикантов, обеспечения выполнения программы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оценивание качества работы практикантов, составление производственных характеристик с отражением в них выполнения программы практики, индивидуальных заданий;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оказания помощи студентам в подборе материала для выпускной квалификационной работы (дипломных проектов);</w:t>
      </w:r>
    </w:p>
    <w:p w:rsidR="001E2FA2"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внесение предложений по совершенствованию организации производственной (преддипломной) практики.</w:t>
      </w:r>
    </w:p>
    <w:p w:rsidR="001E2FA2" w:rsidRPr="001E40F9" w:rsidRDefault="007E1113" w:rsidP="008C475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 договоре </w:t>
      </w:r>
      <w:r w:rsidR="008C4751">
        <w:rPr>
          <w:rFonts w:ascii="Times New Roman" w:hAnsi="Times New Roman" w:cs="Times New Roman"/>
          <w:sz w:val="24"/>
          <w:szCs w:val="24"/>
        </w:rPr>
        <w:t>филиал</w:t>
      </w:r>
      <w:r w:rsidRPr="001E40F9">
        <w:rPr>
          <w:rFonts w:ascii="Times New Roman" w:hAnsi="Times New Roman" w:cs="Times New Roman"/>
          <w:sz w:val="24"/>
          <w:szCs w:val="24"/>
        </w:rPr>
        <w:t xml:space="preserve"> и организация оговаривают все вопросы, касающиеся проведения производственной (преддипломной) практики. </w:t>
      </w:r>
    </w:p>
    <w:p w:rsidR="001E2FA2" w:rsidRPr="001E40F9" w:rsidRDefault="007E1113" w:rsidP="001E2FA2">
      <w:pPr>
        <w:spacing w:after="0"/>
        <w:jc w:val="both"/>
        <w:rPr>
          <w:rFonts w:ascii="Times New Roman" w:hAnsi="Times New Roman" w:cs="Times New Roman"/>
          <w:sz w:val="24"/>
          <w:szCs w:val="24"/>
        </w:rPr>
      </w:pPr>
      <w:r w:rsidRPr="001E40F9">
        <w:rPr>
          <w:rFonts w:ascii="Times New Roman" w:hAnsi="Times New Roman" w:cs="Times New Roman"/>
          <w:sz w:val="24"/>
          <w:szCs w:val="24"/>
        </w:rPr>
        <w:t>Договор предусматривает назначение руководителя практики от организации (как правило, руководителя организации, его заместителя или одного из ведущих специалистов), а также порядок оформления студентов в подразделения предприятия в качестве дублеров инжен</w:t>
      </w:r>
      <w:r w:rsidR="008C4751">
        <w:rPr>
          <w:rFonts w:ascii="Times New Roman" w:hAnsi="Times New Roman" w:cs="Times New Roman"/>
          <w:sz w:val="24"/>
          <w:szCs w:val="24"/>
        </w:rPr>
        <w:t>ерно-</w:t>
      </w:r>
      <w:r w:rsidRPr="001E40F9">
        <w:rPr>
          <w:rFonts w:ascii="Times New Roman" w:hAnsi="Times New Roman" w:cs="Times New Roman"/>
          <w:sz w:val="24"/>
          <w:szCs w:val="24"/>
        </w:rPr>
        <w:t>технических работников среднего звена и обеспечение условий студентам для сбора исходного материала по выпускной квалификационной работе (дипломного проекта) в соответствии с полу</w:t>
      </w:r>
      <w:r w:rsidR="008C4751">
        <w:rPr>
          <w:rFonts w:ascii="Times New Roman" w:hAnsi="Times New Roman" w:cs="Times New Roman"/>
          <w:sz w:val="24"/>
          <w:szCs w:val="24"/>
        </w:rPr>
        <w:t>ченным</w:t>
      </w:r>
      <w:r w:rsidRPr="001E40F9">
        <w:rPr>
          <w:rFonts w:ascii="Times New Roman" w:hAnsi="Times New Roman" w:cs="Times New Roman"/>
          <w:sz w:val="24"/>
          <w:szCs w:val="24"/>
        </w:rPr>
        <w:t xml:space="preserve"> в </w:t>
      </w:r>
      <w:r w:rsidR="008C4751">
        <w:rPr>
          <w:rFonts w:ascii="Times New Roman" w:hAnsi="Times New Roman" w:cs="Times New Roman"/>
          <w:sz w:val="24"/>
          <w:szCs w:val="24"/>
        </w:rPr>
        <w:t xml:space="preserve">филиале </w:t>
      </w:r>
      <w:r w:rsidRPr="001E40F9">
        <w:rPr>
          <w:rFonts w:ascii="Times New Roman" w:hAnsi="Times New Roman" w:cs="Times New Roman"/>
          <w:sz w:val="24"/>
          <w:szCs w:val="24"/>
        </w:rPr>
        <w:t xml:space="preserve">индивидуальным заданием. </w:t>
      </w:r>
    </w:p>
    <w:p w:rsidR="001E2FA2"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При наличии вакантных должностей на предприятии студенты могут зачисляться на них, если работа соответствует требованиям программы практики. </w:t>
      </w:r>
    </w:p>
    <w:p w:rsidR="001E2FA2"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Для руководства преддипломной практикой на каждую учебную группу в 20–30 студентов назначаются преподаватели междисциплинарных курсов.</w:t>
      </w:r>
    </w:p>
    <w:p w:rsidR="001E2FA2"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 период преддипломной практики студенты наряду со сбором материалов по выпускной квалификационной работе должны участвовать в решении текущих производственных задач.</w:t>
      </w:r>
    </w:p>
    <w:p w:rsidR="007E1113"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Практика проводится в соответствии с календарным учебным графиком на третьем курсе в течении 4 недель с 36-часовой недельной нагрузки на предприятии в количестве 144 часов.</w:t>
      </w:r>
    </w:p>
    <w:p w:rsidR="0060755C" w:rsidRDefault="0060755C" w:rsidP="008B3EF1">
      <w:pPr>
        <w:spacing w:after="0"/>
        <w:jc w:val="both"/>
        <w:rPr>
          <w:rFonts w:ascii="Times New Roman" w:hAnsi="Times New Roman" w:cs="Times New Roman"/>
          <w:sz w:val="24"/>
          <w:szCs w:val="24"/>
        </w:rPr>
        <w:sectPr w:rsidR="0060755C" w:rsidSect="00053B5F">
          <w:pgSz w:w="11906" w:h="16838"/>
          <w:pgMar w:top="1134" w:right="850" w:bottom="1134" w:left="1701" w:header="708" w:footer="708" w:gutter="0"/>
          <w:cols w:space="708"/>
          <w:docGrid w:linePitch="360"/>
        </w:sectPr>
      </w:pPr>
    </w:p>
    <w:p w:rsidR="0060755C" w:rsidRDefault="0060755C" w:rsidP="0060755C">
      <w:pPr>
        <w:pStyle w:val="12"/>
        <w:keepNext/>
        <w:keepLines/>
        <w:shd w:val="clear" w:color="auto" w:fill="auto"/>
        <w:spacing w:after="196" w:line="220" w:lineRule="exact"/>
        <w:ind w:left="860"/>
        <w:rPr>
          <w:color w:val="000000"/>
        </w:rPr>
      </w:pPr>
      <w:bookmarkStart w:id="2" w:name="bookmark0"/>
      <w:r>
        <w:rPr>
          <w:color w:val="000000"/>
        </w:rPr>
        <w:lastRenderedPageBreak/>
        <w:t>8. СТРУКТУРА И СОДЕРЖАНИЕ ПРОИЗВОДСТВЕННОЙ (ПРЕДДИПЛОМНОЙ) ПРАКТИКИ</w:t>
      </w:r>
      <w:bookmarkEnd w:id="2"/>
    </w:p>
    <w:p w:rsidR="001A1A99" w:rsidRDefault="001A1A99" w:rsidP="0060755C">
      <w:pPr>
        <w:pStyle w:val="12"/>
        <w:keepNext/>
        <w:keepLines/>
        <w:shd w:val="clear" w:color="auto" w:fill="auto"/>
        <w:spacing w:after="196" w:line="220" w:lineRule="exact"/>
        <w:ind w:left="86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5"/>
        <w:gridCol w:w="2717"/>
        <w:gridCol w:w="6133"/>
        <w:gridCol w:w="2018"/>
        <w:gridCol w:w="2018"/>
      </w:tblGrid>
      <w:tr w:rsidR="0060755C" w:rsidTr="001A1A99">
        <w:trPr>
          <w:trHeight w:hRule="exact" w:val="519"/>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after="60" w:line="180" w:lineRule="exact"/>
              <w:ind w:left="200"/>
            </w:pPr>
            <w:r>
              <w:rPr>
                <w:rStyle w:val="9pt"/>
              </w:rPr>
              <w:t>№</w:t>
            </w:r>
          </w:p>
          <w:p w:rsidR="0060755C" w:rsidRDefault="0060755C" w:rsidP="008808CD">
            <w:pPr>
              <w:pStyle w:val="13"/>
              <w:framePr w:w="14222" w:wrap="notBeside" w:vAnchor="text" w:hAnchor="text" w:xAlign="center" w:y="1"/>
              <w:shd w:val="clear" w:color="auto" w:fill="auto"/>
              <w:spacing w:before="60" w:line="180" w:lineRule="exact"/>
              <w:ind w:left="200"/>
            </w:pPr>
            <w:r>
              <w:rPr>
                <w:rStyle w:val="9pt0"/>
              </w:rPr>
              <w:t>п/п</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right="260"/>
              <w:jc w:val="right"/>
            </w:pPr>
            <w:r>
              <w:rPr>
                <w:rStyle w:val="9pt0"/>
              </w:rPr>
              <w:t>Разделы (этапы) практики</w:t>
            </w:r>
          </w:p>
        </w:tc>
        <w:tc>
          <w:tcPr>
            <w:tcW w:w="6133"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0"/>
              </w:rPr>
              <w:t>Содержание разделов (этапов) практики</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0"/>
              </w:rPr>
              <w:t>Количество часов</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jc w:val="center"/>
            </w:pPr>
            <w:r>
              <w:rPr>
                <w:rStyle w:val="9pt0"/>
              </w:rPr>
              <w:t>Формы текущего контроля</w:t>
            </w:r>
          </w:p>
        </w:tc>
      </w:tr>
      <w:tr w:rsidR="0060755C" w:rsidTr="001A1A99">
        <w:trPr>
          <w:trHeight w:hRule="exact" w:val="1712"/>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1.</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ind w:left="120"/>
            </w:pPr>
            <w:r>
              <w:rPr>
                <w:rStyle w:val="9pt"/>
              </w:rPr>
              <w:t>Организационные вопросы оформления на предприятии, установочная лекция, инструктаж по охране труда и технике безопасности, распределение по рабочим местам</w:t>
            </w:r>
          </w:p>
        </w:tc>
        <w:tc>
          <w:tcPr>
            <w:tcW w:w="6133" w:type="dxa"/>
            <w:tcBorders>
              <w:top w:val="single" w:sz="4" w:space="0" w:color="auto"/>
              <w:left w:val="single" w:sz="4" w:space="0" w:color="auto"/>
            </w:tcBorders>
            <w:shd w:val="clear" w:color="auto" w:fill="FFFFFF"/>
          </w:tcPr>
          <w:p w:rsidR="0060755C" w:rsidRDefault="0060755C" w:rsidP="0060755C">
            <w:pPr>
              <w:pStyle w:val="13"/>
              <w:framePr w:w="14222" w:wrap="notBeside" w:vAnchor="text" w:hAnchor="text" w:xAlign="center" w:y="1"/>
              <w:numPr>
                <w:ilvl w:val="0"/>
                <w:numId w:val="3"/>
              </w:numPr>
              <w:shd w:val="clear" w:color="auto" w:fill="auto"/>
              <w:tabs>
                <w:tab w:val="left" w:pos="346"/>
              </w:tabs>
              <w:spacing w:line="221" w:lineRule="exact"/>
              <w:jc w:val="both"/>
            </w:pPr>
            <w:r>
              <w:rPr>
                <w:rStyle w:val="9pt"/>
              </w:rPr>
              <w:t>Изучение инструкции по охране труда.</w:t>
            </w:r>
          </w:p>
          <w:p w:rsidR="0060755C" w:rsidRDefault="0060755C" w:rsidP="0060755C">
            <w:pPr>
              <w:pStyle w:val="13"/>
              <w:framePr w:w="14222" w:wrap="notBeside" w:vAnchor="text" w:hAnchor="text" w:xAlign="center" w:y="1"/>
              <w:numPr>
                <w:ilvl w:val="0"/>
                <w:numId w:val="3"/>
              </w:numPr>
              <w:shd w:val="clear" w:color="auto" w:fill="auto"/>
              <w:tabs>
                <w:tab w:val="left" w:pos="355"/>
              </w:tabs>
              <w:spacing w:line="221" w:lineRule="exact"/>
              <w:jc w:val="both"/>
            </w:pPr>
            <w:r>
              <w:rPr>
                <w:rStyle w:val="9pt"/>
              </w:rPr>
              <w:t>Изучение инструкции по технике безопасности и пожаробезопасности, схем аварийных проходов и выходов, пожарного инвентаря.</w:t>
            </w:r>
          </w:p>
          <w:p w:rsidR="0060755C" w:rsidRDefault="0060755C" w:rsidP="0060755C">
            <w:pPr>
              <w:pStyle w:val="13"/>
              <w:framePr w:w="14222" w:wrap="notBeside" w:vAnchor="text" w:hAnchor="text" w:xAlign="center" w:y="1"/>
              <w:numPr>
                <w:ilvl w:val="0"/>
                <w:numId w:val="3"/>
              </w:numPr>
              <w:shd w:val="clear" w:color="auto" w:fill="auto"/>
              <w:tabs>
                <w:tab w:val="left" w:pos="355"/>
              </w:tabs>
              <w:spacing w:line="221" w:lineRule="exact"/>
              <w:jc w:val="both"/>
            </w:pPr>
            <w:r>
              <w:rPr>
                <w:rStyle w:val="9pt"/>
              </w:rPr>
              <w:t>Изучение правил внутреннего распорядка.</w:t>
            </w:r>
          </w:p>
          <w:p w:rsidR="0060755C" w:rsidRDefault="0060755C" w:rsidP="0060755C">
            <w:pPr>
              <w:pStyle w:val="13"/>
              <w:framePr w:w="14222" w:wrap="notBeside" w:vAnchor="text" w:hAnchor="text" w:xAlign="center" w:y="1"/>
              <w:numPr>
                <w:ilvl w:val="0"/>
                <w:numId w:val="3"/>
              </w:numPr>
              <w:shd w:val="clear" w:color="auto" w:fill="auto"/>
              <w:tabs>
                <w:tab w:val="left" w:pos="365"/>
              </w:tabs>
              <w:spacing w:line="221" w:lineRule="exact"/>
              <w:jc w:val="both"/>
            </w:pPr>
            <w:r>
              <w:rPr>
                <w:rStyle w:val="9pt"/>
              </w:rPr>
              <w:t>Изучение правил и норм охраны труда, техники безопасности при работе с вычислительной техникой.</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10</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jc w:val="center"/>
            </w:pPr>
            <w:r>
              <w:rPr>
                <w:rStyle w:val="9pt"/>
              </w:rPr>
              <w:t>Экспертное наблюдение и оценка выполнения работ по практике</w:t>
            </w:r>
          </w:p>
        </w:tc>
      </w:tr>
      <w:tr w:rsidR="0060755C" w:rsidTr="001A1A99">
        <w:trPr>
          <w:trHeight w:hRule="exact" w:val="2206"/>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2.</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ind w:left="120"/>
            </w:pPr>
            <w:r>
              <w:rPr>
                <w:rStyle w:val="9pt"/>
              </w:rPr>
              <w:t>Ознакомление со структурой и характером деятельности предприятия</w:t>
            </w:r>
          </w:p>
        </w:tc>
        <w:tc>
          <w:tcPr>
            <w:tcW w:w="6133" w:type="dxa"/>
            <w:tcBorders>
              <w:top w:val="single" w:sz="4" w:space="0" w:color="auto"/>
              <w:left w:val="single" w:sz="4" w:space="0" w:color="auto"/>
            </w:tcBorders>
            <w:shd w:val="clear" w:color="auto" w:fill="FFFFFF"/>
          </w:tcPr>
          <w:p w:rsidR="0060755C" w:rsidRDefault="0060755C" w:rsidP="0060755C">
            <w:pPr>
              <w:pStyle w:val="13"/>
              <w:framePr w:w="14222" w:wrap="notBeside" w:vAnchor="text" w:hAnchor="text" w:xAlign="center" w:y="1"/>
              <w:numPr>
                <w:ilvl w:val="0"/>
                <w:numId w:val="4"/>
              </w:numPr>
              <w:shd w:val="clear" w:color="auto" w:fill="auto"/>
              <w:tabs>
                <w:tab w:val="left" w:pos="355"/>
              </w:tabs>
              <w:spacing w:line="221" w:lineRule="exact"/>
              <w:jc w:val="both"/>
            </w:pPr>
            <w:r>
              <w:rPr>
                <w:rStyle w:val="9pt"/>
              </w:rPr>
              <w:t>Определение статуса, структуры и системы управления функциональных подразделений и служб предприятия. Изучение положения об их деятельности и правовой статус.</w:t>
            </w:r>
          </w:p>
          <w:p w:rsidR="0060755C" w:rsidRDefault="0060755C" w:rsidP="0060755C">
            <w:pPr>
              <w:pStyle w:val="13"/>
              <w:framePr w:w="14222" w:wrap="notBeside" w:vAnchor="text" w:hAnchor="text" w:xAlign="center" w:y="1"/>
              <w:numPr>
                <w:ilvl w:val="0"/>
                <w:numId w:val="4"/>
              </w:numPr>
              <w:shd w:val="clear" w:color="auto" w:fill="auto"/>
              <w:tabs>
                <w:tab w:val="left" w:pos="365"/>
              </w:tabs>
              <w:spacing w:line="221" w:lineRule="exact"/>
              <w:jc w:val="both"/>
            </w:pPr>
            <w:r>
              <w:rPr>
                <w:rStyle w:val="9pt"/>
              </w:rPr>
              <w:t>Ознакомление с перечнем и конфигурацией средств вычислительной техники, архитектурой сети.</w:t>
            </w:r>
          </w:p>
          <w:p w:rsidR="0060755C" w:rsidRDefault="0060755C" w:rsidP="0060755C">
            <w:pPr>
              <w:pStyle w:val="13"/>
              <w:framePr w:w="14222" w:wrap="notBeside" w:vAnchor="text" w:hAnchor="text" w:xAlign="center" w:y="1"/>
              <w:numPr>
                <w:ilvl w:val="0"/>
                <w:numId w:val="4"/>
              </w:numPr>
              <w:shd w:val="clear" w:color="auto" w:fill="auto"/>
              <w:tabs>
                <w:tab w:val="left" w:pos="360"/>
              </w:tabs>
              <w:spacing w:line="221" w:lineRule="exact"/>
              <w:jc w:val="both"/>
            </w:pPr>
            <w:r>
              <w:rPr>
                <w:rStyle w:val="9pt"/>
              </w:rPr>
              <w:t>Ознакомление перечня и назначения программных средств, установленных на ПК предприятия.</w:t>
            </w:r>
          </w:p>
          <w:p w:rsidR="0060755C" w:rsidRDefault="0060755C" w:rsidP="0060755C">
            <w:pPr>
              <w:pStyle w:val="13"/>
              <w:framePr w:w="14222" w:wrap="notBeside" w:vAnchor="text" w:hAnchor="text" w:xAlign="center" w:y="1"/>
              <w:numPr>
                <w:ilvl w:val="0"/>
                <w:numId w:val="4"/>
              </w:numPr>
              <w:shd w:val="clear" w:color="auto" w:fill="auto"/>
              <w:tabs>
                <w:tab w:val="left" w:pos="365"/>
              </w:tabs>
              <w:spacing w:line="221" w:lineRule="exact"/>
              <w:jc w:val="both"/>
            </w:pPr>
            <w:r>
              <w:rPr>
                <w:rStyle w:val="9pt"/>
              </w:rPr>
              <w:t>Изучение должностных инструкций инженерно-технических работников среднего звена в соответствии с подразделением предприятия.</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20</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2678"/>
          <w:jc w:val="center"/>
        </w:trPr>
        <w:tc>
          <w:tcPr>
            <w:tcW w:w="735"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3.</w:t>
            </w:r>
          </w:p>
        </w:tc>
        <w:tc>
          <w:tcPr>
            <w:tcW w:w="2717"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ind w:left="120"/>
            </w:pPr>
            <w:r>
              <w:rPr>
                <w:rStyle w:val="9pt"/>
              </w:rPr>
              <w:t>Сбор материалов для составления технического задания по теме дипломного проекта</w:t>
            </w:r>
          </w:p>
        </w:tc>
        <w:tc>
          <w:tcPr>
            <w:tcW w:w="6133" w:type="dxa"/>
            <w:tcBorders>
              <w:top w:val="single" w:sz="4" w:space="0" w:color="auto"/>
              <w:left w:val="single" w:sz="4" w:space="0" w:color="auto"/>
              <w:bottom w:val="single" w:sz="4" w:space="0" w:color="auto"/>
            </w:tcBorders>
            <w:shd w:val="clear" w:color="auto" w:fill="FFFFFF"/>
          </w:tcPr>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Определение типовых требований к составу и содержанию технического задания (ТЗ): раздел ТЗ и его содержание.</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Определение общей цели создания информационной системы и требований к проектируемой системе.</w:t>
            </w:r>
          </w:p>
          <w:p w:rsidR="0060755C" w:rsidRDefault="0060755C" w:rsidP="0060755C">
            <w:pPr>
              <w:pStyle w:val="13"/>
              <w:framePr w:w="14222" w:wrap="notBeside" w:vAnchor="text" w:hAnchor="text" w:xAlign="center" w:y="1"/>
              <w:numPr>
                <w:ilvl w:val="0"/>
                <w:numId w:val="5"/>
              </w:numPr>
              <w:shd w:val="clear" w:color="auto" w:fill="auto"/>
              <w:tabs>
                <w:tab w:val="left" w:pos="226"/>
              </w:tabs>
              <w:spacing w:line="216" w:lineRule="exact"/>
              <w:jc w:val="both"/>
            </w:pPr>
            <w:r>
              <w:rPr>
                <w:rStyle w:val="9pt"/>
              </w:rPr>
              <w:t>Определение состава подсистем и функциональных задач.</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Разработка и обоснование требований к подсистемам информационного, математического, программного, технического и др. обеспечения.</w:t>
            </w:r>
          </w:p>
          <w:p w:rsidR="0060755C" w:rsidRDefault="0060755C" w:rsidP="0060755C">
            <w:pPr>
              <w:pStyle w:val="13"/>
              <w:framePr w:w="14222" w:wrap="notBeside" w:vAnchor="text" w:hAnchor="text" w:xAlign="center" w:y="1"/>
              <w:numPr>
                <w:ilvl w:val="0"/>
                <w:numId w:val="5"/>
              </w:numPr>
              <w:shd w:val="clear" w:color="auto" w:fill="auto"/>
              <w:tabs>
                <w:tab w:val="left" w:pos="226"/>
              </w:tabs>
              <w:spacing w:line="216" w:lineRule="exact"/>
              <w:jc w:val="both"/>
            </w:pPr>
            <w:r>
              <w:rPr>
                <w:rStyle w:val="9pt"/>
              </w:rPr>
              <w:t>Определение этапов создания системы и сроков их выполнения.</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Расчет предварительных затрат на создание системы и определение уровня экономической эффективности от ее внедрения.</w:t>
            </w:r>
          </w:p>
        </w:tc>
        <w:tc>
          <w:tcPr>
            <w:tcW w:w="2018"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26</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bl>
    <w:p w:rsidR="0060755C" w:rsidRDefault="0060755C" w:rsidP="0060755C">
      <w:pPr>
        <w:rPr>
          <w:sz w:val="2"/>
          <w:szCs w:val="2"/>
        </w:rPr>
      </w:pPr>
    </w:p>
    <w:tbl>
      <w:tblPr>
        <w:tblOverlap w:val="never"/>
        <w:tblW w:w="14228" w:type="dxa"/>
        <w:jc w:val="center"/>
        <w:tblLayout w:type="fixed"/>
        <w:tblCellMar>
          <w:left w:w="10" w:type="dxa"/>
          <w:right w:w="10" w:type="dxa"/>
        </w:tblCellMar>
        <w:tblLook w:val="0000" w:firstRow="0" w:lastRow="0" w:firstColumn="0" w:lastColumn="0" w:noHBand="0" w:noVBand="0"/>
      </w:tblPr>
      <w:tblGrid>
        <w:gridCol w:w="763"/>
        <w:gridCol w:w="2842"/>
        <w:gridCol w:w="6403"/>
        <w:gridCol w:w="2098"/>
        <w:gridCol w:w="2122"/>
      </w:tblGrid>
      <w:tr w:rsidR="0060755C" w:rsidTr="001A1A99">
        <w:trPr>
          <w:trHeight w:hRule="exact" w:val="3346"/>
          <w:jc w:val="center"/>
        </w:trPr>
        <w:tc>
          <w:tcPr>
            <w:tcW w:w="763"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ind w:left="140"/>
            </w:pPr>
            <w:r>
              <w:rPr>
                <w:rStyle w:val="9pt"/>
              </w:rPr>
              <w:lastRenderedPageBreak/>
              <w:t>4</w:t>
            </w:r>
            <w:r>
              <w:rPr>
                <w:rStyle w:val="SimSun75pt"/>
              </w:rPr>
              <w:t>.</w:t>
            </w:r>
          </w:p>
        </w:tc>
        <w:tc>
          <w:tcPr>
            <w:tcW w:w="2842"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Разработка программного обеспечения на основе технического задания дипломного проекта</w:t>
            </w:r>
          </w:p>
        </w:tc>
        <w:tc>
          <w:tcPr>
            <w:tcW w:w="6403" w:type="dxa"/>
            <w:tcBorders>
              <w:top w:val="single" w:sz="4" w:space="0" w:color="auto"/>
              <w:left w:val="single" w:sz="4" w:space="0" w:color="auto"/>
            </w:tcBorders>
            <w:shd w:val="clear" w:color="auto" w:fill="FFFFFF"/>
          </w:tcPr>
          <w:p w:rsidR="0060755C" w:rsidRDefault="0060755C" w:rsidP="0060755C">
            <w:pPr>
              <w:pStyle w:val="13"/>
              <w:framePr w:w="14227" w:wrap="notBeside" w:vAnchor="text" w:hAnchor="text" w:xAlign="center" w:y="1"/>
              <w:numPr>
                <w:ilvl w:val="0"/>
                <w:numId w:val="6"/>
              </w:numPr>
              <w:shd w:val="clear" w:color="auto" w:fill="auto"/>
              <w:tabs>
                <w:tab w:val="left" w:pos="360"/>
              </w:tabs>
              <w:spacing w:line="216" w:lineRule="exact"/>
              <w:jc w:val="both"/>
            </w:pPr>
            <w:r>
              <w:rPr>
                <w:rStyle w:val="9pt"/>
              </w:rPr>
              <w:t>Обоснование выбора СУБД и инструментальных программных средств: тип модели данных, которую поддерживает данная СУБД, её адекватность потребностям рассматриваемой предметной области. Характеристики производительности системы. Запас функциональных возможностей для дальнейшего развития ИС. Степень оснащённости системы инструментарием для персонала администрирования данными. Удобство и надежность СУБД в эксплуатации. Стоимость СУБД и дополнительного программного обеспечения.</w:t>
            </w:r>
          </w:p>
          <w:p w:rsidR="0060755C" w:rsidRDefault="0060755C" w:rsidP="0060755C">
            <w:pPr>
              <w:pStyle w:val="13"/>
              <w:framePr w:w="14227" w:wrap="notBeside" w:vAnchor="text" w:hAnchor="text" w:xAlign="center" w:y="1"/>
              <w:numPr>
                <w:ilvl w:val="0"/>
                <w:numId w:val="6"/>
              </w:numPr>
              <w:shd w:val="clear" w:color="auto" w:fill="auto"/>
              <w:tabs>
                <w:tab w:val="left" w:pos="355"/>
              </w:tabs>
              <w:spacing w:line="216" w:lineRule="exact"/>
              <w:jc w:val="both"/>
            </w:pPr>
            <w:r>
              <w:rPr>
                <w:rStyle w:val="9pt"/>
              </w:rPr>
              <w:t>Определение требований к аппаратно-программному обеспечению ПК.</w:t>
            </w:r>
          </w:p>
          <w:p w:rsidR="0060755C" w:rsidRDefault="0060755C" w:rsidP="0060755C">
            <w:pPr>
              <w:pStyle w:val="13"/>
              <w:framePr w:w="14227" w:wrap="notBeside" w:vAnchor="text" w:hAnchor="text" w:xAlign="center" w:y="1"/>
              <w:numPr>
                <w:ilvl w:val="0"/>
                <w:numId w:val="6"/>
              </w:numPr>
              <w:shd w:val="clear" w:color="auto" w:fill="auto"/>
              <w:tabs>
                <w:tab w:val="left" w:pos="360"/>
              </w:tabs>
              <w:spacing w:line="216" w:lineRule="exact"/>
              <w:jc w:val="both"/>
            </w:pPr>
            <w:r>
              <w:rPr>
                <w:rStyle w:val="9pt"/>
              </w:rPr>
              <w:t>Разработка механизмов защиты данных от несанкционированного доступа.</w:t>
            </w:r>
          </w:p>
          <w:p w:rsidR="0060755C" w:rsidRDefault="0060755C" w:rsidP="0060755C">
            <w:pPr>
              <w:pStyle w:val="13"/>
              <w:framePr w:w="14227" w:wrap="notBeside" w:vAnchor="text" w:hAnchor="text" w:xAlign="center" w:y="1"/>
              <w:numPr>
                <w:ilvl w:val="0"/>
                <w:numId w:val="6"/>
              </w:numPr>
              <w:shd w:val="clear" w:color="auto" w:fill="auto"/>
              <w:tabs>
                <w:tab w:val="left" w:pos="355"/>
              </w:tabs>
              <w:spacing w:line="216" w:lineRule="exact"/>
              <w:jc w:val="both"/>
            </w:pPr>
            <w:r>
              <w:rPr>
                <w:rStyle w:val="9pt"/>
              </w:rPr>
              <w:t>Описание руководства пользователя: назначение и условие применения, порядок запуска приложения, экранные формы приложения, организация запросов к БД, описание отчетов.</w:t>
            </w:r>
          </w:p>
        </w:tc>
        <w:tc>
          <w:tcPr>
            <w:tcW w:w="2098" w:type="dxa"/>
            <w:tcBorders>
              <w:top w:val="single" w:sz="4" w:space="0" w:color="auto"/>
              <w:left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jc w:val="center"/>
            </w:pPr>
            <w:r>
              <w:rPr>
                <w:rStyle w:val="9pt"/>
              </w:rPr>
              <w:t>4</w:t>
            </w:r>
            <w:r w:rsidR="0060755C">
              <w:rPr>
                <w:rStyle w:val="9pt"/>
              </w:rPr>
              <w:t>0</w:t>
            </w:r>
          </w:p>
        </w:tc>
        <w:tc>
          <w:tcPr>
            <w:tcW w:w="2122"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1330"/>
          <w:jc w:val="center"/>
        </w:trPr>
        <w:tc>
          <w:tcPr>
            <w:tcW w:w="763"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ind w:left="140"/>
            </w:pPr>
            <w:r>
              <w:rPr>
                <w:rStyle w:val="9pt"/>
              </w:rPr>
              <w:t>5</w:t>
            </w:r>
            <w:r>
              <w:rPr>
                <w:rStyle w:val="SimSun75pt"/>
              </w:rPr>
              <w:t>.</w:t>
            </w:r>
          </w:p>
        </w:tc>
        <w:tc>
          <w:tcPr>
            <w:tcW w:w="2842"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Проведение испытаний, отладка и внедрение программного продукта на предприятии</w:t>
            </w:r>
          </w:p>
        </w:tc>
        <w:tc>
          <w:tcPr>
            <w:tcW w:w="6403" w:type="dxa"/>
            <w:tcBorders>
              <w:top w:val="single" w:sz="4" w:space="0" w:color="auto"/>
              <w:left w:val="single" w:sz="4" w:space="0" w:color="auto"/>
            </w:tcBorders>
            <w:shd w:val="clear" w:color="auto" w:fill="FFFFFF"/>
          </w:tcPr>
          <w:p w:rsidR="0060755C" w:rsidRDefault="0060755C" w:rsidP="0060755C">
            <w:pPr>
              <w:pStyle w:val="13"/>
              <w:framePr w:w="14227" w:wrap="notBeside" w:vAnchor="text" w:hAnchor="text" w:xAlign="center" w:y="1"/>
              <w:numPr>
                <w:ilvl w:val="0"/>
                <w:numId w:val="7"/>
              </w:numPr>
              <w:shd w:val="clear" w:color="auto" w:fill="auto"/>
              <w:tabs>
                <w:tab w:val="left" w:pos="235"/>
              </w:tabs>
              <w:spacing w:line="216" w:lineRule="exact"/>
              <w:jc w:val="both"/>
            </w:pPr>
            <w:r>
              <w:rPr>
                <w:rStyle w:val="9pt"/>
              </w:rPr>
              <w:t>Проведение автономных или комплексных испытаний в зависимости от компонентов информационной системы.</w:t>
            </w:r>
          </w:p>
          <w:p w:rsidR="0060755C" w:rsidRDefault="0060755C" w:rsidP="0060755C">
            <w:pPr>
              <w:pStyle w:val="13"/>
              <w:framePr w:w="14227" w:wrap="notBeside" w:vAnchor="text" w:hAnchor="text" w:xAlign="center" w:y="1"/>
              <w:numPr>
                <w:ilvl w:val="0"/>
                <w:numId w:val="7"/>
              </w:numPr>
              <w:shd w:val="clear" w:color="auto" w:fill="auto"/>
              <w:tabs>
                <w:tab w:val="left" w:pos="235"/>
              </w:tabs>
              <w:spacing w:line="216" w:lineRule="exact"/>
              <w:jc w:val="both"/>
            </w:pPr>
            <w:r>
              <w:rPr>
                <w:rStyle w:val="9pt"/>
              </w:rPr>
              <w:t>Проведение отладки отдельных модулей информационной системы.</w:t>
            </w:r>
          </w:p>
          <w:p w:rsidR="0060755C" w:rsidRDefault="0060755C" w:rsidP="0060755C">
            <w:pPr>
              <w:pStyle w:val="13"/>
              <w:framePr w:w="14227" w:wrap="notBeside" w:vAnchor="text" w:hAnchor="text" w:xAlign="center" w:y="1"/>
              <w:numPr>
                <w:ilvl w:val="0"/>
                <w:numId w:val="7"/>
              </w:numPr>
              <w:shd w:val="clear" w:color="auto" w:fill="auto"/>
              <w:tabs>
                <w:tab w:val="left" w:pos="230"/>
              </w:tabs>
              <w:spacing w:line="216" w:lineRule="exact"/>
              <w:jc w:val="both"/>
            </w:pPr>
            <w:r>
              <w:rPr>
                <w:rStyle w:val="9pt"/>
              </w:rPr>
              <w:t>Проведение предварительных испытаний, опытной эксплуатации и приемочных испытаний.</w:t>
            </w:r>
          </w:p>
          <w:p w:rsidR="0060755C" w:rsidRDefault="0060755C" w:rsidP="0060755C">
            <w:pPr>
              <w:pStyle w:val="13"/>
              <w:framePr w:w="14227" w:wrap="notBeside" w:vAnchor="text" w:hAnchor="text" w:xAlign="center" w:y="1"/>
              <w:numPr>
                <w:ilvl w:val="0"/>
                <w:numId w:val="7"/>
              </w:numPr>
              <w:shd w:val="clear" w:color="auto" w:fill="auto"/>
              <w:tabs>
                <w:tab w:val="left" w:pos="230"/>
              </w:tabs>
              <w:spacing w:line="216" w:lineRule="exact"/>
              <w:jc w:val="both"/>
            </w:pPr>
            <w:r>
              <w:rPr>
                <w:rStyle w:val="9pt"/>
              </w:rPr>
              <w:t>Составление акта о приемо-сдаточных испытаниях.</w:t>
            </w:r>
          </w:p>
        </w:tc>
        <w:tc>
          <w:tcPr>
            <w:tcW w:w="2098" w:type="dxa"/>
            <w:tcBorders>
              <w:top w:val="single" w:sz="4" w:space="0" w:color="auto"/>
              <w:left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jc w:val="center"/>
            </w:pPr>
            <w:r>
              <w:rPr>
                <w:rStyle w:val="9pt"/>
              </w:rPr>
              <w:t>22</w:t>
            </w:r>
          </w:p>
        </w:tc>
        <w:tc>
          <w:tcPr>
            <w:tcW w:w="2122"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926"/>
          <w:jc w:val="center"/>
        </w:trPr>
        <w:tc>
          <w:tcPr>
            <w:tcW w:w="763" w:type="dxa"/>
            <w:tcBorders>
              <w:top w:val="single" w:sz="4" w:space="0" w:color="auto"/>
              <w:left w:val="single" w:sz="4" w:space="0" w:color="auto"/>
              <w:bottom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ind w:left="140"/>
            </w:pPr>
            <w:r>
              <w:rPr>
                <w:rStyle w:val="9pt"/>
              </w:rPr>
              <w:t>6</w:t>
            </w:r>
            <w:r w:rsidR="0060755C">
              <w:rPr>
                <w:rStyle w:val="SimSun75pt"/>
              </w:rPr>
              <w:t>.</w:t>
            </w:r>
          </w:p>
        </w:tc>
        <w:tc>
          <w:tcPr>
            <w:tcW w:w="2842"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Оформление отчета о прохождении</w:t>
            </w:r>
          </w:p>
          <w:p w:rsidR="0060755C" w:rsidRDefault="0060755C" w:rsidP="008808CD">
            <w:pPr>
              <w:pStyle w:val="13"/>
              <w:framePr w:w="14227" w:wrap="notBeside" w:vAnchor="text" w:hAnchor="text" w:xAlign="center" w:y="1"/>
              <w:shd w:val="clear" w:color="auto" w:fill="auto"/>
              <w:spacing w:line="221" w:lineRule="exact"/>
              <w:ind w:left="100"/>
            </w:pPr>
            <w:r>
              <w:rPr>
                <w:rStyle w:val="9pt"/>
              </w:rPr>
              <w:t>производственной практики (преддипломной)</w:t>
            </w:r>
          </w:p>
        </w:tc>
        <w:tc>
          <w:tcPr>
            <w:tcW w:w="6403"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jc w:val="both"/>
            </w:pPr>
            <w:r>
              <w:rPr>
                <w:rStyle w:val="9pt"/>
              </w:rPr>
              <w:t>1. Оформление отчета в соответствии с требованиями ГОСТа.</w:t>
            </w:r>
          </w:p>
        </w:tc>
        <w:tc>
          <w:tcPr>
            <w:tcW w:w="2098" w:type="dxa"/>
            <w:tcBorders>
              <w:top w:val="single" w:sz="4" w:space="0" w:color="auto"/>
              <w:left w:val="single" w:sz="4" w:space="0" w:color="auto"/>
              <w:bottom w:val="single" w:sz="4" w:space="0" w:color="auto"/>
            </w:tcBorders>
            <w:shd w:val="clear" w:color="auto" w:fill="FFFFFF"/>
          </w:tcPr>
          <w:p w:rsidR="0060755C" w:rsidRDefault="0060755C" w:rsidP="001A1A99">
            <w:pPr>
              <w:pStyle w:val="13"/>
              <w:framePr w:w="14227" w:wrap="notBeside" w:vAnchor="text" w:hAnchor="text" w:xAlign="center" w:y="1"/>
              <w:shd w:val="clear" w:color="auto" w:fill="auto"/>
              <w:spacing w:line="180" w:lineRule="exact"/>
              <w:jc w:val="center"/>
            </w:pPr>
            <w:r>
              <w:rPr>
                <w:rStyle w:val="9pt"/>
              </w:rPr>
              <w:t>2</w:t>
            </w:r>
            <w:r w:rsidR="001A1A99">
              <w:rPr>
                <w:rStyle w:val="9pt"/>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bl>
    <w:p w:rsidR="0060755C" w:rsidRDefault="0060755C" w:rsidP="0060755C">
      <w:pPr>
        <w:rPr>
          <w:sz w:val="2"/>
          <w:szCs w:val="2"/>
        </w:rPr>
      </w:pPr>
    </w:p>
    <w:p w:rsidR="0060755C" w:rsidRDefault="0060755C" w:rsidP="0060755C">
      <w:pPr>
        <w:rPr>
          <w:sz w:val="2"/>
          <w:szCs w:val="2"/>
        </w:rPr>
      </w:pPr>
    </w:p>
    <w:p w:rsidR="001E2FA2" w:rsidRPr="001E40F9" w:rsidRDefault="001E2FA2" w:rsidP="008B3EF1">
      <w:pPr>
        <w:spacing w:after="0"/>
        <w:jc w:val="both"/>
        <w:rPr>
          <w:rFonts w:ascii="Times New Roman" w:hAnsi="Times New Roman" w:cs="Times New Roman"/>
          <w:sz w:val="24"/>
          <w:szCs w:val="24"/>
        </w:rPr>
      </w:pPr>
    </w:p>
    <w:p w:rsidR="001E2FA2" w:rsidRPr="001E40F9" w:rsidRDefault="001E2FA2">
      <w:pPr>
        <w:rPr>
          <w:rFonts w:ascii="Times New Roman" w:hAnsi="Times New Roman" w:cs="Times New Roman"/>
          <w:sz w:val="24"/>
          <w:szCs w:val="24"/>
        </w:rPr>
      </w:pPr>
      <w:r w:rsidRPr="001E40F9">
        <w:rPr>
          <w:rFonts w:ascii="Times New Roman" w:hAnsi="Times New Roman" w:cs="Times New Roman"/>
          <w:sz w:val="24"/>
          <w:szCs w:val="24"/>
        </w:rPr>
        <w:br w:type="page"/>
      </w:r>
    </w:p>
    <w:p w:rsidR="0060755C" w:rsidRDefault="0060755C" w:rsidP="001E2FA2">
      <w:pPr>
        <w:spacing w:after="0"/>
        <w:jc w:val="center"/>
        <w:rPr>
          <w:rFonts w:ascii="Times New Roman" w:hAnsi="Times New Roman" w:cs="Times New Roman"/>
          <w:sz w:val="24"/>
          <w:szCs w:val="24"/>
        </w:rPr>
        <w:sectPr w:rsidR="0060755C" w:rsidSect="0060755C">
          <w:pgSz w:w="16838" w:h="11906" w:orient="landscape"/>
          <w:pgMar w:top="1701" w:right="1134" w:bottom="850" w:left="1134" w:header="708" w:footer="708" w:gutter="0"/>
          <w:cols w:space="708"/>
          <w:docGrid w:linePitch="360"/>
        </w:sectPr>
      </w:pPr>
    </w:p>
    <w:p w:rsidR="001E2FA2" w:rsidRPr="001E40F9" w:rsidRDefault="007E1113" w:rsidP="001E2FA2">
      <w:pPr>
        <w:spacing w:after="0"/>
        <w:jc w:val="center"/>
        <w:rPr>
          <w:rFonts w:ascii="Times New Roman" w:hAnsi="Times New Roman" w:cs="Times New Roman"/>
          <w:sz w:val="24"/>
          <w:szCs w:val="24"/>
        </w:rPr>
      </w:pPr>
      <w:r w:rsidRPr="001E40F9">
        <w:rPr>
          <w:rFonts w:ascii="Times New Roman" w:hAnsi="Times New Roman" w:cs="Times New Roman"/>
          <w:sz w:val="24"/>
          <w:szCs w:val="24"/>
        </w:rPr>
        <w:lastRenderedPageBreak/>
        <w:t xml:space="preserve">8. ПРОИЗВОДСТВЕННЫЕ ТЕХНОЛОГИИ, ИСПОЛЬЗУЕМЫЕ НА ПРОИЗВОДСТВЕННОЙ (ПРЕДДИПЛОМНОЙ) ПРАКТИКЕ </w:t>
      </w:r>
    </w:p>
    <w:p w:rsidR="001E2FA2" w:rsidRPr="001E40F9" w:rsidRDefault="001E2FA2" w:rsidP="001E2FA2">
      <w:pPr>
        <w:spacing w:after="0"/>
        <w:jc w:val="center"/>
        <w:rPr>
          <w:rFonts w:ascii="Times New Roman" w:hAnsi="Times New Roman" w:cs="Times New Roman"/>
          <w:sz w:val="24"/>
          <w:szCs w:val="24"/>
        </w:rPr>
      </w:pPr>
    </w:p>
    <w:p w:rsidR="00DA0530" w:rsidRPr="001E40F9" w:rsidRDefault="007E1113" w:rsidP="008C475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Проведение обучающих семинаров, фокус</w:t>
      </w:r>
      <w:r w:rsidR="008C4751">
        <w:rPr>
          <w:rFonts w:ascii="Times New Roman" w:hAnsi="Times New Roman" w:cs="Times New Roman"/>
          <w:sz w:val="24"/>
          <w:szCs w:val="24"/>
        </w:rPr>
        <w:t>-</w:t>
      </w:r>
      <w:r w:rsidRPr="001E40F9">
        <w:rPr>
          <w:rFonts w:ascii="Times New Roman" w:hAnsi="Times New Roman" w:cs="Times New Roman"/>
          <w:sz w:val="24"/>
          <w:szCs w:val="24"/>
        </w:rPr>
        <w:t>групп, индивидуальных бесед, изучение технологий обработки и управления потоками информации с помощью специализированного программного и аппаратного обеспечения, презентационные технологии, интерактивные методы обучения.</w:t>
      </w:r>
    </w:p>
    <w:p w:rsidR="00DA0530" w:rsidRPr="001E40F9" w:rsidRDefault="00DA0530" w:rsidP="00DA0530">
      <w:pPr>
        <w:spacing w:after="0"/>
        <w:jc w:val="both"/>
        <w:rPr>
          <w:rFonts w:ascii="Times New Roman" w:hAnsi="Times New Roman" w:cs="Times New Roman"/>
          <w:sz w:val="24"/>
          <w:szCs w:val="24"/>
        </w:rPr>
      </w:pPr>
    </w:p>
    <w:p w:rsidR="00DA0530" w:rsidRPr="001E40F9" w:rsidRDefault="007E1113" w:rsidP="00DA0530">
      <w:pPr>
        <w:spacing w:after="0"/>
        <w:jc w:val="center"/>
        <w:rPr>
          <w:rFonts w:ascii="Times New Roman" w:hAnsi="Times New Roman" w:cs="Times New Roman"/>
          <w:sz w:val="24"/>
          <w:szCs w:val="24"/>
        </w:rPr>
      </w:pPr>
      <w:r w:rsidRPr="001E40F9">
        <w:rPr>
          <w:rFonts w:ascii="Times New Roman" w:hAnsi="Times New Roman" w:cs="Times New Roman"/>
          <w:sz w:val="24"/>
          <w:szCs w:val="24"/>
        </w:rPr>
        <w:t>9. ФОРМЫ АТТЕСТАЦИИ (ПО ИТОГАМ ПРОИЗВОДСТВЕННОЙ (ПРЕДДИПЛОМНОЙ) ПРАКТИКИ)</w:t>
      </w:r>
    </w:p>
    <w:p w:rsidR="00DA0530" w:rsidRPr="001E40F9" w:rsidRDefault="00DA0530" w:rsidP="00DA0530">
      <w:pPr>
        <w:spacing w:after="0"/>
        <w:jc w:val="center"/>
        <w:rPr>
          <w:rFonts w:ascii="Times New Roman" w:hAnsi="Times New Roman" w:cs="Times New Roman"/>
          <w:sz w:val="24"/>
          <w:szCs w:val="24"/>
        </w:rPr>
      </w:pP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Формой отчетности студентов по ито</w:t>
      </w:r>
      <w:r w:rsidR="001A1A99">
        <w:rPr>
          <w:rFonts w:ascii="Times New Roman" w:hAnsi="Times New Roman" w:cs="Times New Roman"/>
          <w:sz w:val="24"/>
          <w:szCs w:val="24"/>
        </w:rPr>
        <w:t>гам преддипломной практике являю</w:t>
      </w:r>
      <w:r w:rsidRPr="001E40F9">
        <w:rPr>
          <w:rFonts w:ascii="Times New Roman" w:hAnsi="Times New Roman" w:cs="Times New Roman"/>
          <w:sz w:val="24"/>
          <w:szCs w:val="24"/>
        </w:rPr>
        <w:t xml:space="preserve">тся </w:t>
      </w:r>
      <w:r w:rsidR="001A1A99">
        <w:rPr>
          <w:rFonts w:ascii="Times New Roman" w:hAnsi="Times New Roman" w:cs="Times New Roman"/>
          <w:sz w:val="24"/>
          <w:szCs w:val="24"/>
        </w:rPr>
        <w:t>дневники</w:t>
      </w:r>
      <w:r w:rsidR="004C1A3F">
        <w:rPr>
          <w:rFonts w:ascii="Times New Roman" w:hAnsi="Times New Roman" w:cs="Times New Roman"/>
          <w:sz w:val="24"/>
          <w:szCs w:val="24"/>
        </w:rPr>
        <w:t xml:space="preserve"> </w:t>
      </w:r>
      <w:r w:rsidRPr="001E40F9">
        <w:rPr>
          <w:rFonts w:ascii="Times New Roman" w:hAnsi="Times New Roman" w:cs="Times New Roman"/>
          <w:sz w:val="24"/>
          <w:szCs w:val="24"/>
        </w:rPr>
        <w:t xml:space="preserve">отчет. </w:t>
      </w:r>
    </w:p>
    <w:p w:rsidR="001A1A99" w:rsidRDefault="001A1A99" w:rsidP="00DA053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Дневник </w:t>
      </w:r>
      <w:r w:rsidRPr="001E40F9">
        <w:rPr>
          <w:rFonts w:ascii="Times New Roman" w:hAnsi="Times New Roman" w:cs="Times New Roman"/>
          <w:sz w:val="24"/>
          <w:szCs w:val="24"/>
        </w:rPr>
        <w:t xml:space="preserve">по преддипломной практике должен быть подписан руководителем практики от предприятия и скреплен печатью предприятия. </w:t>
      </w:r>
      <w:r>
        <w:rPr>
          <w:rFonts w:ascii="Times New Roman" w:hAnsi="Times New Roman" w:cs="Times New Roman"/>
          <w:sz w:val="24"/>
          <w:szCs w:val="24"/>
        </w:rPr>
        <w:t>В дневнике приводится производственная характеристика студента.</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Содержание отчета по преддипломной практике должно полностью соответствовать программе практики с кратким изложением всех вопросов, отражать умение студента применять на практике теоретические знания, полученные в </w:t>
      </w:r>
      <w:r w:rsidR="008C4751">
        <w:rPr>
          <w:rFonts w:ascii="Times New Roman" w:hAnsi="Times New Roman" w:cs="Times New Roman"/>
          <w:sz w:val="24"/>
          <w:szCs w:val="24"/>
        </w:rPr>
        <w:t>филиале</w:t>
      </w:r>
      <w:r w:rsidRPr="001E40F9">
        <w:rPr>
          <w:rFonts w:ascii="Times New Roman" w:hAnsi="Times New Roman" w:cs="Times New Roman"/>
          <w:sz w:val="24"/>
          <w:szCs w:val="24"/>
        </w:rPr>
        <w:t xml:space="preserve">. Описание проделанной работы может сопровождаться схемами, образцами заполненных документов, а также ссылками на использованную литературу и материалы предприятия. </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Отчет по преддипломной практике должен быть подписан руководителем практики от предприятия и скреплен печатью предприятия. Оформление отчета должно соответствовать ГОСТу. </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Формой контроля производственной (преддипломной) практики является </w:t>
      </w:r>
      <w:r w:rsidR="00B84762">
        <w:rPr>
          <w:rFonts w:ascii="Times New Roman" w:hAnsi="Times New Roman" w:cs="Times New Roman"/>
          <w:sz w:val="24"/>
          <w:szCs w:val="24"/>
        </w:rPr>
        <w:t xml:space="preserve">дифференцированный </w:t>
      </w:r>
      <w:r w:rsidRPr="00B84762">
        <w:rPr>
          <w:rFonts w:ascii="Times New Roman" w:hAnsi="Times New Roman" w:cs="Times New Roman"/>
          <w:sz w:val="24"/>
          <w:szCs w:val="24"/>
        </w:rPr>
        <w:t>зачет,</w:t>
      </w:r>
      <w:r w:rsidRPr="001E40F9">
        <w:rPr>
          <w:rFonts w:ascii="Times New Roman" w:hAnsi="Times New Roman" w:cs="Times New Roman"/>
          <w:sz w:val="24"/>
          <w:szCs w:val="24"/>
        </w:rPr>
        <w:t xml:space="preserve"> определяющий уровень освоенных профессиональных компетенций.</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Время аттестации – 6 семестр в соответствии с календарным учебным графиком. </w:t>
      </w:r>
    </w:p>
    <w:p w:rsidR="007E1113"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Оценка по практике (</w:t>
      </w:r>
      <w:r w:rsidR="00B84762">
        <w:rPr>
          <w:rFonts w:ascii="Times New Roman" w:hAnsi="Times New Roman" w:cs="Times New Roman"/>
          <w:sz w:val="24"/>
          <w:szCs w:val="24"/>
        </w:rPr>
        <w:t xml:space="preserve">дифференцированный </w:t>
      </w:r>
      <w:r w:rsidRPr="001E40F9">
        <w:rPr>
          <w:rFonts w:ascii="Times New Roman" w:hAnsi="Times New Roman" w:cs="Times New Roman"/>
          <w:sz w:val="24"/>
          <w:szCs w:val="24"/>
        </w:rPr>
        <w:t>зачет) приравнивается к оценкам (зачетам) по теоретическому обучению и учитывается при подведении итогов общей успеваемости студентов.</w:t>
      </w:r>
    </w:p>
    <w:p w:rsidR="00DA0530" w:rsidRPr="001E40F9" w:rsidRDefault="00DA0530" w:rsidP="00DA0530">
      <w:pPr>
        <w:spacing w:after="0"/>
        <w:ind w:firstLine="709"/>
        <w:jc w:val="both"/>
        <w:rPr>
          <w:rFonts w:ascii="Times New Roman" w:hAnsi="Times New Roman" w:cs="Times New Roman"/>
          <w:sz w:val="24"/>
          <w:szCs w:val="24"/>
        </w:rPr>
      </w:pPr>
    </w:p>
    <w:p w:rsidR="00E54AAB" w:rsidRDefault="00E54AAB">
      <w:pPr>
        <w:rPr>
          <w:rFonts w:ascii="Times New Roman" w:hAnsi="Times New Roman" w:cs="Times New Roman"/>
          <w:sz w:val="24"/>
          <w:szCs w:val="24"/>
        </w:rPr>
      </w:pPr>
      <w:r>
        <w:rPr>
          <w:rFonts w:ascii="Times New Roman" w:hAnsi="Times New Roman" w:cs="Times New Roman"/>
          <w:sz w:val="24"/>
          <w:szCs w:val="24"/>
        </w:rPr>
        <w:br w:type="page"/>
      </w:r>
    </w:p>
    <w:p w:rsidR="00DA0530" w:rsidRPr="00D33860" w:rsidRDefault="007E1113" w:rsidP="00DA0530">
      <w:pPr>
        <w:spacing w:after="0"/>
        <w:jc w:val="center"/>
        <w:rPr>
          <w:rFonts w:ascii="Times New Roman" w:hAnsi="Times New Roman" w:cs="Times New Roman"/>
          <w:sz w:val="24"/>
          <w:szCs w:val="24"/>
        </w:rPr>
      </w:pPr>
      <w:r w:rsidRPr="001E40F9">
        <w:rPr>
          <w:rFonts w:ascii="Times New Roman" w:hAnsi="Times New Roman" w:cs="Times New Roman"/>
          <w:sz w:val="24"/>
          <w:szCs w:val="24"/>
        </w:rPr>
        <w:lastRenderedPageBreak/>
        <w:t>10. УЧЕБНО-</w:t>
      </w:r>
      <w:r w:rsidRPr="00D33860">
        <w:rPr>
          <w:rFonts w:ascii="Times New Roman" w:hAnsi="Times New Roman" w:cs="Times New Roman"/>
          <w:sz w:val="24"/>
          <w:szCs w:val="24"/>
        </w:rPr>
        <w:t xml:space="preserve">МЕТОДИЧЕСКОЕ И ИНФОРМАЦИОННОЕ ОБЕСПЕЧЕНИЕ ПРОИЗВОДСТВЕННОЙ (ПРЕДДИПЛОМНОЙ) ПРАКТИКИ </w:t>
      </w:r>
    </w:p>
    <w:p w:rsidR="00B448D0" w:rsidRPr="007F1FDB" w:rsidRDefault="00B448D0" w:rsidP="00B448D0">
      <w:pPr>
        <w:widowControl w:val="0"/>
        <w:autoSpaceDE w:val="0"/>
        <w:autoSpaceDN w:val="0"/>
        <w:adjustRightInd w:val="0"/>
        <w:spacing w:after="0" w:line="240" w:lineRule="auto"/>
        <w:rPr>
          <w:rFonts w:ascii="Times New Roman" w:hAnsi="Times New Roman" w:cs="Times New Roman"/>
          <w:b/>
          <w:sz w:val="24"/>
          <w:szCs w:val="24"/>
        </w:rPr>
      </w:pPr>
      <w:r w:rsidRPr="007F1FDB">
        <w:rPr>
          <w:rFonts w:ascii="Times New Roman" w:hAnsi="Times New Roman" w:cs="Times New Roman"/>
          <w:b/>
          <w:sz w:val="24"/>
          <w:szCs w:val="24"/>
        </w:rPr>
        <w:t>Основные источники:</w:t>
      </w:r>
    </w:p>
    <w:p w:rsidR="00B448D0" w:rsidRPr="00B448D0" w:rsidRDefault="00B448D0" w:rsidP="00B448D0">
      <w:pPr>
        <w:widowControl w:val="0"/>
        <w:autoSpaceDE w:val="0"/>
        <w:autoSpaceDN w:val="0"/>
        <w:adjustRightInd w:val="0"/>
        <w:spacing w:after="0" w:line="65" w:lineRule="exact"/>
        <w:rPr>
          <w:rFonts w:ascii="Times New Roman" w:hAnsi="Times New Roman" w:cs="Times New Roman"/>
          <w:sz w:val="24"/>
          <w:szCs w:val="24"/>
        </w:rPr>
      </w:pPr>
    </w:p>
    <w:p w:rsidR="00B448D0" w:rsidRPr="007F1FDB" w:rsidRDefault="00B448D0" w:rsidP="007F1FDB">
      <w:pPr>
        <w:widowControl w:val="0"/>
        <w:numPr>
          <w:ilvl w:val="0"/>
          <w:numId w:val="17"/>
        </w:numPr>
        <w:tabs>
          <w:tab w:val="clear" w:pos="720"/>
        </w:tabs>
        <w:overflowPunct w:val="0"/>
        <w:autoSpaceDE w:val="0"/>
        <w:autoSpaceDN w:val="0"/>
        <w:adjustRightInd w:val="0"/>
        <w:spacing w:after="0" w:line="240" w:lineRule="auto"/>
        <w:ind w:left="0" w:firstLine="7"/>
        <w:jc w:val="both"/>
        <w:rPr>
          <w:rFonts w:ascii="Times New Roman" w:hAnsi="Times New Roman" w:cs="Times New Roman"/>
          <w:sz w:val="24"/>
          <w:szCs w:val="24"/>
        </w:rPr>
      </w:pPr>
      <w:r w:rsidRPr="00B448D0">
        <w:rPr>
          <w:rFonts w:ascii="Times New Roman" w:hAnsi="Times New Roman" w:cs="Times New Roman"/>
          <w:sz w:val="24"/>
          <w:szCs w:val="24"/>
        </w:rPr>
        <w:t xml:space="preserve">Нормативно-техническая документация предприятия (стандарты предприятия, </w:t>
      </w:r>
      <w:r w:rsidRPr="007F1FDB">
        <w:rPr>
          <w:rFonts w:ascii="Times New Roman" w:hAnsi="Times New Roman" w:cs="Times New Roman"/>
          <w:sz w:val="24"/>
          <w:szCs w:val="24"/>
        </w:rPr>
        <w:t xml:space="preserve">инструкции, положения) по организации работ в АСУ. </w:t>
      </w:r>
    </w:p>
    <w:p w:rsidR="00B448D0" w:rsidRPr="007F1FDB" w:rsidRDefault="00B448D0" w:rsidP="007F1FDB">
      <w:pPr>
        <w:widowControl w:val="0"/>
        <w:numPr>
          <w:ilvl w:val="0"/>
          <w:numId w:val="17"/>
        </w:numPr>
        <w:tabs>
          <w:tab w:val="clear" w:pos="720"/>
        </w:tabs>
        <w:overflowPunct w:val="0"/>
        <w:autoSpaceDE w:val="0"/>
        <w:autoSpaceDN w:val="0"/>
        <w:adjustRightInd w:val="0"/>
        <w:spacing w:after="0" w:line="240" w:lineRule="auto"/>
        <w:ind w:left="0" w:firstLine="7"/>
        <w:jc w:val="both"/>
        <w:rPr>
          <w:rFonts w:ascii="Times New Roman" w:hAnsi="Times New Roman" w:cs="Times New Roman"/>
          <w:sz w:val="24"/>
          <w:szCs w:val="24"/>
        </w:rPr>
      </w:pPr>
      <w:r w:rsidRPr="007F1FDB">
        <w:rPr>
          <w:rFonts w:ascii="Times New Roman" w:hAnsi="Times New Roman" w:cs="Times New Roman"/>
          <w:sz w:val="24"/>
          <w:szCs w:val="24"/>
        </w:rPr>
        <w:t xml:space="preserve">Инструкции предприятия по технике безопасности и пожарной безопасности. </w:t>
      </w:r>
    </w:p>
    <w:p w:rsidR="00B448D0" w:rsidRPr="007F1FDB" w:rsidRDefault="00B448D0" w:rsidP="007F1FDB">
      <w:pPr>
        <w:widowControl w:val="0"/>
        <w:numPr>
          <w:ilvl w:val="0"/>
          <w:numId w:val="17"/>
        </w:numPr>
        <w:tabs>
          <w:tab w:val="clear" w:pos="720"/>
        </w:tabs>
        <w:overflowPunct w:val="0"/>
        <w:autoSpaceDE w:val="0"/>
        <w:autoSpaceDN w:val="0"/>
        <w:adjustRightInd w:val="0"/>
        <w:spacing w:after="0" w:line="240" w:lineRule="auto"/>
        <w:ind w:left="0" w:firstLine="7"/>
        <w:jc w:val="both"/>
        <w:rPr>
          <w:rFonts w:ascii="Times New Roman" w:hAnsi="Times New Roman" w:cs="Times New Roman"/>
          <w:sz w:val="24"/>
          <w:szCs w:val="24"/>
        </w:rPr>
      </w:pPr>
      <w:r w:rsidRPr="007F1FDB">
        <w:rPr>
          <w:rFonts w:ascii="Times New Roman" w:hAnsi="Times New Roman" w:cs="Times New Roman"/>
          <w:sz w:val="24"/>
          <w:szCs w:val="24"/>
        </w:rPr>
        <w:t xml:space="preserve">Закон Российской Федерации «Об образовании» (в действующей редакции). </w:t>
      </w:r>
    </w:p>
    <w:p w:rsidR="00B448D0" w:rsidRPr="007F1FDB" w:rsidRDefault="00B448D0" w:rsidP="007F1FDB">
      <w:pPr>
        <w:widowControl w:val="0"/>
        <w:numPr>
          <w:ilvl w:val="0"/>
          <w:numId w:val="17"/>
        </w:numPr>
        <w:tabs>
          <w:tab w:val="clear" w:pos="720"/>
        </w:tabs>
        <w:overflowPunct w:val="0"/>
        <w:autoSpaceDE w:val="0"/>
        <w:autoSpaceDN w:val="0"/>
        <w:adjustRightInd w:val="0"/>
        <w:spacing w:after="0" w:line="240" w:lineRule="auto"/>
        <w:ind w:left="0" w:firstLine="7"/>
        <w:jc w:val="both"/>
        <w:rPr>
          <w:rFonts w:ascii="Times New Roman" w:hAnsi="Times New Roman" w:cs="Times New Roman"/>
          <w:sz w:val="24"/>
          <w:szCs w:val="24"/>
        </w:rPr>
      </w:pPr>
      <w:r w:rsidRPr="007F1FDB">
        <w:rPr>
          <w:rFonts w:ascii="Times New Roman" w:hAnsi="Times New Roman" w:cs="Times New Roman"/>
          <w:sz w:val="24"/>
          <w:szCs w:val="24"/>
        </w:rPr>
        <w:t xml:space="preserve">Федеральный государственный стандарт по профессии. </w:t>
      </w:r>
    </w:p>
    <w:p w:rsidR="00B448D0" w:rsidRPr="007F1FDB" w:rsidRDefault="00B448D0" w:rsidP="007F1FDB">
      <w:pPr>
        <w:widowControl w:val="0"/>
        <w:numPr>
          <w:ilvl w:val="0"/>
          <w:numId w:val="17"/>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sidRPr="007F1FDB">
        <w:rPr>
          <w:rFonts w:ascii="Times New Roman" w:hAnsi="Times New Roman" w:cs="Times New Roman"/>
          <w:sz w:val="24"/>
          <w:szCs w:val="24"/>
        </w:rPr>
        <w:t xml:space="preserve">Классификаторы социально-экономической информации: [Электронный ресурс]. Форма доступа – http://www.consultant.ru </w:t>
      </w:r>
    </w:p>
    <w:p w:rsidR="00B448D0" w:rsidRPr="007F1FDB" w:rsidRDefault="00B448D0" w:rsidP="007F1FDB">
      <w:pPr>
        <w:widowControl w:val="0"/>
        <w:numPr>
          <w:ilvl w:val="0"/>
          <w:numId w:val="17"/>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sidRPr="007F1FDB">
        <w:rPr>
          <w:rFonts w:ascii="Times New Roman" w:hAnsi="Times New Roman" w:cs="Times New Roman"/>
          <w:sz w:val="24"/>
          <w:szCs w:val="24"/>
        </w:rPr>
        <w:t xml:space="preserve">В.П. Мельников. Информационная безопасность - М.: Академия, 2013 г.  </w:t>
      </w:r>
    </w:p>
    <w:p w:rsidR="00B448D0" w:rsidRPr="007F1FDB" w:rsidRDefault="00B448D0" w:rsidP="007F1FDB">
      <w:pPr>
        <w:widowControl w:val="0"/>
        <w:numPr>
          <w:ilvl w:val="0"/>
          <w:numId w:val="17"/>
        </w:numPr>
        <w:overflowPunct w:val="0"/>
        <w:autoSpaceDE w:val="0"/>
        <w:autoSpaceDN w:val="0"/>
        <w:adjustRightInd w:val="0"/>
        <w:spacing w:after="0" w:line="240" w:lineRule="auto"/>
        <w:ind w:left="0" w:right="880" w:firstLine="7"/>
        <w:jc w:val="both"/>
        <w:rPr>
          <w:rFonts w:ascii="Times New Roman" w:hAnsi="Times New Roman" w:cs="Times New Roman"/>
          <w:sz w:val="24"/>
          <w:szCs w:val="24"/>
        </w:rPr>
      </w:pPr>
      <w:r w:rsidRPr="007F1FDB">
        <w:rPr>
          <w:rFonts w:ascii="Times New Roman" w:hAnsi="Times New Roman" w:cs="Times New Roman"/>
          <w:sz w:val="24"/>
          <w:szCs w:val="24"/>
        </w:rPr>
        <w:t xml:space="preserve">А.Б. Суворов. Основы технологий массовых телекоммуникаций. - </w:t>
      </w:r>
      <w:proofErr w:type="spellStart"/>
      <w:r w:rsidRPr="007F1FDB">
        <w:rPr>
          <w:rFonts w:ascii="Times New Roman" w:hAnsi="Times New Roman" w:cs="Times New Roman"/>
          <w:sz w:val="24"/>
          <w:szCs w:val="24"/>
        </w:rPr>
        <w:t>Ростов</w:t>
      </w:r>
      <w:proofErr w:type="spellEnd"/>
      <w:r w:rsidRPr="007F1FDB">
        <w:rPr>
          <w:rFonts w:ascii="Times New Roman" w:hAnsi="Times New Roman" w:cs="Times New Roman"/>
          <w:sz w:val="24"/>
          <w:szCs w:val="24"/>
        </w:rPr>
        <w:t xml:space="preserve"> на Дону: Феникс, 2014 г. </w:t>
      </w:r>
    </w:p>
    <w:p w:rsidR="00C40735" w:rsidRPr="007F1FDB" w:rsidRDefault="00C40735" w:rsidP="007F1FDB">
      <w:pPr>
        <w:pStyle w:val="a3"/>
        <w:numPr>
          <w:ilvl w:val="0"/>
          <w:numId w:val="17"/>
        </w:numPr>
        <w:tabs>
          <w:tab w:val="clear" w:pos="720"/>
        </w:tabs>
        <w:spacing w:after="0" w:line="240" w:lineRule="auto"/>
        <w:ind w:left="0" w:firstLine="0"/>
        <w:jc w:val="both"/>
        <w:rPr>
          <w:rFonts w:ascii="Times New Roman" w:hAnsi="Times New Roman" w:cs="Times New Roman"/>
          <w:sz w:val="24"/>
          <w:szCs w:val="24"/>
        </w:rPr>
      </w:pPr>
      <w:r w:rsidRPr="007F1FDB">
        <w:rPr>
          <w:rFonts w:ascii="Times New Roman" w:hAnsi="Times New Roman" w:cs="Times New Roman"/>
          <w:color w:val="000000"/>
          <w:sz w:val="24"/>
          <w:szCs w:val="24"/>
          <w:shd w:val="clear" w:color="auto" w:fill="FCFCFC"/>
        </w:rPr>
        <w:t>Катунин Г.П. Основы инфокоммуникационных технологий [Электронный ресурс</w:t>
      </w:r>
      <w:proofErr w:type="gramStart"/>
      <w:r w:rsidRPr="007F1FDB">
        <w:rPr>
          <w:rFonts w:ascii="Times New Roman" w:hAnsi="Times New Roman" w:cs="Times New Roman"/>
          <w:color w:val="000000"/>
          <w:sz w:val="24"/>
          <w:szCs w:val="24"/>
          <w:shd w:val="clear" w:color="auto" w:fill="FCFCFC"/>
        </w:rPr>
        <w:t>] :</w:t>
      </w:r>
      <w:proofErr w:type="gramEnd"/>
      <w:r w:rsidRPr="007F1FDB">
        <w:rPr>
          <w:rFonts w:ascii="Times New Roman" w:hAnsi="Times New Roman" w:cs="Times New Roman"/>
          <w:color w:val="000000"/>
          <w:sz w:val="24"/>
          <w:szCs w:val="24"/>
          <w:shd w:val="clear" w:color="auto" w:fill="FCFCFC"/>
        </w:rPr>
        <w:t xml:space="preserve"> учебник / Г.П. Катунин. — Электрон. текстовые данные. — Саратов: Ай Пи Эр Медиа, 2018. — 797 c. — 978-5-4486-0335-8. — Режим доступа: </w:t>
      </w:r>
      <w:hyperlink r:id="rId9" w:history="1">
        <w:r w:rsidRPr="007F1FDB">
          <w:rPr>
            <w:rStyle w:val="a4"/>
            <w:rFonts w:ascii="Times New Roman" w:hAnsi="Times New Roman" w:cs="Times New Roman"/>
            <w:sz w:val="24"/>
            <w:szCs w:val="24"/>
            <w:shd w:val="clear" w:color="auto" w:fill="FCFCFC"/>
          </w:rPr>
          <w:t>http://www.iprbookshop.ru/74561.html</w:t>
        </w:r>
      </w:hyperlink>
    </w:p>
    <w:p w:rsidR="00C40735" w:rsidRPr="007F1FDB" w:rsidRDefault="00C40735" w:rsidP="007F1FDB">
      <w:pPr>
        <w:pStyle w:val="a3"/>
        <w:numPr>
          <w:ilvl w:val="0"/>
          <w:numId w:val="17"/>
        </w:numPr>
        <w:tabs>
          <w:tab w:val="clear" w:pos="720"/>
        </w:tabs>
        <w:spacing w:after="0" w:line="240" w:lineRule="auto"/>
        <w:ind w:left="0" w:firstLine="0"/>
        <w:jc w:val="both"/>
        <w:rPr>
          <w:rFonts w:ascii="Times New Roman" w:hAnsi="Times New Roman" w:cs="Times New Roman"/>
          <w:sz w:val="24"/>
          <w:szCs w:val="24"/>
        </w:rPr>
      </w:pPr>
      <w:r w:rsidRPr="007F1FDB">
        <w:rPr>
          <w:rFonts w:ascii="Times New Roman" w:hAnsi="Times New Roman" w:cs="Times New Roman"/>
          <w:color w:val="000000"/>
          <w:sz w:val="24"/>
          <w:szCs w:val="24"/>
          <w:shd w:val="clear" w:color="auto" w:fill="FCFCFC"/>
        </w:rPr>
        <w:t>Синицын Ю.И. Волоконно-оптические линии связи в компьютерных сетях и телекоммуникациях [Электронный ресурс</w:t>
      </w:r>
      <w:proofErr w:type="gramStart"/>
      <w:r w:rsidRPr="007F1FDB">
        <w:rPr>
          <w:rFonts w:ascii="Times New Roman" w:hAnsi="Times New Roman" w:cs="Times New Roman"/>
          <w:color w:val="000000"/>
          <w:sz w:val="24"/>
          <w:szCs w:val="24"/>
          <w:shd w:val="clear" w:color="auto" w:fill="FCFCFC"/>
        </w:rPr>
        <w:t>] :</w:t>
      </w:r>
      <w:proofErr w:type="gramEnd"/>
      <w:r w:rsidRPr="007F1FDB">
        <w:rPr>
          <w:rFonts w:ascii="Times New Roman" w:hAnsi="Times New Roman" w:cs="Times New Roman"/>
          <w:color w:val="000000"/>
          <w:sz w:val="24"/>
          <w:szCs w:val="24"/>
          <w:shd w:val="clear" w:color="auto" w:fill="FCFCFC"/>
        </w:rPr>
        <w:t xml:space="preserve"> методические указания к практическим и лабораторным занятиям / Ю.И. Синицын. — Электрон. текстовые данные. — Оренбург: Оренбургский государственный университет, ЭБС АСВ, 2014. — 142 c. — 2227-8397. — Режим доступа: http://www.iprbookshop.ru/50050.html</w:t>
      </w:r>
      <w:r w:rsidRPr="007F1FDB">
        <w:rPr>
          <w:rFonts w:ascii="Times New Roman" w:hAnsi="Times New Roman" w:cs="Times New Roman"/>
          <w:sz w:val="24"/>
          <w:szCs w:val="24"/>
        </w:rPr>
        <w:t xml:space="preserve"> </w:t>
      </w:r>
    </w:p>
    <w:p w:rsidR="00C40735" w:rsidRPr="007F1FDB" w:rsidRDefault="00C40735" w:rsidP="007F1FDB">
      <w:pPr>
        <w:pStyle w:val="a3"/>
        <w:numPr>
          <w:ilvl w:val="0"/>
          <w:numId w:val="17"/>
        </w:numPr>
        <w:tabs>
          <w:tab w:val="clear" w:pos="720"/>
        </w:tabs>
        <w:spacing w:after="0" w:line="240" w:lineRule="auto"/>
        <w:ind w:left="0" w:firstLine="0"/>
        <w:jc w:val="both"/>
        <w:rPr>
          <w:rFonts w:ascii="Times New Roman" w:hAnsi="Times New Roman" w:cs="Times New Roman"/>
          <w:sz w:val="24"/>
          <w:szCs w:val="24"/>
        </w:rPr>
      </w:pPr>
      <w:r w:rsidRPr="007F1FDB">
        <w:rPr>
          <w:rFonts w:ascii="Times New Roman" w:hAnsi="Times New Roman" w:cs="Times New Roman"/>
          <w:color w:val="000000"/>
          <w:sz w:val="24"/>
          <w:szCs w:val="24"/>
          <w:shd w:val="clear" w:color="auto" w:fill="FCFCFC"/>
        </w:rPr>
        <w:t>Чекмарев Ю.В. Вычислительные системы, сети и телекоммуникации [Электронный ресурс] / Ю.В. Чекмарев. — Электрон. текстовые данные. — Саратов: Профобразование, 2017. — 184 c. — 978-5-4488-0071-9. — Режим доступа: http://www.iprbookshop.ru/63576.html</w:t>
      </w:r>
      <w:r w:rsidRPr="007F1FDB">
        <w:rPr>
          <w:rFonts w:ascii="Times New Roman" w:hAnsi="Times New Roman" w:cs="Times New Roman"/>
          <w:sz w:val="24"/>
          <w:szCs w:val="24"/>
        </w:rPr>
        <w:t xml:space="preserve"> </w:t>
      </w:r>
    </w:p>
    <w:p w:rsidR="00C40735" w:rsidRPr="007F1FDB" w:rsidRDefault="00C40735" w:rsidP="007F1FDB">
      <w:pPr>
        <w:pStyle w:val="a3"/>
        <w:numPr>
          <w:ilvl w:val="0"/>
          <w:numId w:val="17"/>
        </w:numPr>
        <w:tabs>
          <w:tab w:val="clear" w:pos="720"/>
        </w:tabs>
        <w:spacing w:after="0" w:line="240" w:lineRule="auto"/>
        <w:ind w:left="0" w:firstLine="0"/>
        <w:jc w:val="both"/>
        <w:rPr>
          <w:rFonts w:ascii="Times New Roman" w:hAnsi="Times New Roman" w:cs="Times New Roman"/>
          <w:sz w:val="24"/>
          <w:szCs w:val="24"/>
        </w:rPr>
      </w:pPr>
      <w:proofErr w:type="spellStart"/>
      <w:r w:rsidRPr="007F1FDB">
        <w:rPr>
          <w:rFonts w:ascii="Times New Roman" w:hAnsi="Times New Roman" w:cs="Times New Roman"/>
          <w:color w:val="000000"/>
          <w:sz w:val="24"/>
          <w:szCs w:val="24"/>
          <w:shd w:val="clear" w:color="auto" w:fill="FCFCFC"/>
        </w:rPr>
        <w:t>Буцык</w:t>
      </w:r>
      <w:proofErr w:type="spellEnd"/>
      <w:r w:rsidRPr="007F1FDB">
        <w:rPr>
          <w:rFonts w:ascii="Times New Roman" w:hAnsi="Times New Roman" w:cs="Times New Roman"/>
          <w:color w:val="000000"/>
          <w:sz w:val="24"/>
          <w:szCs w:val="24"/>
          <w:shd w:val="clear" w:color="auto" w:fill="FCFCFC"/>
        </w:rPr>
        <w:t xml:space="preserve"> С.В. Вычислительные системы, сети и телекоммуникации [Электронный ресурс</w:t>
      </w:r>
      <w:proofErr w:type="gramStart"/>
      <w:r w:rsidRPr="007F1FDB">
        <w:rPr>
          <w:rFonts w:ascii="Times New Roman" w:hAnsi="Times New Roman" w:cs="Times New Roman"/>
          <w:color w:val="000000"/>
          <w:sz w:val="24"/>
          <w:szCs w:val="24"/>
          <w:shd w:val="clear" w:color="auto" w:fill="FCFCFC"/>
        </w:rPr>
        <w:t>] :</w:t>
      </w:r>
      <w:proofErr w:type="gramEnd"/>
      <w:r w:rsidRPr="007F1FDB">
        <w:rPr>
          <w:rFonts w:ascii="Times New Roman" w:hAnsi="Times New Roman" w:cs="Times New Roman"/>
          <w:color w:val="000000"/>
          <w:sz w:val="24"/>
          <w:szCs w:val="24"/>
          <w:shd w:val="clear" w:color="auto" w:fill="FCFCFC"/>
        </w:rPr>
        <w:t xml:space="preserve"> учебное пособие по дисциплине «Вычислительные системы, сети и телекоммуникации» для студентов, обучающихся по направлению 09.03.03 Прикладная информатика (уровень бакалавриата) / С.В. </w:t>
      </w:r>
      <w:proofErr w:type="spellStart"/>
      <w:r w:rsidRPr="007F1FDB">
        <w:rPr>
          <w:rFonts w:ascii="Times New Roman" w:hAnsi="Times New Roman" w:cs="Times New Roman"/>
          <w:color w:val="000000"/>
          <w:sz w:val="24"/>
          <w:szCs w:val="24"/>
          <w:shd w:val="clear" w:color="auto" w:fill="FCFCFC"/>
        </w:rPr>
        <w:t>Буцык</w:t>
      </w:r>
      <w:proofErr w:type="spellEnd"/>
      <w:r w:rsidRPr="007F1FDB">
        <w:rPr>
          <w:rFonts w:ascii="Times New Roman" w:hAnsi="Times New Roman" w:cs="Times New Roman"/>
          <w:color w:val="000000"/>
          <w:sz w:val="24"/>
          <w:szCs w:val="24"/>
          <w:shd w:val="clear" w:color="auto" w:fill="FCFCFC"/>
        </w:rPr>
        <w:t xml:space="preserve">, А.С. Крестников, А.А. </w:t>
      </w:r>
      <w:proofErr w:type="spellStart"/>
      <w:r w:rsidRPr="007F1FDB">
        <w:rPr>
          <w:rFonts w:ascii="Times New Roman" w:hAnsi="Times New Roman" w:cs="Times New Roman"/>
          <w:color w:val="000000"/>
          <w:sz w:val="24"/>
          <w:szCs w:val="24"/>
          <w:shd w:val="clear" w:color="auto" w:fill="FCFCFC"/>
        </w:rPr>
        <w:t>Рузаков</w:t>
      </w:r>
      <w:proofErr w:type="spellEnd"/>
      <w:r w:rsidRPr="007F1FDB">
        <w:rPr>
          <w:rFonts w:ascii="Times New Roman" w:hAnsi="Times New Roman" w:cs="Times New Roman"/>
          <w:color w:val="000000"/>
          <w:sz w:val="24"/>
          <w:szCs w:val="24"/>
          <w:shd w:val="clear" w:color="auto" w:fill="FCFCFC"/>
        </w:rPr>
        <w:t>. — Электрон. текстовые данные. — Челябинск: Челябинский государственный институт культуры, 2016. — 116 c. — 978-5-94839-537-1. — Режим доступа: http://www.iprbookshop.ru/56399.html</w:t>
      </w:r>
    </w:p>
    <w:p w:rsidR="00B448D0" w:rsidRPr="00B448D0" w:rsidRDefault="00B448D0" w:rsidP="007F1FDB">
      <w:pPr>
        <w:pStyle w:val="a3"/>
        <w:numPr>
          <w:ilvl w:val="0"/>
          <w:numId w:val="17"/>
        </w:numPr>
        <w:tabs>
          <w:tab w:val="clear" w:pos="720"/>
        </w:tabs>
        <w:spacing w:after="0" w:line="240" w:lineRule="auto"/>
        <w:ind w:left="0" w:firstLine="0"/>
        <w:jc w:val="both"/>
        <w:rPr>
          <w:rFonts w:ascii="Times New Roman" w:hAnsi="Times New Roman" w:cs="Times New Roman"/>
          <w:sz w:val="24"/>
          <w:szCs w:val="24"/>
        </w:rPr>
      </w:pPr>
      <w:r w:rsidRPr="007F1FDB">
        <w:rPr>
          <w:rFonts w:ascii="Times New Roman" w:hAnsi="Times New Roman" w:cs="Times New Roman"/>
          <w:sz w:val="24"/>
          <w:szCs w:val="24"/>
        </w:rPr>
        <w:t>Ситников С. Г. Производственный менеджмент на предприятиях электросвязи: учебное пособие для вузов.</w:t>
      </w:r>
      <w:r w:rsidRPr="00B448D0">
        <w:rPr>
          <w:rFonts w:ascii="Times New Roman" w:hAnsi="Times New Roman" w:cs="Times New Roman"/>
          <w:sz w:val="24"/>
          <w:szCs w:val="24"/>
        </w:rPr>
        <w:t xml:space="preserve"> – М.: Горячая линия – Телеком, 2013. – 276 с., ил.</w:t>
      </w:r>
      <w:r w:rsidRPr="00B448D0">
        <w:rPr>
          <w:rFonts w:ascii="Times New Roman" w:hAnsi="Times New Roman" w:cs="Times New Roman"/>
          <w:color w:val="FF0000"/>
          <w:sz w:val="24"/>
          <w:szCs w:val="24"/>
        </w:rPr>
        <w:t xml:space="preserve"> </w:t>
      </w:r>
    </w:p>
    <w:p w:rsidR="00B448D0" w:rsidRPr="00B448D0" w:rsidRDefault="00B448D0" w:rsidP="00B448D0">
      <w:pPr>
        <w:widowControl w:val="0"/>
        <w:autoSpaceDE w:val="0"/>
        <w:autoSpaceDN w:val="0"/>
        <w:adjustRightInd w:val="0"/>
        <w:spacing w:after="0" w:line="322" w:lineRule="exact"/>
        <w:rPr>
          <w:rFonts w:ascii="Times New Roman" w:hAnsi="Times New Roman" w:cs="Times New Roman"/>
          <w:sz w:val="24"/>
          <w:szCs w:val="24"/>
          <w:highlight w:val="yellow"/>
        </w:rPr>
      </w:pPr>
      <w:bookmarkStart w:id="3" w:name="page39"/>
      <w:bookmarkEnd w:id="3"/>
    </w:p>
    <w:p w:rsidR="00B448D0" w:rsidRPr="002A5C91" w:rsidRDefault="00B448D0" w:rsidP="00B448D0">
      <w:pPr>
        <w:widowControl w:val="0"/>
        <w:autoSpaceDE w:val="0"/>
        <w:autoSpaceDN w:val="0"/>
        <w:adjustRightInd w:val="0"/>
        <w:spacing w:after="0" w:line="240" w:lineRule="auto"/>
        <w:rPr>
          <w:rFonts w:ascii="Times New Roman" w:hAnsi="Times New Roman" w:cs="Times New Roman"/>
          <w:b/>
          <w:sz w:val="24"/>
          <w:szCs w:val="24"/>
        </w:rPr>
      </w:pPr>
      <w:r w:rsidRPr="002A5C91">
        <w:rPr>
          <w:rFonts w:ascii="Times New Roman" w:hAnsi="Times New Roman" w:cs="Times New Roman"/>
          <w:b/>
          <w:sz w:val="24"/>
          <w:szCs w:val="24"/>
        </w:rPr>
        <w:t>Дополнительные источники:</w:t>
      </w:r>
    </w:p>
    <w:p w:rsidR="00B448D0" w:rsidRPr="00B448D0" w:rsidRDefault="00B448D0" w:rsidP="00B448D0">
      <w:pPr>
        <w:widowControl w:val="0"/>
        <w:autoSpaceDE w:val="0"/>
        <w:autoSpaceDN w:val="0"/>
        <w:adjustRightInd w:val="0"/>
        <w:spacing w:after="0" w:line="65" w:lineRule="exact"/>
        <w:rPr>
          <w:rFonts w:ascii="Times New Roman" w:hAnsi="Times New Roman" w:cs="Times New Roman"/>
          <w:sz w:val="24"/>
          <w:szCs w:val="24"/>
          <w:highlight w:val="yellow"/>
        </w:rPr>
      </w:pPr>
    </w:p>
    <w:p w:rsidR="00B448D0" w:rsidRPr="00B448D0" w:rsidRDefault="00B448D0" w:rsidP="00B448D0">
      <w:pPr>
        <w:widowControl w:val="0"/>
        <w:tabs>
          <w:tab w:val="num" w:pos="0"/>
          <w:tab w:val="left" w:pos="284"/>
        </w:tabs>
        <w:autoSpaceDE w:val="0"/>
        <w:autoSpaceDN w:val="0"/>
        <w:adjustRightInd w:val="0"/>
        <w:spacing w:after="0" w:line="66" w:lineRule="exact"/>
        <w:jc w:val="both"/>
        <w:rPr>
          <w:rFonts w:ascii="Times New Roman" w:hAnsi="Times New Roman" w:cs="Times New Roman"/>
          <w:sz w:val="24"/>
          <w:szCs w:val="24"/>
          <w:highlight w:val="yellow"/>
        </w:rPr>
      </w:pPr>
    </w:p>
    <w:p w:rsidR="00B448D0" w:rsidRPr="00B448D0" w:rsidRDefault="00B448D0" w:rsidP="00B448D0">
      <w:pPr>
        <w:widowControl w:val="0"/>
        <w:tabs>
          <w:tab w:val="num" w:pos="0"/>
          <w:tab w:val="left" w:pos="284"/>
        </w:tabs>
        <w:autoSpaceDE w:val="0"/>
        <w:autoSpaceDN w:val="0"/>
        <w:adjustRightInd w:val="0"/>
        <w:spacing w:after="0" w:line="66" w:lineRule="exact"/>
        <w:jc w:val="both"/>
        <w:rPr>
          <w:rFonts w:ascii="Times New Roman" w:hAnsi="Times New Roman" w:cs="Times New Roman"/>
          <w:sz w:val="24"/>
          <w:szCs w:val="24"/>
          <w:highlight w:val="yellow"/>
        </w:rPr>
      </w:pPr>
    </w:p>
    <w:p w:rsidR="00BF5588" w:rsidRPr="00BF5588" w:rsidRDefault="00BF5588" w:rsidP="00B448D0">
      <w:pPr>
        <w:pStyle w:val="a3"/>
        <w:numPr>
          <w:ilvl w:val="0"/>
          <w:numId w:val="18"/>
        </w:numPr>
        <w:tabs>
          <w:tab w:val="num" w:pos="0"/>
          <w:tab w:val="left" w:pos="284"/>
        </w:tabs>
        <w:spacing w:after="0" w:line="240" w:lineRule="auto"/>
        <w:ind w:left="0" w:firstLine="0"/>
        <w:jc w:val="both"/>
        <w:rPr>
          <w:rFonts w:ascii="Times New Roman" w:hAnsi="Times New Roman" w:cs="Times New Roman"/>
          <w:sz w:val="24"/>
          <w:szCs w:val="24"/>
        </w:rPr>
      </w:pPr>
      <w:r w:rsidRPr="00BF5588">
        <w:rPr>
          <w:rFonts w:ascii="Times New Roman" w:hAnsi="Times New Roman" w:cs="Times New Roman"/>
          <w:color w:val="000000"/>
          <w:sz w:val="24"/>
          <w:szCs w:val="24"/>
          <w:shd w:val="clear" w:color="auto" w:fill="FCFCFC"/>
        </w:rPr>
        <w:t xml:space="preserve">Берлин А.Н. Высокоскоростные сети связи [Электронный ресурс] / А.Н. Берлин. — Электрон. текстовые данные. — </w:t>
      </w:r>
      <w:proofErr w:type="gramStart"/>
      <w:r w:rsidRPr="00BF5588">
        <w:rPr>
          <w:rFonts w:ascii="Times New Roman" w:hAnsi="Times New Roman" w:cs="Times New Roman"/>
          <w:color w:val="000000"/>
          <w:sz w:val="24"/>
          <w:szCs w:val="24"/>
          <w:shd w:val="clear" w:color="auto" w:fill="FCFCFC"/>
        </w:rPr>
        <w:t>М. :</w:t>
      </w:r>
      <w:proofErr w:type="gramEnd"/>
      <w:r w:rsidRPr="00BF5588">
        <w:rPr>
          <w:rFonts w:ascii="Times New Roman" w:hAnsi="Times New Roman" w:cs="Times New Roman"/>
          <w:color w:val="000000"/>
          <w:sz w:val="24"/>
          <w:szCs w:val="24"/>
          <w:shd w:val="clear" w:color="auto" w:fill="FCFCFC"/>
        </w:rPr>
        <w:t xml:space="preserve"> Интернет-Университет Информационных Технологий (ИНТУИТ), 2016. — 437 c. — 2227-8397. — Режим доступа: http://www.iprbookshop.ru/57378.html</w:t>
      </w:r>
      <w:r w:rsidRPr="00BF5588">
        <w:rPr>
          <w:rFonts w:ascii="Times New Roman" w:hAnsi="Times New Roman" w:cs="Times New Roman"/>
          <w:sz w:val="24"/>
          <w:szCs w:val="24"/>
        </w:rPr>
        <w:t xml:space="preserve"> </w:t>
      </w:r>
    </w:p>
    <w:p w:rsidR="00BF5588" w:rsidRPr="00BF5588" w:rsidRDefault="00BF5588" w:rsidP="00B448D0">
      <w:pPr>
        <w:pStyle w:val="a3"/>
        <w:numPr>
          <w:ilvl w:val="0"/>
          <w:numId w:val="18"/>
        </w:numPr>
        <w:tabs>
          <w:tab w:val="num" w:pos="0"/>
          <w:tab w:val="left" w:pos="284"/>
        </w:tabs>
        <w:spacing w:after="200" w:line="276" w:lineRule="auto"/>
        <w:ind w:left="0" w:firstLine="0"/>
        <w:jc w:val="both"/>
        <w:rPr>
          <w:rFonts w:ascii="Times New Roman" w:hAnsi="Times New Roman" w:cs="Times New Roman"/>
          <w:sz w:val="24"/>
          <w:szCs w:val="24"/>
        </w:rPr>
      </w:pPr>
      <w:proofErr w:type="spellStart"/>
      <w:r w:rsidRPr="00BF5588">
        <w:rPr>
          <w:rFonts w:ascii="Times New Roman" w:hAnsi="Times New Roman" w:cs="Times New Roman"/>
          <w:color w:val="000000"/>
          <w:sz w:val="24"/>
          <w:szCs w:val="24"/>
          <w:shd w:val="clear" w:color="auto" w:fill="FCFCFC"/>
        </w:rPr>
        <w:t>Тверецкий</w:t>
      </w:r>
      <w:proofErr w:type="spellEnd"/>
      <w:r w:rsidRPr="00BF5588">
        <w:rPr>
          <w:rFonts w:ascii="Times New Roman" w:hAnsi="Times New Roman" w:cs="Times New Roman"/>
          <w:color w:val="000000"/>
          <w:sz w:val="24"/>
          <w:szCs w:val="24"/>
          <w:shd w:val="clear" w:color="auto" w:fill="FCFCFC"/>
        </w:rPr>
        <w:t xml:space="preserve"> М.С. Многоканальные телекоммуникационные системы (компьютерные упражнения). Часть 7. Изучение функций скремблирования и обнаружения ошибок [Электронный ресурс</w:t>
      </w:r>
      <w:proofErr w:type="gramStart"/>
      <w:r w:rsidRPr="00BF5588">
        <w:rPr>
          <w:rFonts w:ascii="Times New Roman" w:hAnsi="Times New Roman" w:cs="Times New Roman"/>
          <w:color w:val="000000"/>
          <w:sz w:val="24"/>
          <w:szCs w:val="24"/>
          <w:shd w:val="clear" w:color="auto" w:fill="FCFCFC"/>
        </w:rPr>
        <w:t>] :</w:t>
      </w:r>
      <w:proofErr w:type="gramEnd"/>
      <w:r w:rsidRPr="00BF5588">
        <w:rPr>
          <w:rFonts w:ascii="Times New Roman" w:hAnsi="Times New Roman" w:cs="Times New Roman"/>
          <w:color w:val="000000"/>
          <w:sz w:val="24"/>
          <w:szCs w:val="24"/>
          <w:shd w:val="clear" w:color="auto" w:fill="FCFCFC"/>
        </w:rPr>
        <w:t xml:space="preserve"> учебное пособие / М.С. </w:t>
      </w:r>
      <w:proofErr w:type="spellStart"/>
      <w:r w:rsidRPr="00BF5588">
        <w:rPr>
          <w:rFonts w:ascii="Times New Roman" w:hAnsi="Times New Roman" w:cs="Times New Roman"/>
          <w:color w:val="000000"/>
          <w:sz w:val="24"/>
          <w:szCs w:val="24"/>
          <w:shd w:val="clear" w:color="auto" w:fill="FCFCFC"/>
        </w:rPr>
        <w:t>Тверецкий</w:t>
      </w:r>
      <w:proofErr w:type="spellEnd"/>
      <w:r w:rsidRPr="00BF5588">
        <w:rPr>
          <w:rFonts w:ascii="Times New Roman" w:hAnsi="Times New Roman" w:cs="Times New Roman"/>
          <w:color w:val="000000"/>
          <w:sz w:val="24"/>
          <w:szCs w:val="24"/>
          <w:shd w:val="clear" w:color="auto" w:fill="FCFCFC"/>
        </w:rPr>
        <w:t xml:space="preserve">. — Электрон. текстовые данные. — </w:t>
      </w:r>
      <w:proofErr w:type="gramStart"/>
      <w:r w:rsidRPr="00BF5588">
        <w:rPr>
          <w:rFonts w:ascii="Times New Roman" w:hAnsi="Times New Roman" w:cs="Times New Roman"/>
          <w:color w:val="000000"/>
          <w:sz w:val="24"/>
          <w:szCs w:val="24"/>
          <w:shd w:val="clear" w:color="auto" w:fill="FCFCFC"/>
        </w:rPr>
        <w:t>М. :</w:t>
      </w:r>
      <w:proofErr w:type="gramEnd"/>
      <w:r w:rsidRPr="00BF5588">
        <w:rPr>
          <w:rFonts w:ascii="Times New Roman" w:hAnsi="Times New Roman" w:cs="Times New Roman"/>
          <w:color w:val="000000"/>
          <w:sz w:val="24"/>
          <w:szCs w:val="24"/>
          <w:shd w:val="clear" w:color="auto" w:fill="FCFCFC"/>
        </w:rPr>
        <w:t xml:space="preserve"> Московский технический университет связи и информатики, 2016. — 42 c. — 2227-8397. — Режим доступа: http://www.iprbookshop.ru/61503.html</w:t>
      </w:r>
      <w:r w:rsidRPr="00BF5588">
        <w:rPr>
          <w:rFonts w:ascii="Times New Roman" w:hAnsi="Times New Roman" w:cs="Times New Roman"/>
          <w:sz w:val="24"/>
          <w:szCs w:val="24"/>
        </w:rPr>
        <w:t xml:space="preserve"> </w:t>
      </w:r>
    </w:p>
    <w:p w:rsidR="00EA06E1" w:rsidRDefault="00EA06E1" w:rsidP="00EA06E1">
      <w:pPr>
        <w:widowControl w:val="0"/>
        <w:autoSpaceDE w:val="0"/>
        <w:autoSpaceDN w:val="0"/>
        <w:adjustRightInd w:val="0"/>
        <w:spacing w:after="0" w:line="322" w:lineRule="exact"/>
        <w:rPr>
          <w:rFonts w:ascii="Times New Roman" w:hAnsi="Times New Roman" w:cs="Times New Roman"/>
          <w:sz w:val="24"/>
          <w:szCs w:val="24"/>
        </w:rPr>
      </w:pPr>
    </w:p>
    <w:p w:rsidR="00EA06E1" w:rsidRPr="00EA06E1" w:rsidRDefault="00EA06E1" w:rsidP="00EA06E1">
      <w:pPr>
        <w:widowControl w:val="0"/>
        <w:autoSpaceDE w:val="0"/>
        <w:autoSpaceDN w:val="0"/>
        <w:adjustRightInd w:val="0"/>
        <w:spacing w:after="0" w:line="240" w:lineRule="auto"/>
        <w:rPr>
          <w:rFonts w:ascii="Times New Roman" w:hAnsi="Times New Roman" w:cs="Times New Roman"/>
          <w:b/>
          <w:sz w:val="24"/>
          <w:szCs w:val="24"/>
        </w:rPr>
      </w:pPr>
      <w:r w:rsidRPr="00EA06E1">
        <w:rPr>
          <w:rFonts w:ascii="Times New Roman" w:hAnsi="Times New Roman" w:cs="Times New Roman"/>
          <w:b/>
          <w:sz w:val="24"/>
          <w:szCs w:val="24"/>
        </w:rPr>
        <w:t>Интернет-источники:</w:t>
      </w:r>
    </w:p>
    <w:p w:rsidR="00EA06E1" w:rsidRPr="00EA06E1" w:rsidRDefault="00EA06E1" w:rsidP="00EA06E1">
      <w:pPr>
        <w:widowControl w:val="0"/>
        <w:numPr>
          <w:ilvl w:val="0"/>
          <w:numId w:val="19"/>
        </w:numPr>
        <w:overflowPunct w:val="0"/>
        <w:autoSpaceDE w:val="0"/>
        <w:autoSpaceDN w:val="0"/>
        <w:adjustRightInd w:val="0"/>
        <w:spacing w:after="0" w:line="237" w:lineRule="auto"/>
        <w:ind w:hanging="358"/>
        <w:jc w:val="both"/>
        <w:rPr>
          <w:rFonts w:ascii="Times New Roman" w:hAnsi="Times New Roman" w:cs="Times New Roman"/>
          <w:sz w:val="24"/>
          <w:szCs w:val="24"/>
        </w:rPr>
      </w:pPr>
      <w:r w:rsidRPr="00EA06E1">
        <w:rPr>
          <w:rFonts w:ascii="Times New Roman" w:hAnsi="Times New Roman" w:cs="Times New Roman"/>
          <w:sz w:val="24"/>
          <w:szCs w:val="24"/>
          <w:u w:val="single"/>
        </w:rPr>
        <w:t xml:space="preserve">http://intuit.ru </w:t>
      </w:r>
    </w:p>
    <w:p w:rsidR="00EA06E1" w:rsidRPr="00EA06E1" w:rsidRDefault="005C6E27" w:rsidP="00EA06E1">
      <w:pPr>
        <w:widowControl w:val="0"/>
        <w:numPr>
          <w:ilvl w:val="0"/>
          <w:numId w:val="19"/>
        </w:numPr>
        <w:overflowPunct w:val="0"/>
        <w:autoSpaceDE w:val="0"/>
        <w:autoSpaceDN w:val="0"/>
        <w:adjustRightInd w:val="0"/>
        <w:spacing w:after="0" w:line="237" w:lineRule="auto"/>
        <w:ind w:hanging="358"/>
        <w:jc w:val="both"/>
        <w:rPr>
          <w:rFonts w:ascii="Times New Roman" w:hAnsi="Times New Roman" w:cs="Times New Roman"/>
          <w:sz w:val="24"/>
          <w:szCs w:val="24"/>
        </w:rPr>
      </w:pPr>
      <w:hyperlink r:id="rId10" w:history="1">
        <w:r w:rsidR="00EA06E1" w:rsidRPr="00EA06E1">
          <w:rPr>
            <w:rStyle w:val="a4"/>
            <w:rFonts w:ascii="Times New Roman" w:hAnsi="Times New Roman" w:cs="Times New Roman"/>
            <w:sz w:val="24"/>
            <w:szCs w:val="24"/>
          </w:rPr>
          <w:t>http://window.edu.ru</w:t>
        </w:r>
      </w:hyperlink>
      <w:r w:rsidR="00EA06E1" w:rsidRPr="00EA06E1">
        <w:rPr>
          <w:rFonts w:ascii="Times New Roman" w:hAnsi="Times New Roman" w:cs="Times New Roman"/>
          <w:sz w:val="24"/>
          <w:szCs w:val="24"/>
          <w:u w:val="single"/>
        </w:rPr>
        <w:t xml:space="preserve"> </w:t>
      </w:r>
    </w:p>
    <w:p w:rsidR="00EA06E1" w:rsidRPr="00EA06E1" w:rsidRDefault="005C6E27" w:rsidP="00EA06E1">
      <w:pPr>
        <w:widowControl w:val="0"/>
        <w:numPr>
          <w:ilvl w:val="0"/>
          <w:numId w:val="19"/>
        </w:numPr>
        <w:overflowPunct w:val="0"/>
        <w:autoSpaceDE w:val="0"/>
        <w:autoSpaceDN w:val="0"/>
        <w:adjustRightInd w:val="0"/>
        <w:spacing w:after="0" w:line="237" w:lineRule="auto"/>
        <w:ind w:hanging="358"/>
        <w:jc w:val="both"/>
        <w:rPr>
          <w:rFonts w:ascii="Times New Roman" w:hAnsi="Times New Roman" w:cs="Times New Roman"/>
          <w:sz w:val="24"/>
          <w:szCs w:val="24"/>
        </w:rPr>
      </w:pPr>
      <w:hyperlink r:id="rId11" w:history="1">
        <w:r w:rsidR="00EA06E1" w:rsidRPr="00EA06E1">
          <w:rPr>
            <w:rStyle w:val="a4"/>
            <w:rFonts w:ascii="Times New Roman" w:hAnsi="Times New Roman" w:cs="Times New Roman"/>
            <w:bCs/>
            <w:sz w:val="24"/>
            <w:szCs w:val="24"/>
          </w:rPr>
          <w:t>www.iprbookshop.ru</w:t>
        </w:r>
      </w:hyperlink>
    </w:p>
    <w:p w:rsidR="00DA0530" w:rsidRPr="00D33860" w:rsidRDefault="00DA0530" w:rsidP="00DA0530">
      <w:pPr>
        <w:spacing w:after="0"/>
        <w:ind w:firstLine="709"/>
        <w:jc w:val="both"/>
        <w:rPr>
          <w:rFonts w:ascii="Times New Roman" w:hAnsi="Times New Roman" w:cs="Times New Roman"/>
          <w:sz w:val="24"/>
          <w:szCs w:val="24"/>
        </w:rPr>
      </w:pPr>
    </w:p>
    <w:p w:rsidR="00DA0530" w:rsidRPr="001E40F9" w:rsidRDefault="007E1113" w:rsidP="00DA0530">
      <w:pPr>
        <w:spacing w:after="0"/>
        <w:jc w:val="center"/>
        <w:rPr>
          <w:rFonts w:ascii="Times New Roman" w:hAnsi="Times New Roman" w:cs="Times New Roman"/>
          <w:sz w:val="24"/>
          <w:szCs w:val="24"/>
        </w:rPr>
      </w:pPr>
      <w:r w:rsidRPr="001E40F9">
        <w:rPr>
          <w:rFonts w:ascii="Times New Roman" w:hAnsi="Times New Roman" w:cs="Times New Roman"/>
          <w:sz w:val="24"/>
          <w:szCs w:val="24"/>
        </w:rPr>
        <w:t>11. МАТЕРИАЛЬНО-ТЕХНИЧЕСКОЕ ОБЕСПЕЧЕНИЕ ПРОИЗВОДСТВЕННОЙ (ПРЕДДИПЛОМНОЙ) ПРАКТИКИ</w:t>
      </w:r>
    </w:p>
    <w:p w:rsidR="00DA0530" w:rsidRPr="001E40F9" w:rsidRDefault="00DA0530" w:rsidP="00DA0530">
      <w:pPr>
        <w:spacing w:after="0"/>
        <w:jc w:val="both"/>
        <w:rPr>
          <w:rFonts w:ascii="Times New Roman" w:hAnsi="Times New Roman" w:cs="Times New Roman"/>
          <w:sz w:val="24"/>
          <w:szCs w:val="24"/>
        </w:rPr>
      </w:pP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Персональные компьютеры с подключением их к системе телекоммуникаций (электронная почта, Интернет); </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Аппаратурное и программное обеспечение для проведения опытно-экспериментальной и научно-исследовательской работы студентов в рамках практики. </w:t>
      </w:r>
    </w:p>
    <w:p w:rsidR="0044034A"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Все вышеперечисленные объекты должны соответствовать действующим санитарным и противопожарным нормам, а также требованиям техники безопасности при проведении производственных работ.</w:t>
      </w:r>
    </w:p>
    <w:p w:rsidR="00E54AAB" w:rsidRDefault="00E54AAB">
      <w:pPr>
        <w:rPr>
          <w:rFonts w:ascii="Times New Roman" w:hAnsi="Times New Roman" w:cs="Times New Roman"/>
          <w:sz w:val="24"/>
          <w:szCs w:val="24"/>
        </w:rPr>
      </w:pPr>
      <w:r>
        <w:rPr>
          <w:rFonts w:ascii="Times New Roman" w:hAnsi="Times New Roman" w:cs="Times New Roman"/>
          <w:sz w:val="24"/>
          <w:szCs w:val="24"/>
        </w:rPr>
        <w:br w:type="page"/>
      </w:r>
    </w:p>
    <w:p w:rsidR="007E1113" w:rsidRPr="00B84762" w:rsidRDefault="007E1113" w:rsidP="00B84762">
      <w:pPr>
        <w:spacing w:after="0"/>
        <w:ind w:firstLine="709"/>
        <w:jc w:val="right"/>
        <w:rPr>
          <w:rFonts w:ascii="Times New Roman" w:hAnsi="Times New Roman" w:cs="Times New Roman"/>
          <w:sz w:val="24"/>
          <w:szCs w:val="24"/>
        </w:rPr>
      </w:pPr>
      <w:r w:rsidRPr="00B84762">
        <w:rPr>
          <w:rFonts w:ascii="Times New Roman" w:hAnsi="Times New Roman" w:cs="Times New Roman"/>
          <w:sz w:val="24"/>
          <w:szCs w:val="24"/>
        </w:rPr>
        <w:lastRenderedPageBreak/>
        <w:t>ПРИЛО</w:t>
      </w:r>
      <w:r w:rsidR="00E54AAB" w:rsidRPr="00B84762">
        <w:rPr>
          <w:rFonts w:ascii="Times New Roman" w:hAnsi="Times New Roman" w:cs="Times New Roman"/>
          <w:sz w:val="24"/>
          <w:szCs w:val="24"/>
        </w:rPr>
        <w:t>ЖЕНИЯ</w:t>
      </w:r>
    </w:p>
    <w:p w:rsidR="004C1A3F" w:rsidRPr="00C84C04" w:rsidRDefault="004C1A3F" w:rsidP="004C1A3F">
      <w:pPr>
        <w:spacing w:after="0" w:line="240" w:lineRule="auto"/>
        <w:jc w:val="both"/>
        <w:rPr>
          <w:rFonts w:ascii="Times New Roman" w:hAnsi="Times New Roman" w:cs="Times New Roman"/>
          <w:sz w:val="24"/>
          <w:szCs w:val="24"/>
        </w:rPr>
      </w:pPr>
      <w:r w:rsidRPr="00C84C04">
        <w:rPr>
          <w:rFonts w:ascii="Times New Roman" w:hAnsi="Times New Roman" w:cs="Times New Roman"/>
          <w:sz w:val="24"/>
          <w:szCs w:val="24"/>
        </w:rPr>
        <w:t>Отчет о прохождении практики должен включать:</w:t>
      </w:r>
    </w:p>
    <w:p w:rsidR="004C1A3F" w:rsidRPr="00C84C04" w:rsidRDefault="004C1A3F" w:rsidP="004C1A3F">
      <w:pPr>
        <w:spacing w:after="0" w:line="240" w:lineRule="auto"/>
        <w:jc w:val="both"/>
        <w:rPr>
          <w:rFonts w:ascii="Times New Roman" w:hAnsi="Times New Roman" w:cs="Times New Roman"/>
          <w:sz w:val="24"/>
          <w:szCs w:val="24"/>
        </w:rPr>
      </w:pPr>
      <w:r w:rsidRPr="00C84C04">
        <w:rPr>
          <w:rFonts w:ascii="Times New Roman" w:hAnsi="Times New Roman" w:cs="Times New Roman"/>
          <w:sz w:val="24"/>
          <w:szCs w:val="24"/>
        </w:rPr>
        <w:t>Содержание</w:t>
      </w:r>
    </w:p>
    <w:p w:rsidR="004C1A3F" w:rsidRPr="00C84C04" w:rsidRDefault="004C1A3F" w:rsidP="004C1A3F">
      <w:pPr>
        <w:spacing w:after="0" w:line="240" w:lineRule="auto"/>
        <w:jc w:val="both"/>
        <w:rPr>
          <w:rFonts w:ascii="Times New Roman" w:hAnsi="Times New Roman" w:cs="Times New Roman"/>
          <w:sz w:val="24"/>
          <w:szCs w:val="24"/>
        </w:rPr>
      </w:pPr>
      <w:r w:rsidRPr="00C84C04">
        <w:rPr>
          <w:rFonts w:ascii="Times New Roman" w:hAnsi="Times New Roman" w:cs="Times New Roman"/>
          <w:sz w:val="24"/>
          <w:szCs w:val="24"/>
        </w:rPr>
        <w:t>Введение (цели и задачи практики);</w:t>
      </w:r>
    </w:p>
    <w:p w:rsidR="004C1A3F" w:rsidRPr="00C84C04" w:rsidRDefault="004C1A3F" w:rsidP="004C1A3F">
      <w:pPr>
        <w:spacing w:after="0" w:line="240" w:lineRule="auto"/>
        <w:rPr>
          <w:rFonts w:ascii="Times New Roman" w:hAnsi="Times New Roman" w:cs="Times New Roman"/>
          <w:sz w:val="24"/>
          <w:szCs w:val="24"/>
        </w:rPr>
      </w:pPr>
      <w:r w:rsidRPr="00C84C04">
        <w:rPr>
          <w:rFonts w:ascii="Times New Roman" w:hAnsi="Times New Roman" w:cs="Times New Roman"/>
          <w:sz w:val="24"/>
          <w:szCs w:val="24"/>
        </w:rPr>
        <w:t>1. Первая глава ВКР</w:t>
      </w:r>
    </w:p>
    <w:p w:rsidR="004C1A3F" w:rsidRPr="00C84C04" w:rsidRDefault="004C1A3F" w:rsidP="004C1A3F">
      <w:pPr>
        <w:spacing w:after="0" w:line="240" w:lineRule="auto"/>
        <w:jc w:val="both"/>
        <w:rPr>
          <w:rFonts w:ascii="Times New Roman" w:hAnsi="Times New Roman" w:cs="Times New Roman"/>
          <w:sz w:val="24"/>
          <w:szCs w:val="24"/>
        </w:rPr>
      </w:pPr>
      <w:r w:rsidRPr="00C84C04">
        <w:rPr>
          <w:rFonts w:ascii="Times New Roman" w:hAnsi="Times New Roman" w:cs="Times New Roman"/>
          <w:sz w:val="24"/>
          <w:szCs w:val="24"/>
        </w:rPr>
        <w:t>Заключение;</w:t>
      </w:r>
    </w:p>
    <w:p w:rsidR="004C1A3F" w:rsidRPr="00C84C04" w:rsidRDefault="004C1A3F" w:rsidP="004C1A3F">
      <w:pPr>
        <w:spacing w:after="0"/>
        <w:jc w:val="both"/>
        <w:rPr>
          <w:rFonts w:ascii="Times New Roman" w:hAnsi="Times New Roman" w:cs="Times New Roman"/>
          <w:sz w:val="24"/>
          <w:szCs w:val="24"/>
        </w:rPr>
      </w:pPr>
      <w:r w:rsidRPr="00C84C04">
        <w:rPr>
          <w:rFonts w:ascii="Times New Roman" w:hAnsi="Times New Roman" w:cs="Times New Roman"/>
          <w:sz w:val="24"/>
          <w:szCs w:val="24"/>
        </w:rPr>
        <w:t>Список используемых источников.</w:t>
      </w:r>
    </w:p>
    <w:p w:rsidR="004C1A3F" w:rsidRPr="00C84C04" w:rsidRDefault="004C1A3F" w:rsidP="004C1A3F">
      <w:pPr>
        <w:spacing w:after="0"/>
        <w:jc w:val="both"/>
        <w:rPr>
          <w:rFonts w:ascii="Times New Roman" w:hAnsi="Times New Roman" w:cs="Times New Roman"/>
          <w:sz w:val="24"/>
          <w:szCs w:val="24"/>
        </w:rPr>
      </w:pPr>
      <w:r w:rsidRPr="00C84C04">
        <w:rPr>
          <w:rFonts w:ascii="Times New Roman" w:hAnsi="Times New Roman" w:cs="Times New Roman"/>
          <w:sz w:val="24"/>
          <w:szCs w:val="24"/>
        </w:rPr>
        <w:t>Сдача отчета по практике «____» __________ 20__ г.</w:t>
      </w:r>
    </w:p>
    <w:p w:rsidR="004C1A3F" w:rsidRPr="00C84C04" w:rsidRDefault="004C1A3F" w:rsidP="004C1A3F">
      <w:pPr>
        <w:spacing w:after="0"/>
        <w:jc w:val="both"/>
        <w:rPr>
          <w:rFonts w:ascii="Times New Roman" w:hAnsi="Times New Roman" w:cs="Times New Roman"/>
          <w:sz w:val="24"/>
          <w:szCs w:val="24"/>
        </w:rPr>
      </w:pPr>
      <w:r w:rsidRPr="00C84C04">
        <w:rPr>
          <w:rFonts w:ascii="Times New Roman" w:hAnsi="Times New Roman" w:cs="Times New Roman"/>
          <w:sz w:val="24"/>
          <w:szCs w:val="24"/>
        </w:rPr>
        <w:t>За неделю до защиты представить на проверку руководителю практики от филиала:</w:t>
      </w:r>
    </w:p>
    <w:p w:rsidR="004C1A3F" w:rsidRPr="00C84C04" w:rsidRDefault="004C1A3F" w:rsidP="004C1A3F">
      <w:pPr>
        <w:spacing w:after="0"/>
        <w:jc w:val="both"/>
        <w:rPr>
          <w:rFonts w:ascii="Times New Roman" w:hAnsi="Times New Roman" w:cs="Times New Roman"/>
          <w:sz w:val="24"/>
          <w:szCs w:val="24"/>
        </w:rPr>
      </w:pPr>
      <w:r w:rsidRPr="00C84C04">
        <w:rPr>
          <w:rFonts w:ascii="Times New Roman" w:hAnsi="Times New Roman" w:cs="Times New Roman"/>
          <w:sz w:val="24"/>
          <w:szCs w:val="24"/>
        </w:rPr>
        <w:t>1. Отчет о производственной (преддипломной) практике</w:t>
      </w:r>
    </w:p>
    <w:p w:rsidR="004C1A3F" w:rsidRDefault="004C1A3F" w:rsidP="004C1A3F">
      <w:pPr>
        <w:spacing w:after="0"/>
        <w:jc w:val="both"/>
        <w:rPr>
          <w:rFonts w:ascii="Times New Roman" w:hAnsi="Times New Roman" w:cs="Times New Roman"/>
          <w:sz w:val="24"/>
          <w:szCs w:val="24"/>
        </w:rPr>
      </w:pPr>
      <w:r w:rsidRPr="00C84C04">
        <w:rPr>
          <w:rFonts w:ascii="Times New Roman" w:hAnsi="Times New Roman" w:cs="Times New Roman"/>
          <w:sz w:val="24"/>
          <w:szCs w:val="24"/>
        </w:rPr>
        <w:t>2. Дневник с производственной характеристикой, заверенный печатью</w:t>
      </w:r>
    </w:p>
    <w:p w:rsidR="00A52773" w:rsidRPr="00293CD1" w:rsidRDefault="004C1A3F" w:rsidP="004C1A3F">
      <w:pPr>
        <w:jc w:val="right"/>
      </w:pPr>
      <w:r>
        <w:rPr>
          <w:rFonts w:ascii="Times New Roman" w:hAnsi="Times New Roman" w:cs="Times New Roman"/>
          <w:sz w:val="24"/>
          <w:szCs w:val="24"/>
        </w:rPr>
        <w:br w:type="page"/>
      </w:r>
      <w:r w:rsidR="00A52773">
        <w:lastRenderedPageBreak/>
        <w:t xml:space="preserve">Приложение 1 </w:t>
      </w:r>
    </w:p>
    <w:p w:rsidR="00A52773" w:rsidRPr="002369E0" w:rsidRDefault="00A52773" w:rsidP="00A52773">
      <w:pPr>
        <w:jc w:val="center"/>
        <w:rPr>
          <w:b/>
        </w:rPr>
      </w:pPr>
      <w:r w:rsidRPr="002369E0">
        <w:rPr>
          <w:b/>
        </w:rPr>
        <w:t xml:space="preserve">Пример оформления титульного листа для курсового проекта по </w:t>
      </w:r>
      <w:r>
        <w:rPr>
          <w:b/>
        </w:rPr>
        <w:t>учебной дисциплине</w:t>
      </w:r>
    </w:p>
    <w:p w:rsidR="00A52773" w:rsidRPr="00A52773" w:rsidRDefault="00A52773" w:rsidP="00A52773">
      <w:pPr>
        <w:jc w:val="right"/>
        <w:rPr>
          <w:rFonts w:ascii="Times New Roman" w:hAnsi="Times New Roman" w:cs="Times New Roman"/>
          <w:sz w:val="24"/>
          <w:szCs w:val="24"/>
        </w:rPr>
      </w:pPr>
    </w:p>
    <w:p w:rsidR="004C1A3F" w:rsidRPr="00A52773" w:rsidRDefault="004C1A3F" w:rsidP="004C1A3F">
      <w:pPr>
        <w:jc w:val="center"/>
        <w:rPr>
          <w:rFonts w:ascii="Times New Roman" w:hAnsi="Times New Roman" w:cs="Times New Roman"/>
          <w:sz w:val="24"/>
          <w:szCs w:val="24"/>
        </w:rPr>
      </w:pPr>
      <w:r w:rsidRPr="00A52773">
        <w:rPr>
          <w:rFonts w:ascii="Times New Roman" w:hAnsi="Times New Roman" w:cs="Times New Roman"/>
          <w:sz w:val="24"/>
          <w:szCs w:val="24"/>
        </w:rPr>
        <w:t>Федеральное агентство связи</w:t>
      </w:r>
    </w:p>
    <w:p w:rsidR="004C1A3F" w:rsidRPr="00A52773" w:rsidRDefault="004C1A3F" w:rsidP="004C1A3F">
      <w:pPr>
        <w:jc w:val="center"/>
        <w:rPr>
          <w:rFonts w:ascii="Times New Roman" w:hAnsi="Times New Roman" w:cs="Times New Roman"/>
          <w:sz w:val="24"/>
          <w:szCs w:val="24"/>
        </w:rPr>
      </w:pPr>
    </w:p>
    <w:p w:rsidR="004C1A3F" w:rsidRPr="00A52773" w:rsidRDefault="004C1A3F" w:rsidP="004C1A3F">
      <w:pPr>
        <w:jc w:val="center"/>
        <w:rPr>
          <w:rFonts w:ascii="Times New Roman" w:hAnsi="Times New Roman" w:cs="Times New Roman"/>
          <w:sz w:val="24"/>
          <w:szCs w:val="24"/>
        </w:rPr>
      </w:pPr>
      <w:r w:rsidRPr="00A52773">
        <w:rPr>
          <w:rFonts w:ascii="Times New Roman" w:hAnsi="Times New Roman" w:cs="Times New Roman"/>
          <w:sz w:val="24"/>
          <w:szCs w:val="24"/>
        </w:rPr>
        <w:t xml:space="preserve">Федерального государственного бюджетного образовательного учреждения </w:t>
      </w:r>
    </w:p>
    <w:p w:rsidR="004C1A3F" w:rsidRPr="00A52773" w:rsidRDefault="004C1A3F" w:rsidP="004C1A3F">
      <w:pPr>
        <w:jc w:val="center"/>
        <w:rPr>
          <w:rFonts w:ascii="Times New Roman" w:hAnsi="Times New Roman" w:cs="Times New Roman"/>
          <w:sz w:val="24"/>
          <w:szCs w:val="24"/>
        </w:rPr>
      </w:pPr>
      <w:r w:rsidRPr="00A52773">
        <w:rPr>
          <w:rFonts w:ascii="Times New Roman" w:hAnsi="Times New Roman" w:cs="Times New Roman"/>
          <w:sz w:val="24"/>
          <w:szCs w:val="24"/>
        </w:rPr>
        <w:t>высшего образования «Сибирский государственный университет телекоммуникаций и информатики»</w:t>
      </w:r>
    </w:p>
    <w:p w:rsidR="004C1A3F" w:rsidRPr="00A52773" w:rsidRDefault="004C1A3F" w:rsidP="004C1A3F">
      <w:pPr>
        <w:jc w:val="center"/>
        <w:rPr>
          <w:rFonts w:ascii="Times New Roman" w:hAnsi="Times New Roman" w:cs="Times New Roman"/>
          <w:sz w:val="24"/>
          <w:szCs w:val="24"/>
        </w:rPr>
      </w:pPr>
      <w:r w:rsidRPr="00A52773">
        <w:rPr>
          <w:rFonts w:ascii="Times New Roman" w:hAnsi="Times New Roman" w:cs="Times New Roman"/>
          <w:sz w:val="24"/>
          <w:szCs w:val="24"/>
        </w:rPr>
        <w:t xml:space="preserve">Бурятский </w:t>
      </w:r>
      <w:r>
        <w:rPr>
          <w:rFonts w:ascii="Times New Roman" w:hAnsi="Times New Roman" w:cs="Times New Roman"/>
          <w:sz w:val="24"/>
          <w:szCs w:val="24"/>
        </w:rPr>
        <w:t>институт инфокоммуникаций</w:t>
      </w:r>
    </w:p>
    <w:p w:rsidR="004C1A3F" w:rsidRDefault="004C1A3F" w:rsidP="004C1A3F">
      <w:pPr>
        <w:jc w:val="center"/>
        <w:rPr>
          <w:rFonts w:ascii="Times New Roman" w:hAnsi="Times New Roman" w:cs="Times New Roman"/>
          <w:b/>
          <w:sz w:val="24"/>
          <w:szCs w:val="24"/>
        </w:rPr>
      </w:pPr>
    </w:p>
    <w:p w:rsidR="004C1A3F" w:rsidRDefault="004C1A3F" w:rsidP="004C1A3F">
      <w:pPr>
        <w:jc w:val="center"/>
        <w:rPr>
          <w:rFonts w:ascii="Times New Roman" w:hAnsi="Times New Roman" w:cs="Times New Roman"/>
          <w:b/>
          <w:sz w:val="24"/>
          <w:szCs w:val="24"/>
        </w:rPr>
      </w:pPr>
      <w:r>
        <w:rPr>
          <w:rFonts w:ascii="Times New Roman" w:hAnsi="Times New Roman" w:cs="Times New Roman"/>
          <w:b/>
          <w:sz w:val="24"/>
          <w:szCs w:val="24"/>
        </w:rPr>
        <w:t>Кафедра Телекоммуникационных систем</w:t>
      </w:r>
    </w:p>
    <w:p w:rsidR="004C1A3F" w:rsidRPr="00A52773" w:rsidRDefault="004C1A3F" w:rsidP="004C1A3F">
      <w:pPr>
        <w:jc w:val="center"/>
        <w:rPr>
          <w:rFonts w:ascii="Times New Roman" w:hAnsi="Times New Roman" w:cs="Times New Roman"/>
          <w:b/>
          <w:sz w:val="24"/>
          <w:szCs w:val="24"/>
        </w:rPr>
      </w:pPr>
    </w:p>
    <w:p w:rsidR="004C1A3F" w:rsidRPr="00A52773" w:rsidRDefault="004C1A3F" w:rsidP="004C1A3F">
      <w:pPr>
        <w:ind w:left="2002" w:firstLine="3969"/>
        <w:rPr>
          <w:rFonts w:ascii="Times New Roman" w:hAnsi="Times New Roman" w:cs="Times New Roman"/>
          <w:sz w:val="24"/>
          <w:szCs w:val="24"/>
        </w:rPr>
      </w:pPr>
      <w:r w:rsidRPr="00A52773">
        <w:rPr>
          <w:rFonts w:ascii="Times New Roman" w:hAnsi="Times New Roman" w:cs="Times New Roman"/>
          <w:sz w:val="24"/>
          <w:szCs w:val="24"/>
        </w:rPr>
        <w:t>УТВЕРЖДАЮ</w:t>
      </w:r>
      <w:r>
        <w:rPr>
          <w:rFonts w:ascii="Times New Roman" w:hAnsi="Times New Roman" w:cs="Times New Roman"/>
          <w:sz w:val="24"/>
          <w:szCs w:val="24"/>
        </w:rPr>
        <w:t>:</w:t>
      </w:r>
    </w:p>
    <w:p w:rsidR="004C1A3F" w:rsidRPr="00A52773" w:rsidRDefault="004C1A3F" w:rsidP="004C1A3F">
      <w:pPr>
        <w:ind w:left="2002" w:firstLine="3969"/>
        <w:rPr>
          <w:rFonts w:ascii="Times New Roman" w:hAnsi="Times New Roman" w:cs="Times New Roman"/>
          <w:sz w:val="24"/>
          <w:szCs w:val="24"/>
        </w:rPr>
      </w:pPr>
      <w:r w:rsidRPr="00A52773">
        <w:rPr>
          <w:rFonts w:ascii="Times New Roman" w:hAnsi="Times New Roman" w:cs="Times New Roman"/>
          <w:sz w:val="24"/>
          <w:szCs w:val="24"/>
        </w:rPr>
        <w:t xml:space="preserve">Зав. кафедрой </w:t>
      </w:r>
      <w:r>
        <w:rPr>
          <w:rFonts w:ascii="Times New Roman" w:hAnsi="Times New Roman" w:cs="Times New Roman"/>
          <w:sz w:val="24"/>
          <w:szCs w:val="24"/>
        </w:rPr>
        <w:t>ТС</w:t>
      </w:r>
    </w:p>
    <w:p w:rsidR="004C1A3F" w:rsidRPr="00A52773" w:rsidRDefault="004C1A3F" w:rsidP="004C1A3F">
      <w:pPr>
        <w:ind w:left="2002" w:firstLine="3969"/>
        <w:rPr>
          <w:rFonts w:ascii="Times New Roman" w:hAnsi="Times New Roman" w:cs="Times New Roman"/>
          <w:sz w:val="24"/>
          <w:szCs w:val="24"/>
        </w:rPr>
      </w:pPr>
      <w:r w:rsidRPr="00A52773">
        <w:rPr>
          <w:rFonts w:ascii="Times New Roman" w:hAnsi="Times New Roman" w:cs="Times New Roman"/>
          <w:sz w:val="24"/>
          <w:szCs w:val="24"/>
        </w:rPr>
        <w:t xml:space="preserve">_________ / </w:t>
      </w:r>
      <w:r>
        <w:rPr>
          <w:rFonts w:ascii="Times New Roman" w:hAnsi="Times New Roman" w:cs="Times New Roman"/>
          <w:sz w:val="24"/>
          <w:szCs w:val="24"/>
        </w:rPr>
        <w:t>______________</w:t>
      </w:r>
      <w:r w:rsidRPr="00A52773">
        <w:rPr>
          <w:rFonts w:ascii="Times New Roman" w:hAnsi="Times New Roman" w:cs="Times New Roman"/>
          <w:sz w:val="24"/>
          <w:szCs w:val="24"/>
        </w:rPr>
        <w:t xml:space="preserve"> /</w:t>
      </w:r>
    </w:p>
    <w:p w:rsidR="004C1A3F" w:rsidRPr="00A52773" w:rsidRDefault="004C1A3F" w:rsidP="004C1A3F">
      <w:pPr>
        <w:ind w:left="2002" w:firstLine="3969"/>
        <w:rPr>
          <w:rFonts w:ascii="Times New Roman" w:hAnsi="Times New Roman" w:cs="Times New Roman"/>
          <w:sz w:val="24"/>
          <w:szCs w:val="24"/>
        </w:rPr>
      </w:pPr>
      <w:proofErr w:type="gramStart"/>
      <w:r w:rsidRPr="00A52773">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w:t>
      </w:r>
      <w:r w:rsidRPr="00A52773">
        <w:rPr>
          <w:rFonts w:ascii="Times New Roman" w:hAnsi="Times New Roman" w:cs="Times New Roman"/>
          <w:sz w:val="24"/>
          <w:szCs w:val="24"/>
        </w:rPr>
        <w:t xml:space="preserve"> » _</w:t>
      </w:r>
      <w:r>
        <w:rPr>
          <w:rFonts w:ascii="Times New Roman" w:hAnsi="Times New Roman" w:cs="Times New Roman"/>
          <w:sz w:val="24"/>
          <w:szCs w:val="24"/>
        </w:rPr>
        <w:t>___</w:t>
      </w:r>
      <w:r w:rsidRPr="00A52773">
        <w:rPr>
          <w:rFonts w:ascii="Times New Roman" w:hAnsi="Times New Roman" w:cs="Times New Roman"/>
          <w:sz w:val="24"/>
          <w:szCs w:val="24"/>
        </w:rPr>
        <w:t>_____ 20</w:t>
      </w:r>
      <w:r>
        <w:rPr>
          <w:rFonts w:ascii="Times New Roman" w:hAnsi="Times New Roman" w:cs="Times New Roman"/>
          <w:sz w:val="24"/>
          <w:szCs w:val="24"/>
        </w:rPr>
        <w:t>1_</w:t>
      </w:r>
      <w:r w:rsidRPr="00A52773">
        <w:rPr>
          <w:rFonts w:ascii="Times New Roman" w:hAnsi="Times New Roman" w:cs="Times New Roman"/>
          <w:sz w:val="24"/>
          <w:szCs w:val="24"/>
        </w:rPr>
        <w:t xml:space="preserve"> г.</w:t>
      </w:r>
    </w:p>
    <w:p w:rsidR="004C1A3F" w:rsidRDefault="004C1A3F" w:rsidP="004C1A3F">
      <w:pPr>
        <w:jc w:val="center"/>
        <w:rPr>
          <w:rFonts w:ascii="Times New Roman" w:hAnsi="Times New Roman" w:cs="Times New Roman"/>
          <w:sz w:val="24"/>
          <w:szCs w:val="24"/>
        </w:rPr>
      </w:pPr>
    </w:p>
    <w:p w:rsidR="004C1A3F" w:rsidRDefault="004C1A3F" w:rsidP="004C1A3F">
      <w:pPr>
        <w:jc w:val="center"/>
        <w:rPr>
          <w:rFonts w:ascii="Times New Roman" w:hAnsi="Times New Roman" w:cs="Times New Roman"/>
          <w:sz w:val="24"/>
          <w:szCs w:val="24"/>
        </w:rPr>
      </w:pPr>
    </w:p>
    <w:p w:rsidR="004C1A3F" w:rsidRPr="00A52773" w:rsidRDefault="004C1A3F" w:rsidP="004C1A3F">
      <w:pPr>
        <w:jc w:val="center"/>
        <w:rPr>
          <w:rFonts w:ascii="Times New Roman" w:hAnsi="Times New Roman" w:cs="Times New Roman"/>
          <w:sz w:val="24"/>
          <w:szCs w:val="24"/>
        </w:rPr>
      </w:pPr>
      <w:r w:rsidRPr="00A52773">
        <w:rPr>
          <w:rFonts w:ascii="Times New Roman" w:hAnsi="Times New Roman" w:cs="Times New Roman"/>
          <w:sz w:val="24"/>
          <w:szCs w:val="24"/>
        </w:rPr>
        <w:t>ОТЧЕТ ПО ПРОИЗВОДСТВЕННОЙ (ПРЕДДИПЛОМНОЙ) ПРАКТИКЕ</w:t>
      </w:r>
    </w:p>
    <w:p w:rsidR="004C1A3F" w:rsidRPr="00A52773" w:rsidRDefault="004C1A3F" w:rsidP="004C1A3F">
      <w:pPr>
        <w:jc w:val="center"/>
        <w:rPr>
          <w:rFonts w:ascii="Times New Roman" w:hAnsi="Times New Roman" w:cs="Times New Roman"/>
          <w:sz w:val="24"/>
          <w:szCs w:val="24"/>
        </w:rPr>
      </w:pPr>
      <w:proofErr w:type="gramStart"/>
      <w:r w:rsidRPr="00A52773">
        <w:rPr>
          <w:rFonts w:ascii="Times New Roman" w:hAnsi="Times New Roman" w:cs="Times New Roman"/>
          <w:sz w:val="24"/>
          <w:szCs w:val="24"/>
        </w:rPr>
        <w:t>Тема:_</w:t>
      </w:r>
      <w:proofErr w:type="gramEnd"/>
      <w:r w:rsidRPr="00A52773">
        <w:rPr>
          <w:rFonts w:ascii="Times New Roman" w:hAnsi="Times New Roman" w:cs="Times New Roman"/>
          <w:sz w:val="24"/>
          <w:szCs w:val="24"/>
        </w:rPr>
        <w:t>_________________________________________________________</w:t>
      </w:r>
    </w:p>
    <w:p w:rsidR="004C1A3F" w:rsidRPr="00A52773" w:rsidRDefault="004C1A3F" w:rsidP="004C1A3F">
      <w:pPr>
        <w:ind w:left="5760"/>
        <w:jc w:val="both"/>
        <w:rPr>
          <w:rFonts w:ascii="Times New Roman" w:hAnsi="Times New Roman" w:cs="Times New Roman"/>
          <w:sz w:val="24"/>
          <w:szCs w:val="24"/>
        </w:rPr>
      </w:pPr>
    </w:p>
    <w:p w:rsidR="004C1A3F" w:rsidRPr="00A52773" w:rsidRDefault="004C1A3F" w:rsidP="004C1A3F">
      <w:pPr>
        <w:ind w:left="5760"/>
        <w:jc w:val="both"/>
        <w:rPr>
          <w:rFonts w:ascii="Times New Roman" w:hAnsi="Times New Roman" w:cs="Times New Roman"/>
          <w:sz w:val="24"/>
          <w:szCs w:val="24"/>
        </w:rPr>
      </w:pPr>
    </w:p>
    <w:p w:rsidR="004C1A3F" w:rsidRPr="00A52773" w:rsidRDefault="004C1A3F" w:rsidP="004C1A3F">
      <w:pPr>
        <w:ind w:left="5220"/>
        <w:jc w:val="both"/>
        <w:rPr>
          <w:rFonts w:ascii="Times New Roman" w:hAnsi="Times New Roman" w:cs="Times New Roman"/>
          <w:sz w:val="24"/>
          <w:szCs w:val="24"/>
        </w:rPr>
      </w:pPr>
      <w:r w:rsidRPr="00A52773">
        <w:rPr>
          <w:rFonts w:ascii="Times New Roman" w:hAnsi="Times New Roman" w:cs="Times New Roman"/>
          <w:sz w:val="24"/>
          <w:szCs w:val="24"/>
        </w:rPr>
        <w:t>Выполнил:</w:t>
      </w:r>
    </w:p>
    <w:p w:rsidR="004C1A3F" w:rsidRPr="00A52773" w:rsidRDefault="004C1A3F" w:rsidP="004C1A3F">
      <w:pPr>
        <w:ind w:left="5220"/>
        <w:jc w:val="both"/>
        <w:rPr>
          <w:rFonts w:ascii="Times New Roman" w:hAnsi="Times New Roman" w:cs="Times New Roman"/>
          <w:sz w:val="24"/>
          <w:szCs w:val="24"/>
        </w:rPr>
      </w:pPr>
      <w:r w:rsidRPr="00A52773">
        <w:rPr>
          <w:rFonts w:ascii="Times New Roman" w:hAnsi="Times New Roman" w:cs="Times New Roman"/>
          <w:sz w:val="24"/>
          <w:szCs w:val="24"/>
        </w:rPr>
        <w:t>Студент ___ курса, ____ группы,</w:t>
      </w:r>
    </w:p>
    <w:p w:rsidR="004C1A3F" w:rsidRPr="00A52773" w:rsidRDefault="004C1A3F" w:rsidP="004C1A3F">
      <w:pPr>
        <w:ind w:left="5220"/>
        <w:jc w:val="both"/>
        <w:rPr>
          <w:rFonts w:ascii="Times New Roman" w:hAnsi="Times New Roman" w:cs="Times New Roman"/>
          <w:sz w:val="24"/>
          <w:szCs w:val="24"/>
        </w:rPr>
      </w:pPr>
      <w:r w:rsidRPr="00A52773">
        <w:rPr>
          <w:rFonts w:ascii="Times New Roman" w:hAnsi="Times New Roman" w:cs="Times New Roman"/>
          <w:sz w:val="24"/>
          <w:szCs w:val="24"/>
        </w:rPr>
        <w:t>очной (заочной) формы обучения,</w:t>
      </w:r>
    </w:p>
    <w:p w:rsidR="004C1A3F" w:rsidRPr="00A52773" w:rsidRDefault="004C1A3F" w:rsidP="004C1A3F">
      <w:pPr>
        <w:ind w:left="5220"/>
        <w:jc w:val="both"/>
        <w:rPr>
          <w:rFonts w:ascii="Times New Roman" w:hAnsi="Times New Roman" w:cs="Times New Roman"/>
          <w:sz w:val="24"/>
          <w:szCs w:val="24"/>
        </w:rPr>
      </w:pPr>
      <w:r w:rsidRPr="00A52773">
        <w:rPr>
          <w:rFonts w:ascii="Times New Roman" w:hAnsi="Times New Roman" w:cs="Times New Roman"/>
          <w:sz w:val="24"/>
          <w:szCs w:val="24"/>
        </w:rPr>
        <w:t>специальности________________</w:t>
      </w:r>
    </w:p>
    <w:p w:rsidR="004C1A3F" w:rsidRPr="00A52773" w:rsidRDefault="004C1A3F" w:rsidP="004C1A3F">
      <w:pPr>
        <w:pStyle w:val="1"/>
        <w:rPr>
          <w:b w:val="0"/>
        </w:rPr>
      </w:pPr>
      <w:r w:rsidRPr="00A52773">
        <w:rPr>
          <w:b w:val="0"/>
        </w:rPr>
        <w:t>Ф.И.О._______________________</w:t>
      </w:r>
    </w:p>
    <w:p w:rsidR="004C1A3F" w:rsidRPr="00A52773" w:rsidRDefault="004C1A3F" w:rsidP="004C1A3F">
      <w:pPr>
        <w:pStyle w:val="2"/>
        <w:rPr>
          <w:rFonts w:ascii="Times New Roman" w:hAnsi="Times New Roman" w:cs="Times New Roman"/>
          <w:color w:val="auto"/>
          <w:sz w:val="24"/>
          <w:szCs w:val="24"/>
        </w:rPr>
      </w:pPr>
      <w:r w:rsidRPr="00A52773">
        <w:rPr>
          <w:rFonts w:ascii="Times New Roman" w:hAnsi="Times New Roman" w:cs="Times New Roman"/>
          <w:color w:val="auto"/>
          <w:sz w:val="24"/>
          <w:szCs w:val="24"/>
        </w:rPr>
        <w:t>Руководитель__________________/________________________________________/</w:t>
      </w:r>
    </w:p>
    <w:p w:rsidR="004C1A3F" w:rsidRPr="00A52773" w:rsidRDefault="004C1A3F" w:rsidP="004C1A3F">
      <w:pPr>
        <w:jc w:val="center"/>
        <w:rPr>
          <w:rFonts w:ascii="Times New Roman" w:hAnsi="Times New Roman" w:cs="Times New Roman"/>
          <w:sz w:val="24"/>
          <w:szCs w:val="24"/>
        </w:rPr>
      </w:pPr>
      <w:r w:rsidRPr="00A52773">
        <w:rPr>
          <w:rFonts w:ascii="Times New Roman" w:hAnsi="Times New Roman" w:cs="Times New Roman"/>
          <w:sz w:val="24"/>
          <w:szCs w:val="24"/>
        </w:rPr>
        <w:t>подпись, инициалы, фамилия)</w:t>
      </w:r>
    </w:p>
    <w:p w:rsidR="004C1A3F" w:rsidRPr="00A52773" w:rsidRDefault="004C1A3F" w:rsidP="004C1A3F">
      <w:pPr>
        <w:jc w:val="center"/>
        <w:rPr>
          <w:rFonts w:ascii="Times New Roman" w:hAnsi="Times New Roman" w:cs="Times New Roman"/>
          <w:sz w:val="24"/>
          <w:szCs w:val="24"/>
        </w:rPr>
      </w:pPr>
    </w:p>
    <w:p w:rsidR="00A52773" w:rsidRPr="00A52773" w:rsidRDefault="004C1A3F" w:rsidP="004C1A3F">
      <w:pPr>
        <w:jc w:val="center"/>
        <w:rPr>
          <w:rFonts w:ascii="Times New Roman" w:hAnsi="Times New Roman" w:cs="Times New Roman"/>
          <w:sz w:val="24"/>
          <w:szCs w:val="24"/>
        </w:rPr>
      </w:pPr>
      <w:r w:rsidRPr="00A52773">
        <w:rPr>
          <w:rFonts w:ascii="Times New Roman" w:hAnsi="Times New Roman" w:cs="Times New Roman"/>
          <w:sz w:val="24"/>
          <w:szCs w:val="24"/>
        </w:rPr>
        <w:t>Улан-</w:t>
      </w:r>
      <w:proofErr w:type="gramStart"/>
      <w:r w:rsidRPr="00A52773">
        <w:rPr>
          <w:rFonts w:ascii="Times New Roman" w:hAnsi="Times New Roman" w:cs="Times New Roman"/>
          <w:sz w:val="24"/>
          <w:szCs w:val="24"/>
        </w:rPr>
        <w:t>Удэ  20</w:t>
      </w:r>
      <w:proofErr w:type="gramEnd"/>
      <w:r w:rsidRPr="00A52773">
        <w:rPr>
          <w:rFonts w:ascii="Times New Roman" w:hAnsi="Times New Roman" w:cs="Times New Roman"/>
          <w:sz w:val="24"/>
          <w:szCs w:val="24"/>
        </w:rPr>
        <w:t>__г.</w:t>
      </w:r>
      <w:r w:rsidR="00A52773" w:rsidRPr="00A52773">
        <w:rPr>
          <w:rFonts w:ascii="Times New Roman" w:hAnsi="Times New Roman" w:cs="Times New Roman"/>
          <w:sz w:val="24"/>
          <w:szCs w:val="24"/>
        </w:rPr>
        <w:br w:type="page"/>
      </w:r>
    </w:p>
    <w:p w:rsidR="00A52773" w:rsidRPr="00A52773" w:rsidRDefault="00751CD5" w:rsidP="00A52773">
      <w:pPr>
        <w:jc w:val="center"/>
        <w:rPr>
          <w:bCs/>
        </w:rPr>
      </w:pPr>
      <w:r>
        <w:rPr>
          <w:bCs/>
          <w:noProof/>
          <w:lang w:eastAsia="ru-RU"/>
        </w:rPr>
        <w:lastRenderedPageBreak/>
        <mc:AlternateContent>
          <mc:Choice Requires="wpg">
            <w:drawing>
              <wp:anchor distT="0" distB="0" distL="114300" distR="114300" simplePos="0" relativeHeight="251663360" behindDoc="0" locked="1" layoutInCell="1" allowOverlap="1">
                <wp:simplePos x="0" y="0"/>
                <wp:positionH relativeFrom="page">
                  <wp:posOffset>927100</wp:posOffset>
                </wp:positionH>
                <wp:positionV relativeFrom="page">
                  <wp:posOffset>297180</wp:posOffset>
                </wp:positionV>
                <wp:extent cx="6400800" cy="10161270"/>
                <wp:effectExtent l="0" t="0" r="0" b="11430"/>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7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Line 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proofErr w:type="spellStart"/>
                              <w:r w:rsidRPr="007415B6">
                                <w:rPr>
                                  <w:rFonts w:ascii="Times New Roman" w:hAnsi="Times New Roman" w:cs="Times New Roman"/>
                                  <w:i w:val="0"/>
                                  <w:sz w:val="18"/>
                                  <w:szCs w:val="18"/>
                                </w:rPr>
                                <w:t>Изм</w:t>
                              </w:r>
                              <w:proofErr w:type="spellEnd"/>
                              <w:r w:rsidRPr="007415B6">
                                <w:rPr>
                                  <w:rFonts w:ascii="Times New Roman" w:hAnsi="Times New Roman" w:cs="Times New Roman"/>
                                  <w:i w:val="0"/>
                                  <w:sz w:val="18"/>
                                  <w:szCs w:val="18"/>
                                </w:rPr>
                                <w:t>.</w:t>
                              </w:r>
                            </w:p>
                          </w:txbxContent>
                        </wps:txbx>
                        <wps:bodyPr rot="0" vert="horz" wrap="square" lIns="12700" tIns="12700" rIns="12700" bIns="12700" anchor="t" anchorCtr="0" upright="1">
                          <a:noAutofit/>
                        </wps:bodyPr>
                      </wps:wsp>
                      <wps:wsp>
                        <wps:cNvPr id="8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xml:space="preserve">№ </w:t>
                              </w:r>
                              <w:proofErr w:type="spellStart"/>
                              <w:r w:rsidRPr="007415B6">
                                <w:rPr>
                                  <w:rFonts w:ascii="Times New Roman" w:hAnsi="Times New Roman" w:cs="Times New Roman"/>
                                  <w:i w:val="0"/>
                                  <w:sz w:val="18"/>
                                  <w:szCs w:val="18"/>
                                </w:rPr>
                                <w:t>докум</w:t>
                              </w:r>
                              <w:proofErr w:type="spellEnd"/>
                              <w:r w:rsidRPr="007415B6">
                                <w:rPr>
                                  <w:rFonts w:ascii="Times New Roman" w:hAnsi="Times New Roman" w:cs="Times New Roman"/>
                                  <w:i w:val="0"/>
                                  <w:sz w:val="18"/>
                                  <w:szCs w:val="18"/>
                                </w:rPr>
                                <w:t>.</w:t>
                              </w:r>
                            </w:p>
                          </w:txbxContent>
                        </wps:txbx>
                        <wps:bodyPr rot="0" vert="horz" wrap="square" lIns="12700" tIns="12700" rIns="12700" bIns="12700" anchor="t" anchorCtr="0" upright="1">
                          <a:noAutofit/>
                        </wps:bodyPr>
                      </wps:wsp>
                      <wps:wsp>
                        <wps:cNvPr id="85" name="Rectangle 1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proofErr w:type="spellStart"/>
                              <w:r w:rsidRPr="007415B6">
                                <w:rPr>
                                  <w:rFonts w:ascii="Times New Roman" w:hAnsi="Times New Roman" w:cs="Times New Roman"/>
                                  <w:i w:val="0"/>
                                  <w:sz w:val="18"/>
                                  <w:szCs w:val="18"/>
                                </w:rPr>
                                <w:t>Подпись</w:t>
                              </w:r>
                              <w:proofErr w:type="spellEnd"/>
                            </w:p>
                          </w:txbxContent>
                        </wps:txbx>
                        <wps:bodyPr rot="0" vert="horz" wrap="square" lIns="12700" tIns="12700" rIns="12700" bIns="12700" anchor="t" anchorCtr="0" upright="1">
                          <a:noAutofit/>
                        </wps:bodyPr>
                      </wps:wsp>
                      <wps:wsp>
                        <wps:cNvPr id="8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wps:txbx>
                        <wps:bodyPr rot="0" vert="horz" wrap="square" lIns="12700" tIns="12700" rIns="12700" bIns="12700" anchor="t" anchorCtr="0" upright="1">
                          <a:noAutofit/>
                        </wps:bodyPr>
                      </wps:wsp>
                      <wps:wsp>
                        <wps:cNvPr id="8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8" name="Rectangle 1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p>
                          </w:txbxContent>
                        </wps:txbx>
                        <wps:bodyPr rot="0" vert="horz" wrap="square" lIns="12700" tIns="12700" rIns="12700" bIns="12700" anchor="t" anchorCtr="0" upright="1">
                          <a:noAutofit/>
                        </wps:bodyPr>
                      </wps:wsp>
                      <wps:wsp>
                        <wps:cNvPr id="8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4C1A3F" w:rsidRDefault="004C1A3F" w:rsidP="00A52773">
                              <w:pPr>
                                <w:pStyle w:val="a9"/>
                                <w:jc w:val="center"/>
                                <w:rPr>
                                  <w:rFonts w:ascii="Times New Roman" w:hAnsi="Times New Roman" w:cs="Times New Roman"/>
                                  <w:i w:val="0"/>
                                  <w:lang w:val="ru-RU"/>
                                </w:rPr>
                              </w:pPr>
                              <w:bookmarkStart w:id="4" w:name="_Hlk527970782"/>
                              <w:r w:rsidRPr="004C1A3F">
                                <w:rPr>
                                  <w:rFonts w:ascii="Times New Roman" w:hAnsi="Times New Roman" w:cs="Times New Roman"/>
                                  <w:i w:val="0"/>
                                  <w:lang w:val="ru-RU"/>
                                </w:rPr>
                                <w:t>БИИК СибГУТИ 11.02.11(09) №</w:t>
                              </w:r>
                              <w:proofErr w:type="spellStart"/>
                              <w:r w:rsidRPr="004C1A3F">
                                <w:rPr>
                                  <w:rFonts w:ascii="Times New Roman" w:hAnsi="Times New Roman" w:cs="Times New Roman"/>
                                  <w:i w:val="0"/>
                                  <w:lang w:val="ru-RU"/>
                                </w:rPr>
                                <w:t>вЗК</w:t>
                              </w:r>
                              <w:r w:rsidR="00FF2BC4" w:rsidRPr="004C1A3F">
                                <w:rPr>
                                  <w:rFonts w:ascii="Times New Roman" w:hAnsi="Times New Roman" w:cs="Times New Roman"/>
                                  <w:i w:val="0"/>
                                  <w:lang w:val="ru-RU"/>
                                </w:rPr>
                                <w:t>.ПЗ</w:t>
                              </w:r>
                              <w:bookmarkEnd w:id="4"/>
                              <w:proofErr w:type="spellEnd"/>
                            </w:p>
                          </w:txbxContent>
                        </wps:txbx>
                        <wps:bodyPr rot="0" vert="horz" wrap="square" lIns="12700" tIns="12700" rIns="12700" bIns="12700" anchor="t" anchorCtr="0" upright="1">
                          <a:noAutofit/>
                        </wps:bodyPr>
                      </wps:wsp>
                      <wps:wsp>
                        <wps:cNvPr id="9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2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Line 2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95" name="Group 26"/>
                        <wpg:cNvGrpSpPr>
                          <a:grpSpLocks/>
                        </wpg:cNvGrpSpPr>
                        <wpg:grpSpPr bwMode="auto">
                          <a:xfrm>
                            <a:off x="39" y="18267"/>
                            <a:ext cx="4801" cy="310"/>
                            <a:chOff x="0" y="0"/>
                            <a:chExt cx="19999" cy="20000"/>
                          </a:xfrm>
                        </wpg:grpSpPr>
                        <wps:wsp>
                          <wps:cNvPr id="96" name="Rectangle 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proofErr w:type="spellStart"/>
                                <w:r w:rsidRPr="007415B6">
                                  <w:rPr>
                                    <w:rFonts w:ascii="Times New Roman" w:hAnsi="Times New Roman" w:cs="Times New Roman"/>
                                    <w:i w:val="0"/>
                                    <w:sz w:val="18"/>
                                    <w:szCs w:val="18"/>
                                  </w:rPr>
                                  <w:t>Разраб</w:t>
                                </w:r>
                                <w:proofErr w:type="spellEnd"/>
                                <w:r w:rsidRPr="007415B6">
                                  <w:rPr>
                                    <w:rFonts w:ascii="Times New Roman" w:hAnsi="Times New Roman" w:cs="Times New Roman"/>
                                    <w:i w:val="0"/>
                                    <w:sz w:val="18"/>
                                    <w:szCs w:val="18"/>
                                  </w:rPr>
                                  <w:t>.</w:t>
                                </w:r>
                              </w:p>
                            </w:txbxContent>
                          </wps:txbx>
                          <wps:bodyPr rot="0" vert="horz" wrap="square" lIns="12700" tIns="12700" rIns="12700" bIns="12700" anchor="t" anchorCtr="0" upright="1">
                            <a:noAutofit/>
                          </wps:bodyPr>
                        </wps:wsp>
                        <wps:wsp>
                          <wps:cNvPr id="9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136BD5" w:rsidRDefault="00FF2BC4" w:rsidP="00A52773">
                                <w:pPr>
                                  <w:pStyle w:val="a9"/>
                                  <w:rPr>
                                    <w:rFonts w:ascii="Times New Roman" w:hAnsi="Times New Roman" w:cs="Times New Roman"/>
                                    <w:i w:val="0"/>
                                    <w:sz w:val="16"/>
                                    <w:szCs w:val="16"/>
                                    <w:lang w:val="ru-RU"/>
                                  </w:rPr>
                                </w:pPr>
                              </w:p>
                            </w:txbxContent>
                          </wps:txbx>
                          <wps:bodyPr rot="0" vert="horz" wrap="square" lIns="12700" tIns="12700" rIns="12700" bIns="12700" anchor="t" anchorCtr="0" upright="1">
                            <a:noAutofit/>
                          </wps:bodyPr>
                        </wps:wsp>
                      </wpg:grpSp>
                      <wpg:grpSp>
                        <wpg:cNvPr id="98" name="Group 29"/>
                        <wpg:cNvGrpSpPr>
                          <a:grpSpLocks/>
                        </wpg:cNvGrpSpPr>
                        <wpg:grpSpPr bwMode="auto">
                          <a:xfrm>
                            <a:off x="39" y="18614"/>
                            <a:ext cx="4801" cy="309"/>
                            <a:chOff x="0" y="0"/>
                            <a:chExt cx="19999" cy="20000"/>
                          </a:xfrm>
                        </wpg:grpSpPr>
                        <wps:wsp>
                          <wps:cNvPr id="9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proofErr w:type="spellStart"/>
                                <w:r w:rsidRPr="007415B6">
                                  <w:rPr>
                                    <w:rFonts w:ascii="Times New Roman" w:hAnsi="Times New Roman" w:cs="Times New Roman"/>
                                    <w:i w:val="0"/>
                                    <w:sz w:val="18"/>
                                    <w:szCs w:val="18"/>
                                  </w:rPr>
                                  <w:t>Провер</w:t>
                                </w:r>
                                <w:proofErr w:type="spellEnd"/>
                                <w:r w:rsidRPr="007415B6">
                                  <w:rPr>
                                    <w:rFonts w:ascii="Times New Roman" w:hAnsi="Times New Roman" w:cs="Times New Roman"/>
                                    <w:i w:val="0"/>
                                    <w:sz w:val="18"/>
                                    <w:szCs w:val="18"/>
                                  </w:rPr>
                                  <w:t>.</w:t>
                                </w:r>
                              </w:p>
                            </w:txbxContent>
                          </wps:txbx>
                          <wps:bodyPr rot="0" vert="horz" wrap="square" lIns="12700" tIns="12700" rIns="12700" bIns="12700" anchor="t" anchorCtr="0" upright="1">
                            <a:noAutofit/>
                          </wps:bodyPr>
                        </wps:wsp>
                        <wps:wsp>
                          <wps:cNvPr id="100" name="Rectangle 3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6"/>
                                    <w:szCs w:val="16"/>
                                    <w:lang w:val="en-US"/>
                                  </w:rPr>
                                </w:pPr>
                              </w:p>
                            </w:txbxContent>
                          </wps:txbx>
                          <wps:bodyPr rot="0" vert="horz" wrap="square" lIns="12700" tIns="12700" rIns="12700" bIns="12700" anchor="t" anchorCtr="0" upright="1">
                            <a:noAutofit/>
                          </wps:bodyPr>
                        </wps:wsp>
                      </wpg:grpSp>
                      <wpg:grpSp>
                        <wpg:cNvPr id="101" name="Group 32"/>
                        <wpg:cNvGrpSpPr>
                          <a:grpSpLocks/>
                        </wpg:cNvGrpSpPr>
                        <wpg:grpSpPr bwMode="auto">
                          <a:xfrm>
                            <a:off x="39" y="18969"/>
                            <a:ext cx="4801" cy="309"/>
                            <a:chOff x="0" y="0"/>
                            <a:chExt cx="19999" cy="20000"/>
                          </a:xfrm>
                        </wpg:grpSpPr>
                        <wps:wsp>
                          <wps:cNvPr id="102" name="Rectangle 3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proofErr w:type="spellStart"/>
                                <w:r w:rsidRPr="007415B6">
                                  <w:rPr>
                                    <w:rFonts w:ascii="Times New Roman" w:hAnsi="Times New Roman" w:cs="Times New Roman"/>
                                    <w:i w:val="0"/>
                                    <w:sz w:val="18"/>
                                    <w:szCs w:val="18"/>
                                  </w:rPr>
                                  <w:t>Реценз</w:t>
                                </w:r>
                                <w:proofErr w:type="spellEnd"/>
                                <w:r w:rsidRPr="007415B6">
                                  <w:rPr>
                                    <w:rFonts w:ascii="Times New Roman" w:hAnsi="Times New Roman" w:cs="Times New Roman"/>
                                    <w:i w:val="0"/>
                                    <w:sz w:val="18"/>
                                    <w:szCs w:val="18"/>
                                  </w:rPr>
                                  <w:t>.</w:t>
                                </w:r>
                              </w:p>
                            </w:txbxContent>
                          </wps:txbx>
                          <wps:bodyPr rot="0" vert="horz" wrap="square" lIns="12700" tIns="12700" rIns="12700" bIns="12700" anchor="t" anchorCtr="0" upright="1">
                            <a:noAutofit/>
                          </wps:bodyPr>
                        </wps:wsp>
                        <wps:wsp>
                          <wps:cNvPr id="10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6"/>
                                    <w:szCs w:val="16"/>
                                    <w:lang w:val="en-US"/>
                                  </w:rPr>
                                </w:pPr>
                              </w:p>
                              <w:p w:rsidR="00FF2BC4" w:rsidRPr="007415B6" w:rsidRDefault="00FF2BC4" w:rsidP="00A52773"/>
                            </w:txbxContent>
                          </wps:txbx>
                          <wps:bodyPr rot="0" vert="horz" wrap="square" lIns="12700" tIns="12700" rIns="12700" bIns="12700" anchor="t" anchorCtr="0" upright="1">
                            <a:noAutofit/>
                          </wps:bodyPr>
                        </wps:wsp>
                      </wpg:grpSp>
                      <wpg:grpSp>
                        <wpg:cNvPr id="104" name="Group 35"/>
                        <wpg:cNvGrpSpPr>
                          <a:grpSpLocks/>
                        </wpg:cNvGrpSpPr>
                        <wpg:grpSpPr bwMode="auto">
                          <a:xfrm>
                            <a:off x="39" y="19314"/>
                            <a:ext cx="4801" cy="310"/>
                            <a:chOff x="0" y="0"/>
                            <a:chExt cx="19999" cy="20000"/>
                          </a:xfrm>
                        </wpg:grpSpPr>
                        <wps:wsp>
                          <wps:cNvPr id="10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w:t>
                                </w:r>
                                <w:r w:rsidRPr="007415B6">
                                  <w:rPr>
                                    <w:rFonts w:ascii="Times New Roman" w:hAnsi="Times New Roman" w:cs="Times New Roman"/>
                                    <w:i w:val="0"/>
                                    <w:sz w:val="18"/>
                                    <w:szCs w:val="18"/>
                                  </w:rPr>
                                  <w:t>Н. Контр.</w:t>
                                </w:r>
                              </w:p>
                            </w:txbxContent>
                          </wps:txbx>
                          <wps:bodyPr rot="0" vert="horz" wrap="square" lIns="12700" tIns="12700" rIns="12700" bIns="12700" anchor="t" anchorCtr="0" upright="1">
                            <a:noAutofit/>
                          </wps:bodyPr>
                        </wps:wsp>
                        <wps:wsp>
                          <wps:cNvPr id="106" name="Rectangle 3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g:grpSp>
                        <wpg:cNvPr id="107" name="Group 38"/>
                        <wpg:cNvGrpSpPr>
                          <a:grpSpLocks/>
                        </wpg:cNvGrpSpPr>
                        <wpg:grpSpPr bwMode="auto">
                          <a:xfrm>
                            <a:off x="39" y="19660"/>
                            <a:ext cx="4801" cy="309"/>
                            <a:chOff x="0" y="0"/>
                            <a:chExt cx="19999" cy="20000"/>
                          </a:xfrm>
                        </wpg:grpSpPr>
                        <wps:wsp>
                          <wps:cNvPr id="10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lang w:val="ru-RU"/>
                                  </w:rPr>
                                </w:pPr>
                                <w:proofErr w:type="spellStart"/>
                                <w:r w:rsidRPr="007415B6">
                                  <w:rPr>
                                    <w:rFonts w:ascii="Times New Roman" w:hAnsi="Times New Roman" w:cs="Times New Roman"/>
                                    <w:i w:val="0"/>
                                    <w:sz w:val="18"/>
                                    <w:szCs w:val="18"/>
                                  </w:rPr>
                                  <w:t>Утв</w:t>
                                </w:r>
                                <w:proofErr w:type="spellEnd"/>
                                <w:r w:rsidRPr="007415B6">
                                  <w:rPr>
                                    <w:rFonts w:ascii="Times New Roman" w:hAnsi="Times New Roman" w:cs="Times New Roman"/>
                                    <w:i w:val="0"/>
                                    <w:sz w:val="18"/>
                                    <w:szCs w:val="18"/>
                                    <w:lang w:val="ru-RU"/>
                                  </w:rPr>
                                  <w:t>.</w:t>
                                </w:r>
                              </w:p>
                            </w:txbxContent>
                          </wps:txbx>
                          <wps:bodyPr rot="0" vert="horz" wrap="square" lIns="12700" tIns="12700" rIns="12700" bIns="12700" anchor="t" anchorCtr="0" upright="1">
                            <a:noAutofit/>
                          </wps:bodyPr>
                        </wps:wsp>
                        <wps:wsp>
                          <wps:cNvPr id="10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s:wsp>
                        <wps:cNvPr id="11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Название темы</w:t>
                              </w:r>
                            </w:p>
                          </w:txbxContent>
                        </wps:txbx>
                        <wps:bodyPr rot="0" vert="horz" wrap="square" lIns="12700" tIns="12700" rIns="12700" bIns="12700" anchor="t" anchorCtr="0" upright="1">
                          <a:noAutofit/>
                        </wps:bodyPr>
                      </wps:wsp>
                      <wps:wsp>
                        <wps:cNvPr id="11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proofErr w:type="spellStart"/>
                              <w:r w:rsidRPr="007415B6">
                                <w:rPr>
                                  <w:rFonts w:ascii="Times New Roman" w:hAnsi="Times New Roman" w:cs="Times New Roman"/>
                                  <w:i w:val="0"/>
                                  <w:sz w:val="18"/>
                                  <w:szCs w:val="18"/>
                                </w:rPr>
                                <w:t>Лит</w:t>
                              </w:r>
                              <w:proofErr w:type="spellEnd"/>
                              <w:r w:rsidRPr="007415B6">
                                <w:rPr>
                                  <w:rFonts w:ascii="Times New Roman" w:hAnsi="Times New Roman" w:cs="Times New Roman"/>
                                  <w:i w:val="0"/>
                                  <w:sz w:val="18"/>
                                  <w:szCs w:val="18"/>
                                </w:rPr>
                                <w:t>.</w:t>
                              </w:r>
                            </w:p>
                          </w:txbxContent>
                        </wps:txbx>
                        <wps:bodyPr rot="0" vert="horz" wrap="square" lIns="12700" tIns="12700" rIns="12700" bIns="12700" anchor="t" anchorCtr="0" upright="1">
                          <a:noAutofit/>
                        </wps:bodyPr>
                      </wps:wsp>
                      <wps:wsp>
                        <wps:cNvPr id="11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wps:txbx>
                        <wps:bodyPr rot="0" vert="horz" wrap="square" lIns="12700" tIns="12700" rIns="12700" bIns="12700" anchor="t" anchorCtr="0" upright="1">
                          <a:noAutofit/>
                        </wps:bodyPr>
                      </wps:wsp>
                      <wps:wsp>
                        <wps:cNvPr id="11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lang w:val="ru-RU"/>
                                </w:rPr>
                              </w:pPr>
                            </w:p>
                          </w:txbxContent>
                        </wps:txbx>
                        <wps:bodyPr rot="0" vert="horz" wrap="square" lIns="12700" tIns="12700" rIns="12700" bIns="12700" anchor="t" anchorCtr="0" upright="1">
                          <a:noAutofit/>
                        </wps:bodyPr>
                      </wps:wsp>
                      <wps:wsp>
                        <wps:cNvPr id="11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AC0C7D" w:rsidRDefault="004C1A3F" w:rsidP="00A52773">
                              <w:pPr>
                                <w:pStyle w:val="a9"/>
                                <w:jc w:val="center"/>
                                <w:rPr>
                                  <w:rFonts w:ascii="Times New Roman" w:hAnsi="Times New Roman" w:cs="Times New Roman"/>
                                  <w:i w:val="0"/>
                                  <w:sz w:val="20"/>
                                  <w:szCs w:val="20"/>
                                  <w:lang w:val="ru-RU"/>
                                </w:rPr>
                              </w:pPr>
                              <w:r>
                                <w:rPr>
                                  <w:rFonts w:ascii="Times New Roman" w:hAnsi="Times New Roman" w:cs="Times New Roman"/>
                                  <w:i w:val="0"/>
                                  <w:sz w:val="20"/>
                                  <w:szCs w:val="20"/>
                                  <w:lang w:val="ru-RU"/>
                                </w:rPr>
                                <w:t>№ группы</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1" o:spid="_x0000_s1026" style="position:absolute;left:0;text-align:left;margin-left:73pt;margin-top:23.4pt;width:7in;height:800.1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">
                <v:rect id="Rectangle 3"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" filled="f" strokeweight="2pt"/>
                <v:line id="Line 4" o:spid="_x0000_s102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wgAAANsAAAAPAAAAZHJzL2Rvd25yZXYueG1sRI9Pi8Iw&#10;FMTvC36H8ARva6ri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AY+VR7wgAAANsAAAAPAAAA&#10;AAAAAAAAAAAAAAcCAABkcnMvZG93bnJldi54bWxQSwUGAAAAAAMAAwC3AAAA9gIAAAAA&#10;" strokeweight="2pt"/>
                <v:line id="Line 5" o:spid="_x0000_s102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v:line id="Line 6" o:spid="_x0000_s103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v:line id="Line 7" o:spid="_x0000_s103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v:line id="Line 8" o:spid="_x0000_s103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v:line id="Line 9" o:spid="_x0000_s103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v:line id="Line 10" o:spid="_x0000_s103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v:line id="Line 11"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v:line id="Line 12"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" strokeweight="1pt"/>
                <v:rect id="Rectangle 13" o:spid="_x0000_s103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proofErr w:type="spellStart"/>
                        <w:r w:rsidRPr="007415B6">
                          <w:rPr>
                            <w:rFonts w:ascii="Times New Roman" w:hAnsi="Times New Roman" w:cs="Times New Roman"/>
                            <w:i w:val="0"/>
                            <w:sz w:val="18"/>
                            <w:szCs w:val="18"/>
                          </w:rPr>
                          <w:t>Изм</w:t>
                        </w:r>
                        <w:proofErr w:type="spellEnd"/>
                        <w:r w:rsidRPr="007415B6">
                          <w:rPr>
                            <w:rFonts w:ascii="Times New Roman" w:hAnsi="Times New Roman" w:cs="Times New Roman"/>
                            <w:i w:val="0"/>
                            <w:sz w:val="18"/>
                            <w:szCs w:val="18"/>
                          </w:rPr>
                          <w:t>.</w:t>
                        </w:r>
                      </w:p>
                    </w:txbxContent>
                  </v:textbox>
                </v:rect>
                <v:rect id="Rectangle 14" o:spid="_x0000_s103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5" o:spid="_x0000_s103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xml:space="preserve">№ </w:t>
                        </w:r>
                        <w:proofErr w:type="spellStart"/>
                        <w:r w:rsidRPr="007415B6">
                          <w:rPr>
                            <w:rFonts w:ascii="Times New Roman" w:hAnsi="Times New Roman" w:cs="Times New Roman"/>
                            <w:i w:val="0"/>
                            <w:sz w:val="18"/>
                            <w:szCs w:val="18"/>
                          </w:rPr>
                          <w:t>докум</w:t>
                        </w:r>
                        <w:proofErr w:type="spellEnd"/>
                        <w:r w:rsidRPr="007415B6">
                          <w:rPr>
                            <w:rFonts w:ascii="Times New Roman" w:hAnsi="Times New Roman" w:cs="Times New Roman"/>
                            <w:i w:val="0"/>
                            <w:sz w:val="18"/>
                            <w:szCs w:val="18"/>
                          </w:rPr>
                          <w:t>.</w:t>
                        </w:r>
                      </w:p>
                    </w:txbxContent>
                  </v:textbox>
                </v:rect>
                <v:rect id="Rectangle 16" o:spid="_x0000_s104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proofErr w:type="spellStart"/>
                        <w:r w:rsidRPr="007415B6">
                          <w:rPr>
                            <w:rFonts w:ascii="Times New Roman" w:hAnsi="Times New Roman" w:cs="Times New Roman"/>
                            <w:i w:val="0"/>
                            <w:sz w:val="18"/>
                            <w:szCs w:val="18"/>
                          </w:rPr>
                          <w:t>Подпись</w:t>
                        </w:r>
                        <w:proofErr w:type="spellEnd"/>
                      </w:p>
                    </w:txbxContent>
                  </v:textbox>
                </v:rect>
                <v:rect id="Rectangle 17" o:spid="_x0000_s104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v:textbox>
                </v:rect>
                <v:rect id="Rectangle 18" o:spid="_x0000_s104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9" o:spid="_x0000_s104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p>
                    </w:txbxContent>
                  </v:textbox>
                </v:rect>
                <v:rect id="Rectangle 20" o:spid="_x0000_s1044"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" filled="f" stroked="f" strokeweight=".25pt">
                  <v:textbox inset="1pt,1pt,1pt,1pt">
                    <w:txbxContent>
                      <w:p w:rsidR="00FF2BC4" w:rsidRPr="004C1A3F" w:rsidRDefault="004C1A3F" w:rsidP="00A52773">
                        <w:pPr>
                          <w:pStyle w:val="a9"/>
                          <w:jc w:val="center"/>
                          <w:rPr>
                            <w:rFonts w:ascii="Times New Roman" w:hAnsi="Times New Roman" w:cs="Times New Roman"/>
                            <w:i w:val="0"/>
                            <w:lang w:val="ru-RU"/>
                          </w:rPr>
                        </w:pPr>
                        <w:bookmarkStart w:id="5" w:name="_Hlk527970782"/>
                        <w:r w:rsidRPr="004C1A3F">
                          <w:rPr>
                            <w:rFonts w:ascii="Times New Roman" w:hAnsi="Times New Roman" w:cs="Times New Roman"/>
                            <w:i w:val="0"/>
                            <w:lang w:val="ru-RU"/>
                          </w:rPr>
                          <w:t>БИИК СибГУТИ 11.02.11(09) №</w:t>
                        </w:r>
                        <w:proofErr w:type="spellStart"/>
                        <w:r w:rsidRPr="004C1A3F">
                          <w:rPr>
                            <w:rFonts w:ascii="Times New Roman" w:hAnsi="Times New Roman" w:cs="Times New Roman"/>
                            <w:i w:val="0"/>
                            <w:lang w:val="ru-RU"/>
                          </w:rPr>
                          <w:t>вЗК</w:t>
                        </w:r>
                        <w:r w:rsidR="00FF2BC4" w:rsidRPr="004C1A3F">
                          <w:rPr>
                            <w:rFonts w:ascii="Times New Roman" w:hAnsi="Times New Roman" w:cs="Times New Roman"/>
                            <w:i w:val="0"/>
                            <w:lang w:val="ru-RU"/>
                          </w:rPr>
                          <w:t>.ПЗ</w:t>
                        </w:r>
                        <w:bookmarkEnd w:id="5"/>
                        <w:proofErr w:type="spellEnd"/>
                      </w:p>
                    </w:txbxContent>
                  </v:textbox>
                </v:rect>
                <v:line id="Line 21" o:spid="_x0000_s104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v:line id="Line 22" o:spid="_x0000_s104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v:line id="Line 23" o:spid="_x0000_s104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line id="Line 24" o:spid="_x0000_s104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strokeweight="1pt"/>
                <v:line id="Line 25" o:spid="_x0000_s104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uMRwwAAANsAAAAPAAAAZHJzL2Rvd25yZXYueG1sRI/dagIx&#10;FITvBd8hHKF3mrUU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37bjEcMAAADbAAAADwAA&#10;AAAAAAAAAAAAAAAHAgAAZHJzL2Rvd25yZXYueG1sUEsFBgAAAAADAAMAtwAAAPcCAAAAAA==&#10;" strokeweight="1pt"/>
                <v:group id="Group 26" o:spid="_x0000_s105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27" o:spid="_x0000_s105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proofErr w:type="spellStart"/>
                          <w:r w:rsidRPr="007415B6">
                            <w:rPr>
                              <w:rFonts w:ascii="Times New Roman" w:hAnsi="Times New Roman" w:cs="Times New Roman"/>
                              <w:i w:val="0"/>
                              <w:sz w:val="18"/>
                              <w:szCs w:val="18"/>
                            </w:rPr>
                            <w:t>Разраб</w:t>
                          </w:r>
                          <w:proofErr w:type="spellEnd"/>
                          <w:r w:rsidRPr="007415B6">
                            <w:rPr>
                              <w:rFonts w:ascii="Times New Roman" w:hAnsi="Times New Roman" w:cs="Times New Roman"/>
                              <w:i w:val="0"/>
                              <w:sz w:val="18"/>
                              <w:szCs w:val="18"/>
                            </w:rPr>
                            <w:t>.</w:t>
                          </w:r>
                        </w:p>
                      </w:txbxContent>
                    </v:textbox>
                  </v:rect>
                  <v:rect id="Rectangle 28" o:spid="_x0000_s105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" filled="f" stroked="f" strokeweight=".25pt">
                    <v:textbox inset="1pt,1pt,1pt,1pt">
                      <w:txbxContent>
                        <w:p w:rsidR="00FF2BC4" w:rsidRPr="00136BD5" w:rsidRDefault="00FF2BC4" w:rsidP="00A52773">
                          <w:pPr>
                            <w:pStyle w:val="a9"/>
                            <w:rPr>
                              <w:rFonts w:ascii="Times New Roman" w:hAnsi="Times New Roman" w:cs="Times New Roman"/>
                              <w:i w:val="0"/>
                              <w:sz w:val="16"/>
                              <w:szCs w:val="16"/>
                              <w:lang w:val="ru-RU"/>
                            </w:rPr>
                          </w:pPr>
                        </w:p>
                      </w:txbxContent>
                    </v:textbox>
                  </v:rect>
                </v:group>
                <v:group id="Group 29" o:spid="_x0000_s105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30" o:spid="_x0000_s105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proofErr w:type="spellStart"/>
                          <w:r w:rsidRPr="007415B6">
                            <w:rPr>
                              <w:rFonts w:ascii="Times New Roman" w:hAnsi="Times New Roman" w:cs="Times New Roman"/>
                              <w:i w:val="0"/>
                              <w:sz w:val="18"/>
                              <w:szCs w:val="18"/>
                            </w:rPr>
                            <w:t>Провер</w:t>
                          </w:r>
                          <w:proofErr w:type="spellEnd"/>
                          <w:r w:rsidRPr="007415B6">
                            <w:rPr>
                              <w:rFonts w:ascii="Times New Roman" w:hAnsi="Times New Roman" w:cs="Times New Roman"/>
                              <w:i w:val="0"/>
                              <w:sz w:val="18"/>
                              <w:szCs w:val="18"/>
                            </w:rPr>
                            <w:t>.</w:t>
                          </w:r>
                        </w:p>
                      </w:txbxContent>
                    </v:textbox>
                  </v:rect>
                  <v:rect id="Rectangle 31" o:spid="_x0000_s105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" filled="f" stroked="f" strokeweight=".25pt">
                    <v:textbox inset="1pt,1pt,1pt,1pt">
                      <w:txbxContent>
                        <w:p w:rsidR="00FF2BC4" w:rsidRPr="007415B6" w:rsidRDefault="00FF2BC4" w:rsidP="00A52773">
                          <w:pPr>
                            <w:pStyle w:val="a9"/>
                            <w:rPr>
                              <w:rFonts w:ascii="Times New Roman" w:hAnsi="Times New Roman" w:cs="Times New Roman"/>
                              <w:i w:val="0"/>
                              <w:sz w:val="16"/>
                              <w:szCs w:val="16"/>
                              <w:lang w:val="en-US"/>
                            </w:rPr>
                          </w:pPr>
                        </w:p>
                      </w:txbxContent>
                    </v:textbox>
                  </v:rect>
                </v:group>
                <v:group id="Group 32" o:spid="_x0000_s105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33" o:spid="_x0000_s105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proofErr w:type="spellStart"/>
                          <w:r w:rsidRPr="007415B6">
                            <w:rPr>
                              <w:rFonts w:ascii="Times New Roman" w:hAnsi="Times New Roman" w:cs="Times New Roman"/>
                              <w:i w:val="0"/>
                              <w:sz w:val="18"/>
                              <w:szCs w:val="18"/>
                            </w:rPr>
                            <w:t>Реценз</w:t>
                          </w:r>
                          <w:proofErr w:type="spellEnd"/>
                          <w:r w:rsidRPr="007415B6">
                            <w:rPr>
                              <w:rFonts w:ascii="Times New Roman" w:hAnsi="Times New Roman" w:cs="Times New Roman"/>
                              <w:i w:val="0"/>
                              <w:sz w:val="18"/>
                              <w:szCs w:val="18"/>
                            </w:rPr>
                            <w:t>.</w:t>
                          </w:r>
                        </w:p>
                      </w:txbxContent>
                    </v:textbox>
                  </v:rect>
                  <v:rect id="Rectangle 34" o:spid="_x0000_s105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6"/>
                              <w:szCs w:val="16"/>
                              <w:lang w:val="en-US"/>
                            </w:rPr>
                          </w:pPr>
                        </w:p>
                        <w:p w:rsidR="00FF2BC4" w:rsidRPr="007415B6" w:rsidRDefault="00FF2BC4" w:rsidP="00A52773"/>
                      </w:txbxContent>
                    </v:textbox>
                  </v:rect>
                </v:group>
                <v:group id="Group 35" o:spid="_x0000_s105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36"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w:t>
                          </w:r>
                          <w:r w:rsidRPr="007415B6">
                            <w:rPr>
                              <w:rFonts w:ascii="Times New Roman" w:hAnsi="Times New Roman" w:cs="Times New Roman"/>
                              <w:i w:val="0"/>
                              <w:sz w:val="18"/>
                              <w:szCs w:val="18"/>
                            </w:rPr>
                            <w:t>Н. Контр.</w:t>
                          </w:r>
                        </w:p>
                      </w:txbxContent>
                    </v:textbox>
                  </v:rect>
                  <v:rect id="Rectangle 37"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p>
                      </w:txbxContent>
                    </v:textbox>
                  </v:rect>
                </v:group>
                <v:group id="Group 38" o:spid="_x0000_s106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39"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lang w:val="ru-RU"/>
                            </w:rPr>
                          </w:pPr>
                          <w:proofErr w:type="spellStart"/>
                          <w:r w:rsidRPr="007415B6">
                            <w:rPr>
                              <w:rFonts w:ascii="Times New Roman" w:hAnsi="Times New Roman" w:cs="Times New Roman"/>
                              <w:i w:val="0"/>
                              <w:sz w:val="18"/>
                              <w:szCs w:val="18"/>
                            </w:rPr>
                            <w:t>Утв</w:t>
                          </w:r>
                          <w:proofErr w:type="spellEnd"/>
                          <w:r w:rsidRPr="007415B6">
                            <w:rPr>
                              <w:rFonts w:ascii="Times New Roman" w:hAnsi="Times New Roman" w:cs="Times New Roman"/>
                              <w:i w:val="0"/>
                              <w:sz w:val="18"/>
                              <w:szCs w:val="18"/>
                              <w:lang w:val="ru-RU"/>
                            </w:rPr>
                            <w:t>.</w:t>
                          </w:r>
                        </w:p>
                      </w:txbxContent>
                    </v:textbox>
                  </v:rect>
                  <v:rect id="Rectangle 40"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p>
                      </w:txbxContent>
                    </v:textbox>
                  </v:rect>
                </v:group>
                <v:line id="Line 41" o:spid="_x0000_s106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v:rect id="Rectangle 42" o:spid="_x0000_s1066"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Название темы</w:t>
                        </w:r>
                      </w:p>
                    </w:txbxContent>
                  </v:textbox>
                </v:rect>
                <v:line id="Line 43" o:spid="_x0000_s106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v:line id="Line 44" o:spid="_x0000_s106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v:line id="Line 45" o:spid="_x0000_s106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v:rect id="Rectangle 46" o:spid="_x0000_s107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proofErr w:type="spellStart"/>
                        <w:r w:rsidRPr="007415B6">
                          <w:rPr>
                            <w:rFonts w:ascii="Times New Roman" w:hAnsi="Times New Roman" w:cs="Times New Roman"/>
                            <w:i w:val="0"/>
                            <w:sz w:val="18"/>
                            <w:szCs w:val="18"/>
                          </w:rPr>
                          <w:t>Лит</w:t>
                        </w:r>
                        <w:proofErr w:type="spellEnd"/>
                        <w:r w:rsidRPr="007415B6">
                          <w:rPr>
                            <w:rFonts w:ascii="Times New Roman" w:hAnsi="Times New Roman" w:cs="Times New Roman"/>
                            <w:i w:val="0"/>
                            <w:sz w:val="18"/>
                            <w:szCs w:val="18"/>
                          </w:rPr>
                          <w:t>.</w:t>
                        </w:r>
                      </w:p>
                    </w:txbxContent>
                  </v:textbox>
                </v:rect>
                <v:rect id="Rectangle 47" o:spid="_x0000_s107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v:textbox>
                </v:rect>
                <v:rect id="Rectangle 48" o:spid="_x0000_s107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lang w:val="ru-RU"/>
                          </w:rPr>
                        </w:pPr>
                      </w:p>
                    </w:txbxContent>
                  </v:textbox>
                </v:rect>
                <v:line id="Line 49" o:spid="_x0000_s107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y8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" strokeweight="1pt"/>
                <v:line id="Line 50" o:spid="_x0000_s107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" strokeweight="1pt"/>
                <v:rect id="Rectangle 51" o:spid="_x0000_s1075"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" filled="f" stroked="f" strokeweight=".25pt">
                  <v:textbox inset="1pt,1pt,1pt,1pt">
                    <w:txbxContent>
                      <w:p w:rsidR="00FF2BC4" w:rsidRPr="00AC0C7D" w:rsidRDefault="004C1A3F" w:rsidP="00A52773">
                        <w:pPr>
                          <w:pStyle w:val="a9"/>
                          <w:jc w:val="center"/>
                          <w:rPr>
                            <w:rFonts w:ascii="Times New Roman" w:hAnsi="Times New Roman" w:cs="Times New Roman"/>
                            <w:i w:val="0"/>
                            <w:sz w:val="20"/>
                            <w:szCs w:val="20"/>
                            <w:lang w:val="ru-RU"/>
                          </w:rPr>
                        </w:pPr>
                        <w:r>
                          <w:rPr>
                            <w:rFonts w:ascii="Times New Roman" w:hAnsi="Times New Roman" w:cs="Times New Roman"/>
                            <w:i w:val="0"/>
                            <w:sz w:val="20"/>
                            <w:szCs w:val="20"/>
                            <w:lang w:val="ru-RU"/>
                          </w:rPr>
                          <w:t>№ группы</w:t>
                        </w:r>
                      </w:p>
                    </w:txbxContent>
                  </v:textbox>
                </v:rect>
                <w10:wrap anchorx="page" anchory="page"/>
                <w10:anchorlock/>
              </v:group>
            </w:pict>
          </mc:Fallback>
        </mc:AlternateContent>
      </w:r>
      <w:r w:rsidR="00A52773" w:rsidRPr="00AC0C7D">
        <w:rPr>
          <w:bCs/>
        </w:rPr>
        <w:t xml:space="preserve">Образец рамки для содержания </w:t>
      </w:r>
      <w:r w:rsidR="00A52773">
        <w:rPr>
          <w:bCs/>
        </w:rPr>
        <w:t>отчета по практике</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r>
        <w:rPr>
          <w:bCs/>
        </w:rPr>
        <w:lastRenderedPageBreak/>
        <w:t>Образец рамки для основного текста</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751CD5" w:rsidP="00A52773">
      <w:pPr>
        <w:jc w:val="center"/>
        <w:rPr>
          <w:b/>
          <w:bCs/>
        </w:rPr>
      </w:pPr>
      <w:r>
        <w:rPr>
          <w:b/>
          <w:bCs/>
          <w:noProof/>
          <w:lang w:eastAsia="ru-RU"/>
        </w:rPr>
        <mc:AlternateContent>
          <mc:Choice Requires="wpg">
            <w:drawing>
              <wp:anchor distT="0" distB="0" distL="114300" distR="114300" simplePos="0" relativeHeight="251664384" behindDoc="0" locked="1" layoutInCell="1" allowOverlap="1">
                <wp:simplePos x="0" y="0"/>
                <wp:positionH relativeFrom="page">
                  <wp:posOffset>859155</wp:posOffset>
                </wp:positionH>
                <wp:positionV relativeFrom="page">
                  <wp:posOffset>287655</wp:posOffset>
                </wp:positionV>
                <wp:extent cx="6400800" cy="10161270"/>
                <wp:effectExtent l="0" t="0" r="0" b="11430"/>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122" name="Rectangle 5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Line 5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5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5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5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5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5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6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6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6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6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Rectangle 6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Изм.</w:t>
                              </w:r>
                            </w:p>
                          </w:txbxContent>
                        </wps:txbx>
                        <wps:bodyPr rot="0" vert="horz" wrap="square" lIns="12700" tIns="12700" rIns="12700" bIns="12700" anchor="t" anchorCtr="0" upright="1">
                          <a:noAutofit/>
                        </wps:bodyPr>
                      </wps:wsp>
                      <wps:wsp>
                        <wps:cNvPr id="134" name="Rectangle 6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5" name="Rectangle 6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 докум.</w:t>
                              </w:r>
                            </w:p>
                          </w:txbxContent>
                        </wps:txbx>
                        <wps:bodyPr rot="0" vert="horz" wrap="square" lIns="12700" tIns="12700" rIns="12700" bIns="12700" anchor="t" anchorCtr="0" upright="1">
                          <a:noAutofit/>
                        </wps:bodyPr>
                      </wps:wsp>
                      <wps:wsp>
                        <wps:cNvPr id="136" name="Rectangle 6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Подпись</w:t>
                              </w:r>
                            </w:p>
                          </w:txbxContent>
                        </wps:txbx>
                        <wps:bodyPr rot="0" vert="horz" wrap="square" lIns="12700" tIns="12700" rIns="12700" bIns="12700" anchor="t" anchorCtr="0" upright="1">
                          <a:noAutofit/>
                        </wps:bodyPr>
                      </wps:wsp>
                      <wps:wsp>
                        <wps:cNvPr id="137" name="Rectangle 6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Дата</w:t>
                              </w:r>
                            </w:p>
                          </w:txbxContent>
                        </wps:txbx>
                        <wps:bodyPr rot="0" vert="horz" wrap="square" lIns="12700" tIns="12700" rIns="12700" bIns="12700" anchor="t" anchorCtr="0" upright="1">
                          <a:noAutofit/>
                        </wps:bodyPr>
                      </wps:wsp>
                      <wps:wsp>
                        <wps:cNvPr id="138" name="Rectangle 6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9" name="Rectangle 7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Pr="000B2829" w:rsidRDefault="00FF2BC4" w:rsidP="00A52773">
                              <w:pPr>
                                <w:jc w:val="center"/>
                                <w:rPr>
                                  <w:rFonts w:ascii="Journal" w:hAnsi="Journal" w:cs="Journal"/>
                                </w:rPr>
                              </w:pPr>
                            </w:p>
                            <w:p w:rsidR="00FF2BC4" w:rsidRDefault="00FF2BC4" w:rsidP="00A52773">
                              <w:pPr>
                                <w:jc w:val="center"/>
                                <w:rPr>
                                  <w:rFonts w:ascii="Journal" w:hAnsi="Journal" w:cs="Journal"/>
                                </w:rPr>
                              </w:pPr>
                            </w:p>
                          </w:txbxContent>
                        </wps:txbx>
                        <wps:bodyPr rot="0" vert="horz" wrap="square" lIns="12700" tIns="12700" rIns="12700" bIns="12700" anchor="t" anchorCtr="0" upright="1">
                          <a:noAutofit/>
                        </wps:bodyPr>
                      </wps:wsp>
                      <wps:wsp>
                        <wps:cNvPr id="140" name="Rectangle 7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Pr="004C1A3F" w:rsidRDefault="004C1A3F" w:rsidP="004C1A3F">
                              <w:pPr>
                                <w:jc w:val="center"/>
                              </w:pPr>
                              <w:r w:rsidRPr="004C1A3F">
                                <w:rPr>
                                  <w:rFonts w:ascii="Times New Roman" w:hAnsi="Times New Roman" w:cs="Times New Roman"/>
                                  <w:sz w:val="28"/>
                                  <w:szCs w:val="28"/>
                                </w:rPr>
                                <w:t>БИИК СибГУТИ 11.02.11(09) №</w:t>
                              </w:r>
                              <w:proofErr w:type="spellStart"/>
                              <w:r w:rsidRPr="004C1A3F">
                                <w:rPr>
                                  <w:rFonts w:ascii="Times New Roman" w:hAnsi="Times New Roman" w:cs="Times New Roman"/>
                                  <w:sz w:val="28"/>
                                  <w:szCs w:val="28"/>
                                </w:rPr>
                                <w:t>вЗК.ПЗ</w:t>
                              </w:r>
                              <w:proofErr w:type="spellEnd"/>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1" o:spid="_x0000_s1076" style="position:absolute;left:0;text-align:left;margin-left:67.65pt;margin-top:22.65pt;width:7in;height:800.1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">
                <v:rect id="Rectangle 53" o:spid="_x0000_s107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" filled="f" strokeweight="2pt"/>
                <v:line id="Line 54" o:spid="_x0000_s10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bDvgAAANwAAAAPAAAAZHJzL2Rvd25yZXYueG1sRE+9CsIw&#10;EN4F3yGc4Kapi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N8U5sO+AAAA3AAAAA8AAAAAAAAA&#10;AAAAAAAABwIAAGRycy9kb3ducmV2LnhtbFBLBQYAAAAAAwADALcAAADyAgAAAAA=&#10;" strokeweight="2pt"/>
                <v:line id="Line 55" o:spid="_x0000_s10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v:line id="Line 56" o:spid="_x0000_s10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" strokeweight="2pt"/>
                <v:line id="Line 57" o:spid="_x0000_s10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" strokeweight="2pt"/>
                <v:line id="Line 58" o:spid="_x0000_s10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" strokeweight="2pt"/>
                <v:line id="Line 59" o:spid="_x0000_s10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" strokeweight="2pt"/>
                <v:line id="Line 60" o:spid="_x0000_s10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" strokeweight="2pt"/>
                <v:line id="Line 61" o:spid="_x0000_s10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zaxgAAANwAAAAPAAAAZHJzL2Rvd25yZXYueG1sRI/NagMx&#10;DITvhbyDUaC3xpsU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Lqxs2sYAAADcAAAA&#10;DwAAAAAAAAAAAAAAAAAHAgAAZHJzL2Rvd25yZXYueG1sUEsFBgAAAAADAAMAtwAAAPoCAAAAAA==&#10;" strokeweight="1pt"/>
                <v:line id="Line 62" o:spid="_x0000_s10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vyvgAAANwAAAAPAAAAZHJzL2Rvd25yZXYueG1sRE+9CsIw&#10;EN4F3yGc4Kapi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MVTS/K+AAAA3AAAAA8AAAAAAAAA&#10;AAAAAAAABwIAAGRycy9kb3ducmV2LnhtbFBLBQYAAAAAAwADALcAAADyAgAAAAA=&#10;" strokeweight="2pt"/>
                <v:line id="Line 63" o:spid="_x0000_s10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c2wgAAANwAAAAPAAAAZHJzL2Rvd25yZXYueG1sRE/bagIx&#10;EH0X+g9hCn2rWS2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CxMlc2wgAAANwAAAAPAAAA&#10;AAAAAAAAAAAAAAcCAABkcnMvZG93bnJldi54bWxQSwUGAAAAAAMAAwC3AAAA9gIAAAAA&#10;" strokeweight="1pt"/>
                <v:rect id="Rectangle 64" o:spid="_x0000_s10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Изм.</w:t>
                        </w:r>
                      </w:p>
                    </w:txbxContent>
                  </v:textbox>
                </v:rect>
                <v:rect id="Rectangle 65" o:spid="_x0000_s10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Лист</w:t>
                        </w:r>
                      </w:p>
                    </w:txbxContent>
                  </v:textbox>
                </v:rect>
                <v:rect id="Rectangle 66" o:spid="_x0000_s10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 докум.</w:t>
                        </w:r>
                      </w:p>
                    </w:txbxContent>
                  </v:textbox>
                </v:rect>
                <v:rect id="Rectangle 67" o:spid="_x0000_s10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Подпись</w:t>
                        </w:r>
                      </w:p>
                    </w:txbxContent>
                  </v:textbox>
                </v:rect>
                <v:rect id="Rectangle 68" o:spid="_x0000_s10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Дата</w:t>
                        </w:r>
                      </w:p>
                    </w:txbxContent>
                  </v:textbox>
                </v:rect>
                <v:rect id="Rectangle 69" o:spid="_x0000_s10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Лист</w:t>
                        </w:r>
                      </w:p>
                    </w:txbxContent>
                  </v:textbox>
                </v:rect>
                <v:rect id="Rectangle 70" o:spid="_x0000_s10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" filled="f" stroked="f" strokeweight=".25pt">
                  <v:textbox inset="1pt,1pt,1pt,1pt">
                    <w:txbxContent>
                      <w:p w:rsidR="00FF2BC4" w:rsidRPr="000B2829" w:rsidRDefault="00FF2BC4" w:rsidP="00A52773">
                        <w:pPr>
                          <w:jc w:val="center"/>
                          <w:rPr>
                            <w:rFonts w:ascii="Journal" w:hAnsi="Journal" w:cs="Journal"/>
                          </w:rPr>
                        </w:pPr>
                      </w:p>
                      <w:p w:rsidR="00FF2BC4" w:rsidRDefault="00FF2BC4" w:rsidP="00A52773">
                        <w:pPr>
                          <w:jc w:val="center"/>
                          <w:rPr>
                            <w:rFonts w:ascii="Journal" w:hAnsi="Journal" w:cs="Journal"/>
                          </w:rPr>
                        </w:pPr>
                      </w:p>
                    </w:txbxContent>
                  </v:textbox>
                </v:rect>
                <v:rect id="Rectangle 71" o:spid="_x0000_s10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" filled="f" stroked="f" strokeweight=".25pt">
                  <v:textbox inset="1pt,1pt,1pt,1pt">
                    <w:txbxContent>
                      <w:p w:rsidR="00FF2BC4" w:rsidRPr="004C1A3F" w:rsidRDefault="004C1A3F" w:rsidP="004C1A3F">
                        <w:pPr>
                          <w:jc w:val="center"/>
                        </w:pPr>
                        <w:r w:rsidRPr="004C1A3F">
                          <w:rPr>
                            <w:rFonts w:ascii="Times New Roman" w:hAnsi="Times New Roman" w:cs="Times New Roman"/>
                            <w:sz w:val="28"/>
                            <w:szCs w:val="28"/>
                          </w:rPr>
                          <w:t>БИИК СибГУТИ 11.02.11(09) №</w:t>
                        </w:r>
                        <w:proofErr w:type="spellStart"/>
                        <w:r w:rsidRPr="004C1A3F">
                          <w:rPr>
                            <w:rFonts w:ascii="Times New Roman" w:hAnsi="Times New Roman" w:cs="Times New Roman"/>
                            <w:sz w:val="28"/>
                            <w:szCs w:val="28"/>
                          </w:rPr>
                          <w:t>вЗК.ПЗ</w:t>
                        </w:r>
                        <w:proofErr w:type="spellEnd"/>
                      </w:p>
                    </w:txbxContent>
                  </v:textbox>
                </v:rect>
                <w10:wrap anchorx="page" anchory="page"/>
                <w10:anchorlock/>
              </v:group>
            </w:pict>
          </mc:Fallback>
        </mc:AlternateContent>
      </w:r>
    </w:p>
    <w:p w:rsidR="00A52773" w:rsidRDefault="00A52773" w:rsidP="00A52773">
      <w:pPr>
        <w:jc w:val="center"/>
        <w:rPr>
          <w:b/>
          <w:bCs/>
        </w:rPr>
      </w:pPr>
    </w:p>
    <w:p w:rsidR="007E2024" w:rsidRDefault="007E2024">
      <w:pPr>
        <w:rPr>
          <w:rFonts w:ascii="Times New Roman" w:hAnsi="Times New Roman" w:cs="Times New Roman"/>
          <w:sz w:val="24"/>
          <w:szCs w:val="24"/>
        </w:rPr>
      </w:pPr>
      <w:bookmarkStart w:id="6" w:name="_GoBack"/>
      <w:bookmarkEnd w:id="6"/>
    </w:p>
    <w:sectPr w:rsidR="007E2024" w:rsidSect="00053B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3B" w:rsidRDefault="0018023B" w:rsidP="00E54AAB">
      <w:pPr>
        <w:spacing w:after="0" w:line="240" w:lineRule="auto"/>
      </w:pPr>
      <w:r>
        <w:separator/>
      </w:r>
    </w:p>
  </w:endnote>
  <w:endnote w:type="continuationSeparator" w:id="0">
    <w:p w:rsidR="0018023B" w:rsidRDefault="0018023B" w:rsidP="00E5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Journal Cyr">
    <w:altName w:val="Times New Roman"/>
    <w:panose1 w:val="00000000000000000000"/>
    <w:charset w:val="CC"/>
    <w:family w:val="auto"/>
    <w:notTrueType/>
    <w:pitch w:val="variable"/>
    <w:sig w:usb0="00000201" w:usb1="00000000" w:usb2="00000000" w:usb3="00000000" w:csb0="00000004"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3B" w:rsidRDefault="0018023B" w:rsidP="00E54AAB">
      <w:pPr>
        <w:spacing w:after="0" w:line="240" w:lineRule="auto"/>
      </w:pPr>
      <w:r>
        <w:separator/>
      </w:r>
    </w:p>
  </w:footnote>
  <w:footnote w:type="continuationSeparator" w:id="0">
    <w:p w:rsidR="0018023B" w:rsidRDefault="0018023B" w:rsidP="00E54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4944"/>
    <w:multiLevelType w:val="hybridMultilevel"/>
    <w:tmpl w:val="F798314C"/>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500819"/>
    <w:multiLevelType w:val="multilevel"/>
    <w:tmpl w:val="892AA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634F24"/>
    <w:multiLevelType w:val="hybridMultilevel"/>
    <w:tmpl w:val="B8063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5745F0"/>
    <w:multiLevelType w:val="multilevel"/>
    <w:tmpl w:val="905A7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C555C0"/>
    <w:multiLevelType w:val="hybridMultilevel"/>
    <w:tmpl w:val="03785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5C2DA8"/>
    <w:multiLevelType w:val="hybridMultilevel"/>
    <w:tmpl w:val="E4764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36D26CD"/>
    <w:multiLevelType w:val="multilevel"/>
    <w:tmpl w:val="77627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806C37"/>
    <w:multiLevelType w:val="hybridMultilevel"/>
    <w:tmpl w:val="7EF03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991EAC"/>
    <w:multiLevelType w:val="multilevel"/>
    <w:tmpl w:val="C3227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B32F99"/>
    <w:multiLevelType w:val="hybridMultilevel"/>
    <w:tmpl w:val="5E9AD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DE661B"/>
    <w:multiLevelType w:val="multilevel"/>
    <w:tmpl w:val="EF007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955F44"/>
    <w:multiLevelType w:val="hybridMultilevel"/>
    <w:tmpl w:val="1AEC1E8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15:restartNumberingAfterBreak="0">
    <w:nsid w:val="61C216F0"/>
    <w:multiLevelType w:val="hybridMultilevel"/>
    <w:tmpl w:val="55EE00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C81397"/>
    <w:multiLevelType w:val="hybridMultilevel"/>
    <w:tmpl w:val="5B48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616229"/>
    <w:multiLevelType w:val="hybridMultilevel"/>
    <w:tmpl w:val="78107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A9E5B6C"/>
    <w:multiLevelType w:val="multilevel"/>
    <w:tmpl w:val="EEEC9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3021EE"/>
    <w:multiLevelType w:val="hybridMultilevel"/>
    <w:tmpl w:val="15E68A56"/>
    <w:lvl w:ilvl="0" w:tplc="B19AD2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12"/>
  </w:num>
  <w:num w:numId="4">
    <w:abstractNumId w:val="17"/>
  </w:num>
  <w:num w:numId="5">
    <w:abstractNumId w:val="8"/>
  </w:num>
  <w:num w:numId="6">
    <w:abstractNumId w:val="3"/>
  </w:num>
  <w:num w:numId="7">
    <w:abstractNumId w:val="5"/>
  </w:num>
  <w:num w:numId="8">
    <w:abstractNumId w:val="10"/>
  </w:num>
  <w:num w:numId="9">
    <w:abstractNumId w:val="16"/>
  </w:num>
  <w:num w:numId="10">
    <w:abstractNumId w:val="13"/>
  </w:num>
  <w:num w:numId="11">
    <w:abstractNumId w:val="9"/>
  </w:num>
  <w:num w:numId="12">
    <w:abstractNumId w:val="11"/>
  </w:num>
  <w:num w:numId="13">
    <w:abstractNumId w:val="6"/>
  </w:num>
  <w:num w:numId="14">
    <w:abstractNumId w:val="15"/>
  </w:num>
  <w:num w:numId="15">
    <w:abstractNumId w:val="4"/>
  </w:num>
  <w:num w:numId="16">
    <w:abstractNumId w:val="14"/>
  </w:num>
  <w:num w:numId="17">
    <w:abstractNumId w:val="2"/>
  </w:num>
  <w:num w:numId="18">
    <w:abstractNumId w:val="0"/>
  </w:num>
  <w:num w:numId="1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CF"/>
    <w:rsid w:val="00053B5F"/>
    <w:rsid w:val="000F6346"/>
    <w:rsid w:val="0013749C"/>
    <w:rsid w:val="0018023B"/>
    <w:rsid w:val="001A1A99"/>
    <w:rsid w:val="001D5538"/>
    <w:rsid w:val="001E2FA2"/>
    <w:rsid w:val="001E40F9"/>
    <w:rsid w:val="002430E6"/>
    <w:rsid w:val="002837AF"/>
    <w:rsid w:val="002A5C91"/>
    <w:rsid w:val="002C1979"/>
    <w:rsid w:val="002F1518"/>
    <w:rsid w:val="0044034A"/>
    <w:rsid w:val="00491237"/>
    <w:rsid w:val="00495ECC"/>
    <w:rsid w:val="004C0489"/>
    <w:rsid w:val="004C1A3F"/>
    <w:rsid w:val="004C59F0"/>
    <w:rsid w:val="005434E7"/>
    <w:rsid w:val="00590303"/>
    <w:rsid w:val="005F38CF"/>
    <w:rsid w:val="0060755C"/>
    <w:rsid w:val="0066688F"/>
    <w:rsid w:val="00751CD5"/>
    <w:rsid w:val="00781141"/>
    <w:rsid w:val="00784F28"/>
    <w:rsid w:val="007E1113"/>
    <w:rsid w:val="007E2024"/>
    <w:rsid w:val="007F1FDB"/>
    <w:rsid w:val="00877B1A"/>
    <w:rsid w:val="008808CD"/>
    <w:rsid w:val="0088715D"/>
    <w:rsid w:val="008B3EF1"/>
    <w:rsid w:val="008C4751"/>
    <w:rsid w:val="009226D9"/>
    <w:rsid w:val="009D3C08"/>
    <w:rsid w:val="00A0024C"/>
    <w:rsid w:val="00A40F44"/>
    <w:rsid w:val="00A419D0"/>
    <w:rsid w:val="00A52773"/>
    <w:rsid w:val="00A92496"/>
    <w:rsid w:val="00AB59F2"/>
    <w:rsid w:val="00AF29DB"/>
    <w:rsid w:val="00B448D0"/>
    <w:rsid w:val="00B84762"/>
    <w:rsid w:val="00BB2357"/>
    <w:rsid w:val="00BC193B"/>
    <w:rsid w:val="00BC2836"/>
    <w:rsid w:val="00BF5588"/>
    <w:rsid w:val="00C03DB1"/>
    <w:rsid w:val="00C11658"/>
    <w:rsid w:val="00C26999"/>
    <w:rsid w:val="00C40735"/>
    <w:rsid w:val="00C92C0D"/>
    <w:rsid w:val="00CA3EF0"/>
    <w:rsid w:val="00CE38C5"/>
    <w:rsid w:val="00CE4376"/>
    <w:rsid w:val="00D33860"/>
    <w:rsid w:val="00D87C61"/>
    <w:rsid w:val="00DA0530"/>
    <w:rsid w:val="00DA6F7F"/>
    <w:rsid w:val="00DB3294"/>
    <w:rsid w:val="00DD74A0"/>
    <w:rsid w:val="00DE0168"/>
    <w:rsid w:val="00E54AAB"/>
    <w:rsid w:val="00EA06E1"/>
    <w:rsid w:val="00F821F3"/>
    <w:rsid w:val="00FF2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540F"/>
  <w15:docId w15:val="{6E5B75C1-CA25-493D-927E-48CAF2B5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1E40F9"/>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A52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E40F9"/>
    <w:pPr>
      <w:keepNext/>
      <w:widowControl w:val="0"/>
      <w:spacing w:before="240" w:after="60" w:line="300" w:lineRule="auto"/>
      <w:ind w:left="600" w:right="1400"/>
      <w:jc w:val="center"/>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EF0"/>
    <w:pPr>
      <w:ind w:left="720"/>
      <w:contextualSpacing/>
    </w:pPr>
  </w:style>
  <w:style w:type="character" w:styleId="a4">
    <w:name w:val="Hyperlink"/>
    <w:basedOn w:val="a0"/>
    <w:uiPriority w:val="99"/>
    <w:unhideWhenUsed/>
    <w:rsid w:val="00DA0530"/>
    <w:rPr>
      <w:color w:val="0563C1" w:themeColor="hyperlink"/>
      <w:u w:val="single"/>
    </w:rPr>
  </w:style>
  <w:style w:type="character" w:customStyle="1" w:styleId="10">
    <w:name w:val="Заголовок 1 Знак"/>
    <w:basedOn w:val="a0"/>
    <w:link w:val="1"/>
    <w:uiPriority w:val="99"/>
    <w:rsid w:val="001E40F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1E40F9"/>
    <w:rPr>
      <w:rFonts w:eastAsiaTheme="minorEastAsia" w:cs="Times New Roman"/>
      <w:b/>
      <w:bCs/>
      <w:sz w:val="28"/>
      <w:szCs w:val="28"/>
      <w:lang w:eastAsia="ru-RU"/>
    </w:rPr>
  </w:style>
  <w:style w:type="paragraph" w:styleId="a5">
    <w:name w:val="footnote text"/>
    <w:basedOn w:val="a"/>
    <w:link w:val="a6"/>
    <w:semiHidden/>
    <w:unhideWhenUsed/>
    <w:rsid w:val="00E54AAB"/>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semiHidden/>
    <w:rsid w:val="00E54AAB"/>
    <w:rPr>
      <w:rFonts w:ascii="Calibri" w:eastAsia="Times New Roman" w:hAnsi="Calibri" w:cs="Times New Roman"/>
      <w:sz w:val="20"/>
      <w:szCs w:val="20"/>
    </w:rPr>
  </w:style>
  <w:style w:type="character" w:styleId="a7">
    <w:name w:val="footnote reference"/>
    <w:basedOn w:val="a0"/>
    <w:semiHidden/>
    <w:unhideWhenUsed/>
    <w:rsid w:val="00E54AAB"/>
    <w:rPr>
      <w:rFonts w:ascii="Times New Roman" w:hAnsi="Times New Roman" w:cs="Times New Roman" w:hint="default"/>
      <w:vertAlign w:val="superscript"/>
    </w:rPr>
  </w:style>
  <w:style w:type="character" w:customStyle="1" w:styleId="11">
    <w:name w:val="Заголовок №1_"/>
    <w:basedOn w:val="a0"/>
    <w:link w:val="12"/>
    <w:rsid w:val="0060755C"/>
    <w:rPr>
      <w:rFonts w:ascii="Times New Roman" w:eastAsia="Times New Roman" w:hAnsi="Times New Roman" w:cs="Times New Roman"/>
      <w:b/>
      <w:bCs/>
      <w:shd w:val="clear" w:color="auto" w:fill="FFFFFF"/>
    </w:rPr>
  </w:style>
  <w:style w:type="character" w:customStyle="1" w:styleId="a8">
    <w:name w:val="Основной текст_"/>
    <w:basedOn w:val="a0"/>
    <w:link w:val="13"/>
    <w:rsid w:val="0060755C"/>
    <w:rPr>
      <w:rFonts w:ascii="Times New Roman" w:eastAsia="Times New Roman" w:hAnsi="Times New Roman" w:cs="Times New Roman"/>
      <w:sz w:val="20"/>
      <w:szCs w:val="20"/>
      <w:shd w:val="clear" w:color="auto" w:fill="FFFFFF"/>
    </w:rPr>
  </w:style>
  <w:style w:type="character" w:customStyle="1" w:styleId="9pt">
    <w:name w:val="Основной текст + 9 pt"/>
    <w:basedOn w:val="a8"/>
    <w:rsid w:val="0060755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0">
    <w:name w:val="Основной текст + 9 pt;Полужирный"/>
    <w:basedOn w:val="a8"/>
    <w:rsid w:val="0060755C"/>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SimSun75pt">
    <w:name w:val="Основной текст + SimSun;7;5 pt"/>
    <w:basedOn w:val="a8"/>
    <w:rsid w:val="0060755C"/>
    <w:rPr>
      <w:rFonts w:ascii="SimSun" w:eastAsia="SimSun" w:hAnsi="SimSun" w:cs="SimSun"/>
      <w:color w:val="000000"/>
      <w:spacing w:val="0"/>
      <w:w w:val="100"/>
      <w:position w:val="0"/>
      <w:sz w:val="15"/>
      <w:szCs w:val="15"/>
      <w:shd w:val="clear" w:color="auto" w:fill="FFFFFF"/>
    </w:rPr>
  </w:style>
  <w:style w:type="paragraph" w:customStyle="1" w:styleId="12">
    <w:name w:val="Заголовок №1"/>
    <w:basedOn w:val="a"/>
    <w:link w:val="11"/>
    <w:rsid w:val="0060755C"/>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13">
    <w:name w:val="Основной текст1"/>
    <w:basedOn w:val="a"/>
    <w:link w:val="a8"/>
    <w:rsid w:val="0060755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9">
    <w:name w:val="Чертежный"/>
    <w:rsid w:val="007E2024"/>
    <w:pPr>
      <w:spacing w:after="0" w:line="240" w:lineRule="auto"/>
      <w:jc w:val="both"/>
    </w:pPr>
    <w:rPr>
      <w:rFonts w:ascii="ISOCPEUR" w:eastAsia="Times New Roman" w:hAnsi="ISOCPEUR" w:cs="ISOCPEUR"/>
      <w:i/>
      <w:iCs/>
      <w:sz w:val="28"/>
      <w:szCs w:val="28"/>
      <w:lang w:val="uk-UA" w:eastAsia="ru-RU"/>
    </w:rPr>
  </w:style>
  <w:style w:type="character" w:customStyle="1" w:styleId="20">
    <w:name w:val="Заголовок 2 Знак"/>
    <w:basedOn w:val="a0"/>
    <w:link w:val="2"/>
    <w:uiPriority w:val="9"/>
    <w:semiHidden/>
    <w:rsid w:val="00A52773"/>
    <w:rPr>
      <w:rFonts w:asciiTheme="majorHAnsi" w:eastAsiaTheme="majorEastAsia" w:hAnsiTheme="majorHAnsi" w:cstheme="majorBidi"/>
      <w:color w:val="2E74B5" w:themeColor="accent1" w:themeShade="BF"/>
      <w:sz w:val="26"/>
      <w:szCs w:val="26"/>
    </w:rPr>
  </w:style>
  <w:style w:type="table" w:styleId="aa">
    <w:name w:val="Table Grid"/>
    <w:basedOn w:val="a1"/>
    <w:uiPriority w:val="39"/>
    <w:rsid w:val="008808C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68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4">
    <w:name w:val="Style4"/>
    <w:basedOn w:val="a"/>
    <w:uiPriority w:val="99"/>
    <w:rsid w:val="004912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491237"/>
    <w:pPr>
      <w:widowControl w:val="0"/>
      <w:autoSpaceDE w:val="0"/>
      <w:autoSpaceDN w:val="0"/>
      <w:adjustRightInd w:val="0"/>
      <w:spacing w:after="0" w:line="322" w:lineRule="exact"/>
      <w:ind w:hanging="346"/>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91237"/>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4912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491237"/>
    <w:rPr>
      <w:rFonts w:ascii="Times New Roman" w:hAnsi="Times New Roman" w:cs="Times New Roman"/>
      <w:sz w:val="26"/>
      <w:szCs w:val="26"/>
    </w:rPr>
  </w:style>
  <w:style w:type="character" w:customStyle="1" w:styleId="FontStyle15">
    <w:name w:val="Font Style15"/>
    <w:basedOn w:val="a0"/>
    <w:uiPriority w:val="99"/>
    <w:rsid w:val="00491237"/>
    <w:rPr>
      <w:rFonts w:ascii="Times New Roman" w:hAnsi="Times New Roman" w:cs="Times New Roman"/>
      <w:b/>
      <w:bCs/>
      <w:sz w:val="26"/>
      <w:szCs w:val="26"/>
    </w:rPr>
  </w:style>
  <w:style w:type="character" w:customStyle="1" w:styleId="FontStyle16">
    <w:name w:val="Font Style16"/>
    <w:basedOn w:val="a0"/>
    <w:uiPriority w:val="99"/>
    <w:rsid w:val="00491237"/>
    <w:rPr>
      <w:rFonts w:ascii="Times New Roman" w:hAnsi="Times New Roman" w:cs="Times New Roman"/>
      <w:sz w:val="30"/>
      <w:szCs w:val="30"/>
    </w:rPr>
  </w:style>
  <w:style w:type="character" w:customStyle="1" w:styleId="FontStyle13">
    <w:name w:val="Font Style13"/>
    <w:basedOn w:val="a0"/>
    <w:uiPriority w:val="99"/>
    <w:rsid w:val="00491237"/>
    <w:rPr>
      <w:rFonts w:ascii="Times New Roman" w:hAnsi="Times New Roman" w:cs="Times New Roman"/>
      <w:b/>
      <w:bCs/>
      <w:sz w:val="26"/>
      <w:szCs w:val="26"/>
    </w:rPr>
  </w:style>
  <w:style w:type="character" w:customStyle="1" w:styleId="FontStyle12">
    <w:name w:val="Font Style12"/>
    <w:basedOn w:val="a0"/>
    <w:uiPriority w:val="99"/>
    <w:rsid w:val="00DA6F7F"/>
    <w:rPr>
      <w:rFonts w:ascii="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29738">
      <w:bodyDiv w:val="1"/>
      <w:marLeft w:val="0"/>
      <w:marRight w:val="0"/>
      <w:marTop w:val="0"/>
      <w:marBottom w:val="0"/>
      <w:divBdr>
        <w:top w:val="none" w:sz="0" w:space="0" w:color="auto"/>
        <w:left w:val="none" w:sz="0" w:space="0" w:color="auto"/>
        <w:bottom w:val="none" w:sz="0" w:space="0" w:color="auto"/>
        <w:right w:val="none" w:sz="0" w:space="0" w:color="auto"/>
      </w:divBdr>
    </w:div>
    <w:div w:id="12347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5" Type="http://schemas.openxmlformats.org/officeDocument/2006/relationships/webSettings" Target="webSettings.xml"/><Relationship Id="rId10"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www.iprbookshop.ru/745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9E66-6200-48B5-A34B-CD91E589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Рабданова Венера Владимировна</dc:creator>
  <cp:keywords/>
  <dc:description/>
  <cp:lastModifiedBy>user</cp:lastModifiedBy>
  <cp:revision>3</cp:revision>
  <dcterms:created xsi:type="dcterms:W3CDTF">2018-08-07T08:51:00Z</dcterms:created>
  <dcterms:modified xsi:type="dcterms:W3CDTF">2018-10-22T03:28:00Z</dcterms:modified>
</cp:coreProperties>
</file>