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AB1" w:rsidRPr="00EC3CB0" w:rsidRDefault="00274F12" w:rsidP="004B2AB1">
      <w:pPr>
        <w:jc w:val="center"/>
        <w:rPr>
          <w:sz w:val="28"/>
          <w:szCs w:val="28"/>
        </w:rPr>
      </w:pPr>
      <w:r w:rsidRPr="00EC3CB0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6E8AB1B" wp14:editId="06F917FC">
            <wp:simplePos x="0" y="0"/>
            <wp:positionH relativeFrom="column">
              <wp:posOffset>-681991</wp:posOffset>
            </wp:positionH>
            <wp:positionV relativeFrom="paragraph">
              <wp:posOffset>-691515</wp:posOffset>
            </wp:positionV>
            <wp:extent cx="7475447" cy="10572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853" cy="1057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AB1" w:rsidRPr="00EC3CB0">
        <w:rPr>
          <w:sz w:val="28"/>
          <w:szCs w:val="28"/>
        </w:rPr>
        <w:t>Бурятский институт инфокоммуникаций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г.Улан-Удэ</w:t>
      </w:r>
    </w:p>
    <w:p w:rsidR="004B2AB1" w:rsidRPr="00EC3CB0" w:rsidRDefault="004B2AB1" w:rsidP="004B2AB1">
      <w:pPr>
        <w:jc w:val="center"/>
        <w:rPr>
          <w:sz w:val="28"/>
          <w:szCs w:val="28"/>
        </w:rPr>
      </w:pPr>
      <w:r w:rsidRPr="00EC3CB0">
        <w:rPr>
          <w:sz w:val="28"/>
          <w:szCs w:val="28"/>
        </w:rPr>
        <w:t>(БИИК СибГУТИ)</w:t>
      </w:r>
    </w:p>
    <w:p w:rsidR="004B2AB1" w:rsidRPr="00EC3CB0" w:rsidRDefault="004B2AB1" w:rsidP="004B2AB1">
      <w:pPr>
        <w:pStyle w:val="Style3"/>
        <w:widowControl/>
        <w:spacing w:line="360" w:lineRule="auto"/>
        <w:rPr>
          <w:rStyle w:val="FontStyle96"/>
          <w:sz w:val="24"/>
          <w:szCs w:val="24"/>
        </w:rPr>
      </w:pPr>
    </w:p>
    <w:tbl>
      <w:tblPr>
        <w:tblStyle w:val="a3"/>
        <w:tblW w:w="103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709"/>
        <w:gridCol w:w="4936"/>
      </w:tblGrid>
      <w:tr w:rsidR="004B2AB1" w:rsidRPr="00EC3CB0" w:rsidTr="005F0467">
        <w:trPr>
          <w:trHeight w:val="3296"/>
        </w:trPr>
        <w:tc>
          <w:tcPr>
            <w:tcW w:w="4678" w:type="dxa"/>
          </w:tcPr>
          <w:p w:rsidR="004B2AB1" w:rsidRPr="00EC3CB0" w:rsidRDefault="004B2AB1" w:rsidP="005F0467">
            <w:pPr>
              <w:pStyle w:val="Style6"/>
              <w:widowControl/>
              <w:spacing w:line="360" w:lineRule="auto"/>
              <w:jc w:val="center"/>
              <w:rPr>
                <w:rStyle w:val="FontStyle73"/>
                <w:sz w:val="20"/>
                <w:szCs w:val="20"/>
              </w:rPr>
            </w:pPr>
          </w:p>
          <w:p w:rsidR="004B2AB1" w:rsidRPr="00EC3CB0" w:rsidRDefault="004B2AB1" w:rsidP="005F0467">
            <w:pPr>
              <w:rPr>
                <w:b/>
                <w:sz w:val="28"/>
                <w:szCs w:val="28"/>
              </w:rPr>
            </w:pPr>
            <w:r w:rsidRPr="00EC3CB0">
              <w:rPr>
                <w:b/>
                <w:sz w:val="28"/>
                <w:szCs w:val="28"/>
              </w:rPr>
              <w:t>СОГЛАСОВАНО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Технический директор Улан-Удэнского филиала Макрорегионального отделения ПАО Ростелеком</w:t>
            </w:r>
          </w:p>
          <w:p w:rsidR="004B2AB1" w:rsidRPr="00EC3CB0" w:rsidRDefault="004B2AB1" w:rsidP="005F0467">
            <w:pPr>
              <w:jc w:val="center"/>
              <w:rPr>
                <w:sz w:val="28"/>
                <w:szCs w:val="28"/>
              </w:rPr>
            </w:pP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_________________/ Ж. В.Байронов/</w:t>
            </w:r>
          </w:p>
          <w:p w:rsidR="004B2AB1" w:rsidRPr="00EC3CB0" w:rsidRDefault="004B2AB1" w:rsidP="005F0467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  <w:r w:rsidRPr="00EC3CB0">
              <w:rPr>
                <w:sz w:val="28"/>
                <w:szCs w:val="28"/>
              </w:rPr>
              <w:t>«____» ____________ 2018 г.</w:t>
            </w:r>
          </w:p>
        </w:tc>
        <w:tc>
          <w:tcPr>
            <w:tcW w:w="709" w:type="dxa"/>
          </w:tcPr>
          <w:p w:rsidR="004B2AB1" w:rsidRPr="00EC3CB0" w:rsidRDefault="004B2AB1" w:rsidP="005F0467">
            <w:pPr>
              <w:widowControl/>
              <w:autoSpaceDE/>
              <w:autoSpaceDN/>
              <w:adjustRightInd/>
              <w:spacing w:after="200" w:line="276" w:lineRule="auto"/>
              <w:rPr>
                <w:rStyle w:val="FontStyle96"/>
                <w:sz w:val="24"/>
                <w:szCs w:val="24"/>
              </w:rPr>
            </w:pPr>
          </w:p>
          <w:p w:rsidR="004B2AB1" w:rsidRPr="00EC3CB0" w:rsidRDefault="004B2AB1" w:rsidP="005F0467">
            <w:pPr>
              <w:pStyle w:val="Style7"/>
              <w:framePr w:h="231" w:hRule="exact" w:hSpace="38" w:wrap="auto" w:vAnchor="text" w:hAnchor="text" w:x="-3" w:y="423"/>
              <w:widowControl/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  <w:tc>
          <w:tcPr>
            <w:tcW w:w="4936" w:type="dxa"/>
          </w:tcPr>
          <w:p w:rsidR="004B2AB1" w:rsidRPr="00EC3CB0" w:rsidRDefault="004B2AB1" w:rsidP="005F0467">
            <w:pPr>
              <w:rPr>
                <w:b/>
                <w:sz w:val="28"/>
                <w:szCs w:val="28"/>
              </w:rPr>
            </w:pPr>
            <w:r w:rsidRPr="00EC3CB0">
              <w:rPr>
                <w:b/>
                <w:sz w:val="28"/>
                <w:szCs w:val="28"/>
              </w:rPr>
              <w:t>УТВЕРЖДАЮ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Директор БИИК СИБГУТИ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___________/С.В. Шедоева/</w:t>
            </w:r>
          </w:p>
          <w:p w:rsidR="004B2AB1" w:rsidRPr="00EC3CB0" w:rsidRDefault="004B2AB1" w:rsidP="005F0467">
            <w:pPr>
              <w:pStyle w:val="Style13"/>
              <w:widowControl/>
              <w:tabs>
                <w:tab w:val="left" w:pos="1862"/>
              </w:tabs>
              <w:spacing w:line="360" w:lineRule="auto"/>
              <w:jc w:val="both"/>
              <w:rPr>
                <w:rStyle w:val="FontStyle96"/>
                <w:sz w:val="24"/>
                <w:szCs w:val="24"/>
              </w:rPr>
            </w:pPr>
          </w:p>
        </w:tc>
      </w:tr>
      <w:tr w:rsidR="004B2AB1" w:rsidRPr="00EC3CB0" w:rsidTr="005F0467">
        <w:tc>
          <w:tcPr>
            <w:tcW w:w="4678" w:type="dxa"/>
          </w:tcPr>
          <w:p w:rsidR="004B2AB1" w:rsidRPr="00EC3CB0" w:rsidRDefault="004B2AB1" w:rsidP="005F0467">
            <w:pPr>
              <w:rPr>
                <w:b/>
                <w:sz w:val="28"/>
                <w:szCs w:val="28"/>
              </w:rPr>
            </w:pPr>
            <w:r w:rsidRPr="00EC3CB0">
              <w:rPr>
                <w:b/>
                <w:sz w:val="28"/>
                <w:szCs w:val="28"/>
              </w:rPr>
              <w:t>РАССМОТРЕНА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на заседании педагогического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совета БИИК СибГУТИ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 xml:space="preserve">Протокол №______ </w:t>
            </w:r>
          </w:p>
          <w:p w:rsidR="004B2AB1" w:rsidRPr="00EC3CB0" w:rsidRDefault="004B2AB1" w:rsidP="005F0467">
            <w:pPr>
              <w:rPr>
                <w:sz w:val="28"/>
                <w:szCs w:val="28"/>
              </w:rPr>
            </w:pPr>
            <w:r w:rsidRPr="00EC3CB0">
              <w:rPr>
                <w:sz w:val="28"/>
                <w:szCs w:val="28"/>
              </w:rPr>
              <w:t>от  «____» ____________ 201</w:t>
            </w:r>
            <w:r w:rsidR="00855501" w:rsidRPr="00EC3CB0">
              <w:rPr>
                <w:sz w:val="28"/>
                <w:szCs w:val="28"/>
              </w:rPr>
              <w:t>8</w:t>
            </w:r>
            <w:r w:rsidRPr="00EC3CB0">
              <w:rPr>
                <w:sz w:val="28"/>
                <w:szCs w:val="28"/>
              </w:rPr>
              <w:t xml:space="preserve"> г.</w:t>
            </w:r>
          </w:p>
          <w:p w:rsidR="004B2AB1" w:rsidRPr="00EC3CB0" w:rsidRDefault="004B2AB1" w:rsidP="005F0467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709" w:type="dxa"/>
          </w:tcPr>
          <w:p w:rsidR="004B2AB1" w:rsidRPr="00EC3CB0" w:rsidRDefault="004B2AB1" w:rsidP="005F0467">
            <w:pPr>
              <w:pStyle w:val="Style13"/>
              <w:widowControl/>
              <w:tabs>
                <w:tab w:val="left" w:leader="underscore" w:pos="1747"/>
                <w:tab w:val="left" w:leader="underscore" w:pos="2448"/>
                <w:tab w:val="left" w:leader="underscore" w:pos="3360"/>
                <w:tab w:val="left" w:leader="underscore" w:pos="3902"/>
              </w:tabs>
              <w:spacing w:line="360" w:lineRule="auto"/>
              <w:jc w:val="both"/>
              <w:rPr>
                <w:rStyle w:val="FontStyle71"/>
                <w:sz w:val="24"/>
                <w:szCs w:val="24"/>
              </w:rPr>
            </w:pPr>
          </w:p>
        </w:tc>
        <w:tc>
          <w:tcPr>
            <w:tcW w:w="4936" w:type="dxa"/>
          </w:tcPr>
          <w:p w:rsidR="004B2AB1" w:rsidRPr="00EC3CB0" w:rsidRDefault="004B2AB1" w:rsidP="005F0467">
            <w:pPr>
              <w:pStyle w:val="Style13"/>
              <w:rPr>
                <w:rStyle w:val="FontStyle71"/>
                <w:sz w:val="24"/>
                <w:szCs w:val="24"/>
              </w:rPr>
            </w:pPr>
          </w:p>
        </w:tc>
      </w:tr>
    </w:tbl>
    <w:p w:rsidR="004B2AB1" w:rsidRPr="00EC3CB0" w:rsidRDefault="004B2AB1" w:rsidP="004B2AB1">
      <w:pPr>
        <w:pStyle w:val="Style3"/>
        <w:widowControl/>
        <w:spacing w:line="360" w:lineRule="auto"/>
        <w:rPr>
          <w:rStyle w:val="FontStyle96"/>
          <w:sz w:val="24"/>
          <w:szCs w:val="24"/>
        </w:rPr>
        <w:sectPr w:rsidR="004B2AB1" w:rsidRPr="00EC3CB0" w:rsidSect="0010790F">
          <w:footerReference w:type="default" r:id="rId9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:rsidR="004B2AB1" w:rsidRPr="00EC3CB0" w:rsidRDefault="004B2AB1" w:rsidP="004B2AB1">
      <w:pPr>
        <w:pStyle w:val="Style13"/>
        <w:widowControl/>
        <w:tabs>
          <w:tab w:val="left" w:pos="1862"/>
        </w:tabs>
        <w:spacing w:line="360" w:lineRule="auto"/>
        <w:jc w:val="both"/>
        <w:rPr>
          <w:rStyle w:val="FontStyle71"/>
          <w:sz w:val="24"/>
          <w:szCs w:val="24"/>
        </w:rPr>
        <w:sectPr w:rsidR="004B2AB1" w:rsidRPr="00EC3CB0" w:rsidSect="0010790F">
          <w:type w:val="continuous"/>
          <w:pgSz w:w="11905" w:h="16837"/>
          <w:pgMar w:top="1134" w:right="1134" w:bottom="1134" w:left="1134" w:header="720" w:footer="720" w:gutter="0"/>
          <w:cols w:num="2" w:space="720" w:equalWidth="0">
            <w:col w:w="2788" w:space="4258"/>
            <w:col w:w="2590"/>
          </w:cols>
          <w:noEndnote/>
        </w:sectPr>
      </w:pPr>
    </w:p>
    <w:p w:rsidR="004B2AB1" w:rsidRPr="00EC3CB0" w:rsidRDefault="004B2AB1" w:rsidP="004B2AB1">
      <w:pPr>
        <w:pStyle w:val="Style14"/>
        <w:widowControl/>
        <w:spacing w:line="360" w:lineRule="auto"/>
        <w:rPr>
          <w:sz w:val="28"/>
          <w:szCs w:val="28"/>
        </w:rPr>
      </w:pPr>
    </w:p>
    <w:p w:rsidR="004B2AB1" w:rsidRPr="00EC3CB0" w:rsidRDefault="004B2AB1" w:rsidP="004B2AB1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EC3CB0">
        <w:rPr>
          <w:rStyle w:val="FontStyle77"/>
          <w:b/>
          <w:sz w:val="28"/>
          <w:szCs w:val="28"/>
        </w:rPr>
        <w:t xml:space="preserve">ПРОГРАММА </w:t>
      </w:r>
    </w:p>
    <w:p w:rsidR="004B2AB1" w:rsidRPr="00EC3CB0" w:rsidRDefault="004B2AB1" w:rsidP="004B2AB1">
      <w:pPr>
        <w:pStyle w:val="Style14"/>
        <w:widowControl/>
        <w:spacing w:line="360" w:lineRule="auto"/>
        <w:rPr>
          <w:rStyle w:val="FontStyle77"/>
          <w:b/>
          <w:sz w:val="28"/>
          <w:szCs w:val="28"/>
        </w:rPr>
      </w:pPr>
      <w:r w:rsidRPr="00EC3CB0">
        <w:rPr>
          <w:rStyle w:val="FontStyle77"/>
          <w:b/>
          <w:sz w:val="28"/>
          <w:szCs w:val="28"/>
        </w:rPr>
        <w:t>ГОСУДАРСТВЕННОЙ ИТОГОВОЙ АТТЕСТАЦИИ</w:t>
      </w:r>
    </w:p>
    <w:p w:rsidR="004B2AB1" w:rsidRPr="00EC3CB0" w:rsidRDefault="004B2AB1" w:rsidP="004B2AB1">
      <w:pPr>
        <w:spacing w:line="360" w:lineRule="auto"/>
        <w:jc w:val="center"/>
        <w:rPr>
          <w:b/>
          <w:sz w:val="28"/>
          <w:szCs w:val="28"/>
        </w:rPr>
      </w:pPr>
      <w:r w:rsidRPr="00EC3CB0">
        <w:rPr>
          <w:b/>
          <w:sz w:val="28"/>
          <w:szCs w:val="28"/>
        </w:rPr>
        <w:t xml:space="preserve">по программе подготовки специалистов среднего звена </w:t>
      </w:r>
    </w:p>
    <w:p w:rsidR="004B2AB1" w:rsidRPr="00EC3CB0" w:rsidRDefault="004B2AB1" w:rsidP="004B2AB1">
      <w:pPr>
        <w:jc w:val="center"/>
        <w:rPr>
          <w:b/>
          <w:sz w:val="28"/>
          <w:szCs w:val="28"/>
        </w:rPr>
      </w:pPr>
      <w:r w:rsidRPr="00EC3CB0">
        <w:rPr>
          <w:b/>
          <w:sz w:val="28"/>
          <w:szCs w:val="28"/>
        </w:rPr>
        <w:t>на 2018 учебный год</w:t>
      </w:r>
    </w:p>
    <w:p w:rsidR="004B2AB1" w:rsidRPr="00EC3CB0" w:rsidRDefault="004B2AB1" w:rsidP="004B2AB1">
      <w:pPr>
        <w:pStyle w:val="Style16"/>
        <w:widowControl/>
        <w:spacing w:line="360" w:lineRule="auto"/>
        <w:jc w:val="both"/>
      </w:pPr>
    </w:p>
    <w:p w:rsidR="004B2AB1" w:rsidRPr="00EC3CB0" w:rsidRDefault="004B2AB1" w:rsidP="004B2AB1">
      <w:pPr>
        <w:pStyle w:val="Style16"/>
        <w:widowControl/>
        <w:spacing w:line="360" w:lineRule="auto"/>
        <w:jc w:val="both"/>
      </w:pPr>
    </w:p>
    <w:p w:rsidR="004B2AB1" w:rsidRPr="00EC3CB0" w:rsidRDefault="004B2AB1" w:rsidP="004B2AB1">
      <w:pPr>
        <w:pStyle w:val="Style16"/>
        <w:widowControl/>
        <w:spacing w:line="360" w:lineRule="auto"/>
        <w:jc w:val="both"/>
        <w:rPr>
          <w:rStyle w:val="FontStyle72"/>
        </w:rPr>
      </w:pPr>
      <w:r w:rsidRPr="00EC3CB0">
        <w:rPr>
          <w:rStyle w:val="FontStyle72"/>
        </w:rPr>
        <w:t xml:space="preserve">по специальности </w:t>
      </w:r>
      <w:r w:rsidRPr="00EC3CB0">
        <w:rPr>
          <w:rStyle w:val="FontStyle77"/>
          <w:sz w:val="24"/>
          <w:szCs w:val="24"/>
        </w:rPr>
        <w:t>11.02.11 Сети связи и системы коммутации</w:t>
      </w:r>
      <w:r w:rsidRPr="00EC3CB0">
        <w:rPr>
          <w:rStyle w:val="FontStyle72"/>
        </w:rPr>
        <w:t xml:space="preserve"> </w:t>
      </w:r>
    </w:p>
    <w:p w:rsidR="004B2AB1" w:rsidRPr="00EC3CB0" w:rsidRDefault="004B2AB1" w:rsidP="004B2AB1">
      <w:pPr>
        <w:pStyle w:val="Style16"/>
        <w:widowControl/>
        <w:spacing w:line="360" w:lineRule="auto"/>
        <w:jc w:val="both"/>
        <w:rPr>
          <w:rStyle w:val="FontStyle72"/>
        </w:rPr>
      </w:pPr>
      <w:r w:rsidRPr="00EC3CB0">
        <w:rPr>
          <w:rStyle w:val="FontStyle72"/>
        </w:rPr>
        <w:t>форма обучения: Очная</w:t>
      </w: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</w:p>
    <w:p w:rsidR="004B2AB1" w:rsidRPr="00EC3CB0" w:rsidRDefault="004B2AB1" w:rsidP="004B2AB1">
      <w:pPr>
        <w:pStyle w:val="Style15"/>
        <w:widowControl/>
        <w:tabs>
          <w:tab w:val="left" w:leader="underscore" w:pos="4358"/>
          <w:tab w:val="left" w:leader="underscore" w:pos="5275"/>
        </w:tabs>
        <w:spacing w:line="360" w:lineRule="auto"/>
        <w:jc w:val="center"/>
        <w:rPr>
          <w:rStyle w:val="FontStyle72"/>
        </w:rPr>
      </w:pPr>
      <w:r w:rsidRPr="00EC3CB0">
        <w:rPr>
          <w:rStyle w:val="FontStyle72"/>
        </w:rPr>
        <w:t>Улан-Удэ</w:t>
      </w:r>
    </w:p>
    <w:p w:rsidR="00951754" w:rsidRPr="00EC3CB0" w:rsidRDefault="005D2205" w:rsidP="00846AA3">
      <w:pPr>
        <w:pStyle w:val="Style20"/>
        <w:pageBreakBefore/>
        <w:widowControl/>
        <w:tabs>
          <w:tab w:val="left" w:pos="3715"/>
          <w:tab w:val="left" w:pos="8741"/>
        </w:tabs>
        <w:spacing w:line="360" w:lineRule="auto"/>
        <w:ind w:firstLine="567"/>
        <w:jc w:val="both"/>
        <w:rPr>
          <w:rStyle w:val="FontStyle99"/>
          <w:sz w:val="24"/>
          <w:szCs w:val="24"/>
        </w:rPr>
      </w:pPr>
      <w:r w:rsidRPr="00EC3CB0">
        <w:rPr>
          <w:rStyle w:val="FontStyle77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D19C49D" wp14:editId="00987901">
            <wp:simplePos x="0" y="0"/>
            <wp:positionH relativeFrom="column">
              <wp:posOffset>-681991</wp:posOffset>
            </wp:positionH>
            <wp:positionV relativeFrom="paragraph">
              <wp:posOffset>-691515</wp:posOffset>
            </wp:positionV>
            <wp:extent cx="7479207" cy="10572750"/>
            <wp:effectExtent l="0" t="0" r="7620" b="0"/>
            <wp:wrapNone/>
            <wp:docPr id="2" name="Рисунок 2" descr="C:\Users\kolosova\Desktop\nlv\2018-08-07 ГИА СССК 2\ГИА СССК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osova\Desktop\nlv\2018-08-07 ГИА СССК 2\ГИА СССК 2 00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56" cy="105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29F" w:rsidRPr="00EC3CB0">
        <w:rPr>
          <w:rStyle w:val="FontStyle77"/>
          <w:sz w:val="24"/>
          <w:szCs w:val="24"/>
        </w:rPr>
        <w:t>Программа государственной итоговой аттестации разработана на основе</w:t>
      </w:r>
      <w:r w:rsidR="00B0129F" w:rsidRPr="00EC3CB0">
        <w:rPr>
          <w:rStyle w:val="FontStyle77"/>
          <w:sz w:val="24"/>
          <w:szCs w:val="24"/>
        </w:rPr>
        <w:br/>
        <w:t>Федерального государственного образовательного стандарта по специальности</w:t>
      </w:r>
      <w:r w:rsidR="00B0129F" w:rsidRPr="00EC3CB0">
        <w:rPr>
          <w:rStyle w:val="FontStyle77"/>
          <w:sz w:val="24"/>
          <w:szCs w:val="24"/>
        </w:rPr>
        <w:br/>
        <w:t>среднего</w:t>
      </w:r>
      <w:r w:rsidR="001A2C01" w:rsidRPr="00EC3CB0">
        <w:rPr>
          <w:rStyle w:val="FontStyle77"/>
          <w:sz w:val="24"/>
          <w:szCs w:val="24"/>
        </w:rPr>
        <w:t xml:space="preserve"> </w:t>
      </w:r>
      <w:r w:rsidR="00B0129F" w:rsidRPr="00EC3CB0">
        <w:rPr>
          <w:rStyle w:val="FontStyle77"/>
          <w:sz w:val="24"/>
          <w:szCs w:val="24"/>
        </w:rPr>
        <w:t>профессионального</w:t>
      </w:r>
      <w:r w:rsidR="001A2C01" w:rsidRPr="00EC3CB0">
        <w:rPr>
          <w:rStyle w:val="FontStyle77"/>
          <w:sz w:val="24"/>
          <w:szCs w:val="24"/>
        </w:rPr>
        <w:t xml:space="preserve"> </w:t>
      </w:r>
      <w:r w:rsidR="00B0129F" w:rsidRPr="00EC3CB0">
        <w:rPr>
          <w:rStyle w:val="FontStyle77"/>
          <w:sz w:val="24"/>
          <w:szCs w:val="24"/>
        </w:rPr>
        <w:t>образования</w:t>
      </w:r>
      <w:r w:rsidR="001A2C01" w:rsidRPr="00EC3CB0">
        <w:rPr>
          <w:rStyle w:val="FontStyle77"/>
          <w:sz w:val="24"/>
          <w:szCs w:val="24"/>
        </w:rPr>
        <w:t xml:space="preserve">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</w:p>
    <w:p w:rsidR="00951754" w:rsidRPr="00EC3CB0" w:rsidRDefault="00951754" w:rsidP="006E52B0">
      <w:pPr>
        <w:pStyle w:val="Style1"/>
        <w:widowControl/>
        <w:spacing w:line="360" w:lineRule="auto"/>
      </w:pPr>
    </w:p>
    <w:p w:rsidR="00951754" w:rsidRPr="00EC3CB0" w:rsidRDefault="00951754" w:rsidP="006E52B0">
      <w:pPr>
        <w:pStyle w:val="Style1"/>
        <w:widowControl/>
        <w:spacing w:line="360" w:lineRule="auto"/>
      </w:pPr>
    </w:p>
    <w:p w:rsidR="00951754" w:rsidRPr="00EC3CB0" w:rsidRDefault="00951754" w:rsidP="006E52B0">
      <w:pPr>
        <w:pStyle w:val="Style1"/>
        <w:widowControl/>
        <w:spacing w:line="360" w:lineRule="auto"/>
      </w:pPr>
    </w:p>
    <w:p w:rsidR="00951754" w:rsidRPr="00EC3CB0" w:rsidRDefault="00951754" w:rsidP="006E52B0">
      <w:pPr>
        <w:pStyle w:val="Style1"/>
        <w:widowControl/>
        <w:spacing w:line="360" w:lineRule="auto"/>
      </w:pPr>
    </w:p>
    <w:p w:rsidR="00951754" w:rsidRPr="00EC3CB0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РАССМОТРЕНО</w:t>
      </w:r>
    </w:p>
    <w:p w:rsidR="00951754" w:rsidRPr="00EC3CB0" w:rsidRDefault="00B0129F" w:rsidP="006E52B0">
      <w:pPr>
        <w:pStyle w:val="Style1"/>
        <w:widowControl/>
        <w:spacing w:line="360" w:lineRule="auto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 xml:space="preserve">на заседании </w:t>
      </w:r>
      <w:r w:rsidR="001A2C01" w:rsidRPr="00EC3CB0">
        <w:rPr>
          <w:rStyle w:val="FontStyle86"/>
          <w:sz w:val="24"/>
          <w:szCs w:val="24"/>
        </w:rPr>
        <w:t>кафедры Телекоммуникационных систем</w:t>
      </w:r>
    </w:p>
    <w:p w:rsidR="00757DA6" w:rsidRPr="00EC3CB0" w:rsidRDefault="00846AA3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Протокол №</w:t>
      </w:r>
      <w:r w:rsidRPr="00EC3CB0">
        <w:rPr>
          <w:rStyle w:val="FontStyle86"/>
          <w:sz w:val="24"/>
          <w:szCs w:val="24"/>
        </w:rPr>
        <w:tab/>
        <w:t>от «______» _____________</w:t>
      </w:r>
      <w:r w:rsidR="00B0129F" w:rsidRPr="00EC3CB0">
        <w:rPr>
          <w:rStyle w:val="FontStyle86"/>
          <w:sz w:val="24"/>
          <w:szCs w:val="24"/>
        </w:rPr>
        <w:t>20</w:t>
      </w:r>
      <w:r w:rsidRPr="00EC3CB0">
        <w:rPr>
          <w:rStyle w:val="FontStyle86"/>
          <w:sz w:val="24"/>
          <w:szCs w:val="24"/>
        </w:rPr>
        <w:t>___</w:t>
      </w:r>
      <w:r w:rsidR="00757DA6" w:rsidRPr="00EC3CB0">
        <w:rPr>
          <w:rStyle w:val="FontStyle71"/>
          <w:sz w:val="24"/>
          <w:szCs w:val="24"/>
        </w:rPr>
        <w:t>__ г</w:t>
      </w:r>
    </w:p>
    <w:p w:rsidR="001A2C01" w:rsidRPr="00EC3CB0" w:rsidRDefault="001A2C01" w:rsidP="006E52B0">
      <w:pPr>
        <w:pStyle w:val="Style1"/>
        <w:widowControl/>
        <w:tabs>
          <w:tab w:val="left" w:leader="underscore" w:pos="1627"/>
          <w:tab w:val="left" w:leader="underscore" w:pos="2520"/>
          <w:tab w:val="left" w:leader="underscore" w:pos="3725"/>
          <w:tab w:val="left" w:leader="underscore" w:pos="4205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Зав. каф.:</w:t>
      </w:r>
    </w:p>
    <w:p w:rsidR="00951754" w:rsidRPr="00EC3CB0" w:rsidRDefault="001A2C01" w:rsidP="006E52B0">
      <w:pPr>
        <w:pStyle w:val="Style1"/>
        <w:widowControl/>
        <w:spacing w:line="360" w:lineRule="auto"/>
        <w:rPr>
          <w:rStyle w:val="FontStyle76"/>
          <w:sz w:val="24"/>
          <w:szCs w:val="24"/>
        </w:rPr>
      </w:pPr>
      <w:r w:rsidRPr="00EC3CB0">
        <w:rPr>
          <w:rStyle w:val="FontStyle86"/>
          <w:sz w:val="24"/>
          <w:szCs w:val="24"/>
        </w:rPr>
        <w:t xml:space="preserve"> _______________________</w:t>
      </w:r>
      <w:r w:rsidR="00B0129F" w:rsidRPr="00EC3CB0">
        <w:rPr>
          <w:rStyle w:val="FontStyle76"/>
          <w:sz w:val="24"/>
          <w:szCs w:val="24"/>
        </w:rPr>
        <w:t>/</w:t>
      </w:r>
      <w:r w:rsidRPr="00EC3CB0">
        <w:rPr>
          <w:rStyle w:val="FontStyle76"/>
          <w:sz w:val="24"/>
          <w:szCs w:val="24"/>
        </w:rPr>
        <w:t>_____________</w:t>
      </w:r>
      <w:r w:rsidR="00B0129F" w:rsidRPr="00EC3CB0">
        <w:rPr>
          <w:rStyle w:val="FontStyle76"/>
          <w:sz w:val="24"/>
          <w:szCs w:val="24"/>
        </w:rPr>
        <w:t>/</w:t>
      </w:r>
    </w:p>
    <w:p w:rsidR="00951754" w:rsidRPr="00EC3CB0" w:rsidRDefault="00951754" w:rsidP="006E52B0">
      <w:pPr>
        <w:pStyle w:val="Style23"/>
        <w:widowControl/>
        <w:tabs>
          <w:tab w:val="left" w:pos="3902"/>
        </w:tabs>
        <w:spacing w:line="360" w:lineRule="auto"/>
        <w:rPr>
          <w:rStyle w:val="FontStyle76"/>
          <w:sz w:val="24"/>
          <w:szCs w:val="24"/>
        </w:rPr>
        <w:sectPr w:rsidR="00951754" w:rsidRPr="00EC3CB0" w:rsidSect="0010790F">
          <w:footerReference w:type="default" r:id="rId11"/>
          <w:type w:val="continuous"/>
          <w:pgSz w:w="11905" w:h="16837"/>
          <w:pgMar w:top="1134" w:right="1134" w:bottom="1134" w:left="1134" w:header="720" w:footer="720" w:gutter="0"/>
          <w:cols w:space="60"/>
          <w:noEndnote/>
        </w:sectPr>
      </w:pPr>
    </w:p>
    <w:p w:rsidR="00951754" w:rsidRPr="00EC3CB0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lastRenderedPageBreak/>
        <w:t>Содержание</w:t>
      </w:r>
    </w:p>
    <w:p w:rsidR="00951754" w:rsidRPr="00EC3CB0" w:rsidRDefault="00B0129F" w:rsidP="006E52B0">
      <w:pPr>
        <w:pStyle w:val="Style27"/>
        <w:widowControl/>
        <w:spacing w:line="360" w:lineRule="auto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Пояснительная записка</w:t>
      </w:r>
    </w:p>
    <w:p w:rsidR="00951754" w:rsidRPr="00EC3CB0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Паспорт программы государственной итоговой аттестации</w:t>
      </w:r>
    </w:p>
    <w:p w:rsidR="00951754" w:rsidRPr="00EC3CB0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jc w:val="both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Структура и содержание государственной итоговой аттестации</w:t>
      </w:r>
    </w:p>
    <w:p w:rsidR="00707FBC" w:rsidRPr="00EC3CB0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Условия реализации государственной итоговой аттестации</w:t>
      </w:r>
    </w:p>
    <w:p w:rsidR="00951754" w:rsidRPr="00EC3CB0" w:rsidRDefault="00B0129F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Приложение</w:t>
      </w:r>
    </w:p>
    <w:p w:rsidR="00951754" w:rsidRPr="00EC3CB0" w:rsidRDefault="00951754" w:rsidP="006E52B0">
      <w:pPr>
        <w:pStyle w:val="Style29"/>
        <w:widowControl/>
        <w:numPr>
          <w:ilvl w:val="0"/>
          <w:numId w:val="1"/>
        </w:numPr>
        <w:tabs>
          <w:tab w:val="left" w:pos="206"/>
        </w:tabs>
        <w:spacing w:line="360" w:lineRule="auto"/>
        <w:rPr>
          <w:rStyle w:val="FontStyle77"/>
          <w:sz w:val="24"/>
          <w:szCs w:val="24"/>
        </w:rPr>
        <w:sectPr w:rsidR="00951754" w:rsidRPr="00EC3CB0" w:rsidSect="0010790F">
          <w:footerReference w:type="default" r:id="rId12"/>
          <w:type w:val="continuous"/>
          <w:pgSz w:w="11905" w:h="16837"/>
          <w:pgMar w:top="1134" w:right="1134" w:bottom="1134" w:left="1134" w:header="720" w:footer="720" w:gutter="0"/>
          <w:cols w:space="60"/>
          <w:noEndnote/>
          <w:docGrid w:linePitch="326"/>
        </w:sectPr>
      </w:pPr>
    </w:p>
    <w:p w:rsidR="00951754" w:rsidRPr="00EC3CB0" w:rsidRDefault="00B0129F" w:rsidP="006E52B0">
      <w:pPr>
        <w:pStyle w:val="Style26"/>
        <w:pageBreakBefore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t>Пояснительная записка</w:t>
      </w:r>
    </w:p>
    <w:p w:rsidR="008450B7" w:rsidRPr="00EC3CB0" w:rsidRDefault="008450B7" w:rsidP="008450B7">
      <w:pPr>
        <w:pStyle w:val="Style31"/>
        <w:widowControl/>
        <w:spacing w:line="312" w:lineRule="auto"/>
        <w:ind w:firstLine="567"/>
        <w:rPr>
          <w:rStyle w:val="FontStyle77"/>
          <w:sz w:val="24"/>
          <w:szCs w:val="24"/>
        </w:rPr>
      </w:pPr>
    </w:p>
    <w:p w:rsidR="00951754" w:rsidRPr="00EC3CB0" w:rsidRDefault="00B0129F" w:rsidP="008450B7">
      <w:pPr>
        <w:pStyle w:val="Style31"/>
        <w:widowControl/>
        <w:spacing w:line="312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В соответствии с Законом Российской Федерации от 29 декабря 2012 г. № 273-ФЗ «Об образовании в Российской Федерации», государственная итоговая аттестация выпускников, завершающих обучение по программам подготовки специалистов среднего звена в образовательных учреждениях СПО, является обязательной.</w:t>
      </w:r>
    </w:p>
    <w:p w:rsidR="00951754" w:rsidRPr="00EC3CB0" w:rsidRDefault="00B0129F" w:rsidP="008450B7">
      <w:pPr>
        <w:pStyle w:val="Style31"/>
        <w:widowControl/>
        <w:spacing w:line="312" w:lineRule="auto"/>
        <w:ind w:firstLine="0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Программа государственной итоговой аттестации разработана в соответствии с:</w:t>
      </w:r>
    </w:p>
    <w:p w:rsidR="00951754" w:rsidRPr="00EC3CB0" w:rsidRDefault="00B0129F" w:rsidP="008450B7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12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Федеральным законом «Об образовании в Российской Федерации» № 273-ФЗ от 29 декабря 2012г. (с изменениями и дополнениями);</w:t>
      </w:r>
    </w:p>
    <w:p w:rsidR="00951754" w:rsidRPr="00EC3CB0" w:rsidRDefault="00B0129F" w:rsidP="008450B7">
      <w:pPr>
        <w:pStyle w:val="Style33"/>
        <w:widowControl/>
        <w:numPr>
          <w:ilvl w:val="0"/>
          <w:numId w:val="2"/>
        </w:numPr>
        <w:tabs>
          <w:tab w:val="left" w:pos="773"/>
        </w:tabs>
        <w:spacing w:line="312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Приказом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51754" w:rsidRPr="00EC3CB0" w:rsidRDefault="00B0129F" w:rsidP="008450B7">
      <w:pPr>
        <w:pStyle w:val="Style33"/>
        <w:widowControl/>
        <w:tabs>
          <w:tab w:val="left" w:pos="802"/>
        </w:tabs>
        <w:spacing w:line="312" w:lineRule="auto"/>
        <w:ind w:firstLine="0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-</w:t>
      </w:r>
      <w:r w:rsidRPr="00EC3CB0">
        <w:rPr>
          <w:rStyle w:val="FontStyle77"/>
          <w:sz w:val="24"/>
          <w:szCs w:val="24"/>
        </w:rPr>
        <w:tab/>
        <w:t>Законом Российской Федерации «Об образовании в Российской Федерации»;</w:t>
      </w:r>
    </w:p>
    <w:p w:rsidR="00951754" w:rsidRPr="00EC3CB0" w:rsidRDefault="00B0129F" w:rsidP="008450B7">
      <w:pPr>
        <w:pStyle w:val="Style33"/>
        <w:widowControl/>
        <w:tabs>
          <w:tab w:val="left" w:pos="946"/>
          <w:tab w:val="left" w:leader="underscore" w:pos="10080"/>
        </w:tabs>
        <w:spacing w:line="312" w:lineRule="auto"/>
        <w:ind w:firstLine="0"/>
        <w:rPr>
          <w:rStyle w:val="FontStyle99"/>
          <w:sz w:val="24"/>
          <w:szCs w:val="24"/>
        </w:rPr>
      </w:pPr>
      <w:r w:rsidRPr="00EC3CB0">
        <w:rPr>
          <w:rStyle w:val="FontStyle77"/>
          <w:sz w:val="24"/>
          <w:szCs w:val="24"/>
        </w:rPr>
        <w:t>-</w:t>
      </w:r>
      <w:r w:rsidRPr="00EC3CB0">
        <w:rPr>
          <w:rStyle w:val="FontStyle77"/>
          <w:sz w:val="24"/>
          <w:szCs w:val="24"/>
        </w:rPr>
        <w:tab/>
        <w:t>Федеральным государственным образовательным стандартом среднего</w:t>
      </w:r>
      <w:r w:rsidRPr="00EC3CB0">
        <w:rPr>
          <w:rStyle w:val="FontStyle77"/>
          <w:sz w:val="24"/>
          <w:szCs w:val="24"/>
        </w:rPr>
        <w:br/>
        <w:t>профессионального образования (далее - ФГОС СПО) по специальности</w:t>
      </w:r>
      <w:r w:rsidR="0083716E" w:rsidRPr="00EC3CB0">
        <w:rPr>
          <w:rStyle w:val="FontStyle77"/>
          <w:sz w:val="24"/>
          <w:szCs w:val="24"/>
        </w:rPr>
        <w:t xml:space="preserve">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EC3CB0">
        <w:rPr>
          <w:rStyle w:val="FontStyle77"/>
          <w:sz w:val="24"/>
          <w:szCs w:val="24"/>
        </w:rPr>
        <w:t>;</w:t>
      </w:r>
    </w:p>
    <w:p w:rsidR="00951754" w:rsidRPr="00EC3CB0" w:rsidRDefault="00B0129F" w:rsidP="008450B7">
      <w:pPr>
        <w:pStyle w:val="Style33"/>
        <w:widowControl/>
        <w:tabs>
          <w:tab w:val="left" w:pos="768"/>
        </w:tabs>
        <w:spacing w:line="312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-</w:t>
      </w:r>
      <w:r w:rsidRPr="00EC3CB0">
        <w:rPr>
          <w:rStyle w:val="FontStyle77"/>
          <w:sz w:val="24"/>
          <w:szCs w:val="24"/>
        </w:rPr>
        <w:tab/>
        <w:t>приказом Министерства образования Российской Федерации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951754" w:rsidRPr="00EC3CB0" w:rsidRDefault="00B0129F" w:rsidP="008450B7">
      <w:pPr>
        <w:pStyle w:val="Style33"/>
        <w:widowControl/>
        <w:tabs>
          <w:tab w:val="left" w:pos="797"/>
        </w:tabs>
        <w:spacing w:line="312" w:lineRule="auto"/>
        <w:ind w:firstLine="0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-</w:t>
      </w:r>
      <w:r w:rsidRPr="00EC3CB0">
        <w:rPr>
          <w:rStyle w:val="FontStyle77"/>
          <w:sz w:val="24"/>
          <w:szCs w:val="24"/>
        </w:rPr>
        <w:tab/>
        <w:t xml:space="preserve">Положением о </w:t>
      </w:r>
      <w:r w:rsidR="0083716E" w:rsidRPr="00EC3CB0">
        <w:rPr>
          <w:rStyle w:val="FontStyle77"/>
          <w:sz w:val="24"/>
          <w:szCs w:val="24"/>
        </w:rPr>
        <w:t>Филиале</w:t>
      </w:r>
      <w:r w:rsidRPr="00EC3CB0">
        <w:rPr>
          <w:rStyle w:val="FontStyle77"/>
          <w:sz w:val="24"/>
          <w:szCs w:val="24"/>
        </w:rPr>
        <w:t>.</w:t>
      </w:r>
    </w:p>
    <w:p w:rsidR="00951754" w:rsidRPr="00EC3CB0" w:rsidRDefault="00B0129F" w:rsidP="008450B7">
      <w:pPr>
        <w:pStyle w:val="Style31"/>
        <w:widowControl/>
        <w:tabs>
          <w:tab w:val="left" w:leader="underscore" w:pos="10109"/>
        </w:tabs>
        <w:spacing w:line="312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Целью государственной итоговой аттестации является установление</w:t>
      </w:r>
      <w:r w:rsidRPr="00EC3CB0">
        <w:rPr>
          <w:rStyle w:val="FontStyle77"/>
          <w:sz w:val="24"/>
          <w:szCs w:val="24"/>
        </w:rPr>
        <w:br/>
        <w:t>соответствия уровня и качества профессиональной подготовки выпускника по</w:t>
      </w:r>
      <w:r w:rsidRPr="00EC3CB0">
        <w:rPr>
          <w:rStyle w:val="FontStyle77"/>
          <w:sz w:val="24"/>
          <w:szCs w:val="24"/>
        </w:rPr>
        <w:br/>
        <w:t xml:space="preserve">специальности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>требованиям федерального государственного образовательного стандарта среднего профессионального образования и работодателей.</w:t>
      </w:r>
    </w:p>
    <w:p w:rsidR="00951754" w:rsidRPr="00EC3CB0" w:rsidRDefault="00B0129F" w:rsidP="008450B7">
      <w:pPr>
        <w:pStyle w:val="Style31"/>
        <w:widowControl/>
        <w:tabs>
          <w:tab w:val="left" w:leader="underscore" w:pos="10186"/>
        </w:tabs>
        <w:spacing w:line="312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Государственная итоговая аттестация является частью оценки качества</w:t>
      </w:r>
      <w:r w:rsidRPr="00EC3CB0">
        <w:rPr>
          <w:rStyle w:val="FontStyle77"/>
          <w:sz w:val="24"/>
          <w:szCs w:val="24"/>
        </w:rPr>
        <w:br/>
        <w:t>освоения программы подготовки специалистов среднего звена (далее - ППССЗ) по</w:t>
      </w:r>
      <w:r w:rsidRPr="00EC3CB0">
        <w:rPr>
          <w:rStyle w:val="FontStyle77"/>
          <w:sz w:val="24"/>
          <w:szCs w:val="24"/>
        </w:rPr>
        <w:br/>
        <w:t>специальности</w:t>
      </w:r>
      <w:r w:rsidR="0083716E" w:rsidRPr="00EC3CB0">
        <w:rPr>
          <w:rStyle w:val="FontStyle77"/>
          <w:sz w:val="24"/>
          <w:szCs w:val="24"/>
        </w:rPr>
        <w:t xml:space="preserve">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 xml:space="preserve">и является обязательной процедурой для выпускников очной и/или заочной форм обучения, завершающих освоение ППССЗ среднего профессионального образования в </w:t>
      </w:r>
      <w:r w:rsidR="00373EAF" w:rsidRPr="00EC3CB0">
        <w:rPr>
          <w:rStyle w:val="FontStyle77"/>
          <w:sz w:val="24"/>
          <w:szCs w:val="24"/>
        </w:rPr>
        <w:t>БИИК</w:t>
      </w:r>
      <w:r w:rsidRPr="00EC3CB0">
        <w:rPr>
          <w:rStyle w:val="FontStyle77"/>
          <w:sz w:val="24"/>
          <w:szCs w:val="24"/>
        </w:rPr>
        <w:t>.</w:t>
      </w:r>
    </w:p>
    <w:p w:rsidR="00951754" w:rsidRPr="00EC3CB0" w:rsidRDefault="00B0129F" w:rsidP="008450B7">
      <w:pPr>
        <w:pStyle w:val="Style31"/>
        <w:widowControl/>
        <w:tabs>
          <w:tab w:val="left" w:leader="underscore" w:pos="10037"/>
        </w:tabs>
        <w:spacing w:line="312" w:lineRule="auto"/>
        <w:ind w:firstLine="567"/>
        <w:rPr>
          <w:rStyle w:val="FontStyle99"/>
          <w:sz w:val="24"/>
          <w:szCs w:val="24"/>
        </w:rPr>
      </w:pPr>
      <w:r w:rsidRPr="00EC3CB0">
        <w:rPr>
          <w:rStyle w:val="FontStyle77"/>
          <w:sz w:val="24"/>
          <w:szCs w:val="24"/>
        </w:rPr>
        <w:t>К итоговым аттестационным испытаниям, входящим в состав государственной</w:t>
      </w:r>
      <w:r w:rsidRPr="00EC3CB0">
        <w:rPr>
          <w:rStyle w:val="FontStyle77"/>
          <w:sz w:val="24"/>
          <w:szCs w:val="24"/>
        </w:rPr>
        <w:br/>
        <w:t>итоговой аттестации, допускаются обучающиеся, успешно завершившие в полном</w:t>
      </w:r>
      <w:r w:rsidRPr="00EC3CB0">
        <w:rPr>
          <w:rStyle w:val="FontStyle77"/>
          <w:sz w:val="24"/>
          <w:szCs w:val="24"/>
        </w:rPr>
        <w:br/>
        <w:t>объеме освоение ППССЗ по специальности</w:t>
      </w:r>
      <w:r w:rsidR="0083716E" w:rsidRPr="00EC3CB0">
        <w:rPr>
          <w:rStyle w:val="FontStyle77"/>
          <w:sz w:val="24"/>
          <w:szCs w:val="24"/>
        </w:rPr>
        <w:t xml:space="preserve">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  <w:r w:rsidR="0083716E" w:rsidRPr="00EC3CB0">
        <w:rPr>
          <w:rStyle w:val="FontStyle77"/>
          <w:sz w:val="24"/>
          <w:szCs w:val="24"/>
        </w:rPr>
        <w:t>.</w:t>
      </w:r>
    </w:p>
    <w:p w:rsidR="00951754" w:rsidRPr="00EC3CB0" w:rsidRDefault="00B0129F" w:rsidP="008450B7">
      <w:pPr>
        <w:pStyle w:val="Style31"/>
        <w:widowControl/>
        <w:spacing w:line="312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Необходимым условием допуска к государственной итоговой аттестации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</w:t>
      </w:r>
    </w:p>
    <w:p w:rsidR="0010790F" w:rsidRPr="00EC3CB0" w:rsidRDefault="0010790F" w:rsidP="008450B7">
      <w:pPr>
        <w:pStyle w:val="Style26"/>
        <w:widowControl/>
        <w:spacing w:line="312" w:lineRule="auto"/>
        <w:rPr>
          <w:rStyle w:val="FontStyle81"/>
          <w:sz w:val="24"/>
          <w:szCs w:val="24"/>
        </w:rPr>
      </w:pPr>
    </w:p>
    <w:p w:rsidR="008450B7" w:rsidRPr="00EC3CB0" w:rsidRDefault="008450B7" w:rsidP="008450B7">
      <w:pPr>
        <w:widowControl/>
        <w:autoSpaceDE/>
        <w:autoSpaceDN/>
        <w:adjustRightInd/>
        <w:spacing w:line="312" w:lineRule="auto"/>
        <w:rPr>
          <w:rStyle w:val="FontStyle81"/>
          <w:sz w:val="24"/>
          <w:szCs w:val="24"/>
        </w:rPr>
      </w:pPr>
      <w:r w:rsidRPr="00EC3CB0">
        <w:rPr>
          <w:rStyle w:val="FontStyle81"/>
          <w:sz w:val="24"/>
          <w:szCs w:val="24"/>
        </w:rPr>
        <w:br w:type="page"/>
      </w:r>
    </w:p>
    <w:p w:rsidR="00951754" w:rsidRPr="00EC3CB0" w:rsidRDefault="00B0129F" w:rsidP="006E52B0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81"/>
          <w:sz w:val="24"/>
          <w:szCs w:val="24"/>
        </w:rPr>
        <w:t xml:space="preserve">1 </w:t>
      </w:r>
      <w:r w:rsidRPr="00EC3CB0">
        <w:rPr>
          <w:rStyle w:val="FontStyle79"/>
          <w:sz w:val="24"/>
          <w:szCs w:val="24"/>
        </w:rPr>
        <w:t>ПАСПОРТ ПРОГРАММЫ ГОСУДАРСТВЕННОЙ ИТОГОВОЙ</w:t>
      </w:r>
      <w:r w:rsidR="00F72EB1" w:rsidRPr="00EC3CB0">
        <w:rPr>
          <w:rStyle w:val="FontStyle79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АТТЕСТАЦИИ</w:t>
      </w:r>
    </w:p>
    <w:p w:rsidR="00951754" w:rsidRPr="00EC3CB0" w:rsidRDefault="00B0129F" w:rsidP="004F3E5F">
      <w:pPr>
        <w:pStyle w:val="Style41"/>
        <w:widowControl/>
        <w:spacing w:line="360" w:lineRule="auto"/>
        <w:ind w:firstLine="0"/>
        <w:jc w:val="center"/>
        <w:rPr>
          <w:rStyle w:val="FontStyle79"/>
          <w:sz w:val="24"/>
          <w:szCs w:val="24"/>
        </w:rPr>
      </w:pPr>
      <w:r w:rsidRPr="00EC3CB0">
        <w:rPr>
          <w:rStyle w:val="FontStyle81"/>
          <w:sz w:val="24"/>
          <w:szCs w:val="24"/>
        </w:rPr>
        <w:t xml:space="preserve">1.1 </w:t>
      </w:r>
      <w:r w:rsidRPr="00EC3CB0">
        <w:rPr>
          <w:rStyle w:val="FontStyle79"/>
          <w:sz w:val="24"/>
          <w:szCs w:val="24"/>
        </w:rPr>
        <w:t>Область применения программы государственной итоговой аттестации</w:t>
      </w:r>
    </w:p>
    <w:p w:rsidR="00951754" w:rsidRPr="00EC3CB0" w:rsidRDefault="00B0129F" w:rsidP="004F3E5F">
      <w:pPr>
        <w:pStyle w:val="Style31"/>
        <w:widowControl/>
        <w:tabs>
          <w:tab w:val="left" w:leader="underscore" w:pos="10051"/>
        </w:tabs>
        <w:spacing w:line="360" w:lineRule="auto"/>
        <w:ind w:firstLine="567"/>
        <w:rPr>
          <w:rStyle w:val="FontStyle79"/>
          <w:sz w:val="24"/>
          <w:szCs w:val="24"/>
        </w:rPr>
      </w:pPr>
      <w:r w:rsidRPr="00EC3CB0">
        <w:rPr>
          <w:rStyle w:val="FontStyle77"/>
          <w:sz w:val="24"/>
          <w:szCs w:val="24"/>
        </w:rPr>
        <w:t>Программа государственной итоговой аттестации (далее - программа ГИА) -</w:t>
      </w:r>
      <w:r w:rsidRPr="00EC3CB0">
        <w:rPr>
          <w:rStyle w:val="FontStyle77"/>
          <w:sz w:val="24"/>
          <w:szCs w:val="24"/>
        </w:rPr>
        <w:br/>
        <w:t>является частью программы подготовки специалистов среднего звена в</w:t>
      </w:r>
      <w:r w:rsidRPr="00EC3CB0">
        <w:rPr>
          <w:rStyle w:val="FontStyle77"/>
          <w:sz w:val="24"/>
          <w:szCs w:val="24"/>
        </w:rPr>
        <w:br/>
        <w:t>соответствии с ФГОС СПО по специальности</w:t>
      </w:r>
      <w:r w:rsidR="00370DD8" w:rsidRPr="00EC3CB0">
        <w:rPr>
          <w:rStyle w:val="FontStyle77"/>
          <w:sz w:val="24"/>
          <w:szCs w:val="24"/>
        </w:rPr>
        <w:t xml:space="preserve"> </w:t>
      </w:r>
      <w:r w:rsidR="004D194D" w:rsidRPr="00EC3CB0">
        <w:rPr>
          <w:rStyle w:val="FontStyle77"/>
          <w:sz w:val="24"/>
          <w:szCs w:val="24"/>
        </w:rPr>
        <w:t>11.02.11 Сети связи и системы коммутации</w:t>
      </w:r>
      <w:r w:rsidR="00370DD8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 xml:space="preserve">в части освоения </w:t>
      </w:r>
      <w:r w:rsidRPr="00EC3CB0">
        <w:rPr>
          <w:rStyle w:val="FontStyle79"/>
          <w:sz w:val="24"/>
          <w:szCs w:val="24"/>
        </w:rPr>
        <w:t>видов профессиональной деятельности:</w:t>
      </w:r>
    </w:p>
    <w:p w:rsidR="00BB78A5" w:rsidRPr="00EC3CB0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CB0">
        <w:rPr>
          <w:rFonts w:ascii="Times New Roman" w:hAnsi="Times New Roman" w:cs="Times New Roman"/>
          <w:sz w:val="24"/>
          <w:szCs w:val="24"/>
        </w:rPr>
        <w:t xml:space="preserve">1. </w:t>
      </w:r>
      <w:r w:rsidR="005876A2" w:rsidRPr="00EC3CB0">
        <w:rPr>
          <w:rFonts w:ascii="Times New Roman" w:hAnsi="Times New Roman" w:cs="Times New Roman"/>
          <w:sz w:val="24"/>
          <w:szCs w:val="24"/>
        </w:rPr>
        <w:t>Техническая эксплуатация информационно-коммуникационных сетей связи.</w:t>
      </w:r>
    </w:p>
    <w:p w:rsidR="00BB78A5" w:rsidRPr="00EC3CB0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CB0">
        <w:rPr>
          <w:rFonts w:ascii="Times New Roman" w:hAnsi="Times New Roman" w:cs="Times New Roman"/>
          <w:sz w:val="24"/>
          <w:szCs w:val="24"/>
        </w:rPr>
        <w:t>2.</w:t>
      </w:r>
      <w:r w:rsidR="00611626" w:rsidRPr="00EC3CB0">
        <w:rPr>
          <w:rFonts w:ascii="Times New Roman" w:hAnsi="Times New Roman" w:cs="Times New Roman"/>
          <w:sz w:val="24"/>
          <w:szCs w:val="24"/>
        </w:rPr>
        <w:t xml:space="preserve"> </w:t>
      </w:r>
      <w:r w:rsidR="005876A2" w:rsidRPr="00EC3CB0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телекоммуникационных систем и информационно-коммуникационных сетей связи.</w:t>
      </w:r>
    </w:p>
    <w:p w:rsidR="00BB78A5" w:rsidRPr="00EC3CB0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CB0">
        <w:rPr>
          <w:rFonts w:ascii="Times New Roman" w:hAnsi="Times New Roman" w:cs="Times New Roman"/>
          <w:sz w:val="24"/>
          <w:szCs w:val="24"/>
        </w:rPr>
        <w:t>3.</w:t>
      </w:r>
      <w:r w:rsidR="00611626" w:rsidRPr="00EC3CB0">
        <w:rPr>
          <w:rFonts w:ascii="Times New Roman" w:hAnsi="Times New Roman" w:cs="Times New Roman"/>
          <w:sz w:val="24"/>
          <w:szCs w:val="24"/>
        </w:rPr>
        <w:t xml:space="preserve"> </w:t>
      </w:r>
      <w:r w:rsidR="005876A2" w:rsidRPr="00EC3CB0">
        <w:rPr>
          <w:rFonts w:ascii="Times New Roman" w:hAnsi="Times New Roman" w:cs="Times New Roman"/>
          <w:sz w:val="24"/>
          <w:szCs w:val="24"/>
        </w:rPr>
        <w:t>Техническая эксплуатация телекоммуникационных систем.</w:t>
      </w:r>
    </w:p>
    <w:p w:rsidR="00BB78A5" w:rsidRPr="00EC3CB0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CB0">
        <w:rPr>
          <w:rFonts w:ascii="Times New Roman" w:hAnsi="Times New Roman" w:cs="Times New Roman"/>
          <w:sz w:val="24"/>
          <w:szCs w:val="24"/>
        </w:rPr>
        <w:t>4. Участие в организации производственной деятельности структурного подразделения организации.</w:t>
      </w:r>
    </w:p>
    <w:p w:rsidR="00BB78A5" w:rsidRPr="00EC3CB0" w:rsidRDefault="00BB78A5" w:rsidP="004F3E5F">
      <w:pPr>
        <w:pStyle w:val="ConsPlusNormal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C3CB0">
        <w:rPr>
          <w:rFonts w:ascii="Times New Roman" w:hAnsi="Times New Roman" w:cs="Times New Roman"/>
          <w:sz w:val="24"/>
          <w:szCs w:val="24"/>
        </w:rPr>
        <w:t>5. Выполнение работ по одной или нескольким профессиям рабочих, должностям служащих.</w:t>
      </w:r>
    </w:p>
    <w:p w:rsidR="00951754" w:rsidRPr="00EC3CB0" w:rsidRDefault="00B0129F" w:rsidP="006E52B0">
      <w:pPr>
        <w:pStyle w:val="Style44"/>
        <w:widowControl/>
        <w:spacing w:line="360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9"/>
          <w:sz w:val="24"/>
          <w:szCs w:val="24"/>
        </w:rPr>
        <w:t xml:space="preserve">и соответствующих профессиональных компетенций </w:t>
      </w:r>
      <w:r w:rsidR="000C464A" w:rsidRPr="00EC3CB0">
        <w:rPr>
          <w:rStyle w:val="FontStyle77"/>
          <w:sz w:val="24"/>
          <w:szCs w:val="24"/>
        </w:rPr>
        <w:t xml:space="preserve">(далее - ПК): 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1. Техническая эксплуатация информационно-коммуникационных сетей связи.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1.1. Выполнять монтаж и производить настройку сетей проводного и беспроводного абонентского доступа.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1.2. Осуществлять работы с сетевыми протоколами.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1.3. Обеспечивать работоспособность оборудования мультисервисных сетей.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1.4. Выполнять монтаж и первичную инсталляцию компьютерных сетей.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1.5. Инсталлировать и настраивать компьютерные платформы для организации услуг связи.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1.6. Производить администрирование сетевого оборудования.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2. Обеспечение информационной безопасности телекоммуникационных систем и информационно-коммуникационных сетей связи.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2.1. Использовать программно-аппаратные средства защиты информации в телекоммуникационных системах и сетях связи.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2.2. Применять системы анализа защищенности для обнаружения уязвимости в сетевой инфраструктуре, выдавать рекомендации по их устранению.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2.3. Обеспечивать безопасное администрирование телекоммуникационных систем и информационно-коммуникационных сетей связи.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3. Техническая эксплуатация телекоммуникационных систем.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3.1. Выполнять монтаж оборудования телекоммуникационных систем.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3.2. Проводить мониторинг и диагностику телекоммуникационных систем.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3.3. Управлять данными телекоммуникационных систем.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3.4. Устранять аварии и повреждения оборудования телекоммуникационных систем, выбирать методы восстановления его работоспособности.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3.5. Выполнять монтаж и обеспечивать работу линий абонентского доступа и оконечных абонентских устройств.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3.6. Решать технические задачи в области эксплуатации телекоммуникационных систем.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4. Участие в организации производственной деятельности структурного подразделения.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ПК 4.1. Участвовать в планировании и организации работы структурного подразделения.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4.2. Участвовать в руководстве работой структурного подразделения.</w:t>
      </w:r>
    </w:p>
    <w:p w:rsidR="006B0F86" w:rsidRPr="00EC3CB0" w:rsidRDefault="006B0F86" w:rsidP="006B0F86">
      <w:pPr>
        <w:pStyle w:val="Style41"/>
        <w:widowControl/>
        <w:spacing w:line="360" w:lineRule="auto"/>
        <w:ind w:left="567" w:firstLine="0"/>
      </w:pPr>
      <w:r w:rsidRPr="00EC3CB0">
        <w:t>ПК 4.3. Участвовать в анализе процесса и результатов деятельности подразделения.</w:t>
      </w:r>
    </w:p>
    <w:p w:rsidR="006E52B0" w:rsidRPr="00EC3CB0" w:rsidRDefault="006B0F86" w:rsidP="006B0F86">
      <w:pPr>
        <w:pStyle w:val="Style41"/>
        <w:widowControl/>
        <w:spacing w:line="360" w:lineRule="auto"/>
        <w:ind w:left="567" w:firstLine="0"/>
        <w:rPr>
          <w:i/>
        </w:rPr>
      </w:pPr>
      <w:r w:rsidRPr="00EC3CB0">
        <w:rPr>
          <w:i/>
        </w:rPr>
        <w:t>5. Выполнение работ по одной или нескольким профессиям рабочих, должностям служащих.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3.1. Выполнять монтаж оборудования телекоммуникационных систем.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3.2. Проводить мониторинг и диагностику телекоммуникационных систем.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3.3. Управлять данными телекоммуникационных систем.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3.4. Устранять аварии и повреждения оборудования телекоммуникационных систем, выбирать методы восстановления его работоспособности.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3.5. Выполнять монтаж и обеспечивать работу линий абонентского доступа и оконечных абонентских устройств.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3.6. Решать технические задачи в области эксплуатации телекоммуникационных систем.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4.1. Участвовать в планировании и организации работы структурного подразделения.</w:t>
      </w:r>
    </w:p>
    <w:p w:rsidR="00587449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4.2. Участвовать в руководстве работой структурного подразделения.</w:t>
      </w:r>
    </w:p>
    <w:p w:rsidR="004A10D8" w:rsidRPr="00EC3CB0" w:rsidRDefault="00587449" w:rsidP="00587449">
      <w:pPr>
        <w:pStyle w:val="Style41"/>
        <w:widowControl/>
        <w:spacing w:line="360" w:lineRule="auto"/>
        <w:ind w:left="567" w:firstLine="0"/>
      </w:pPr>
      <w:r w:rsidRPr="00EC3CB0">
        <w:t>ПК 4.3. Участвовать в анализе процесса и результатов деятельности подразделения.</w:t>
      </w:r>
    </w:p>
    <w:p w:rsidR="00951754" w:rsidRPr="00EC3CB0" w:rsidRDefault="00B0129F" w:rsidP="006E52B0">
      <w:pPr>
        <w:pStyle w:val="Style41"/>
        <w:widowControl/>
        <w:spacing w:line="360" w:lineRule="auto"/>
        <w:ind w:firstLine="0"/>
        <w:rPr>
          <w:rStyle w:val="FontStyle79"/>
          <w:sz w:val="24"/>
          <w:szCs w:val="24"/>
        </w:rPr>
      </w:pPr>
      <w:r w:rsidRPr="00EC3CB0">
        <w:rPr>
          <w:rStyle w:val="FontStyle81"/>
          <w:sz w:val="24"/>
          <w:szCs w:val="24"/>
        </w:rPr>
        <w:t>1</w:t>
      </w:r>
      <w:r w:rsidRPr="00EC3CB0">
        <w:rPr>
          <w:rStyle w:val="FontStyle77"/>
          <w:sz w:val="24"/>
          <w:szCs w:val="24"/>
        </w:rPr>
        <w:t>.</w:t>
      </w:r>
      <w:r w:rsidRPr="00EC3CB0">
        <w:rPr>
          <w:rStyle w:val="FontStyle77"/>
          <w:b/>
          <w:sz w:val="24"/>
          <w:szCs w:val="24"/>
        </w:rPr>
        <w:t>2</w:t>
      </w:r>
      <w:r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Количество часов, отводимое на государственную итоговую аттестацию:</w:t>
      </w:r>
    </w:p>
    <w:p w:rsidR="00951754" w:rsidRPr="00EC3CB0" w:rsidRDefault="00B0129F" w:rsidP="006E52B0">
      <w:pPr>
        <w:pStyle w:val="Style14"/>
        <w:widowControl/>
        <w:tabs>
          <w:tab w:val="left" w:leader="underscore" w:pos="1238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 xml:space="preserve">Всего </w:t>
      </w:r>
      <w:r w:rsidR="00A550AC" w:rsidRPr="00EC3CB0">
        <w:rPr>
          <w:rStyle w:val="FontStyle77"/>
          <w:sz w:val="24"/>
          <w:szCs w:val="24"/>
        </w:rPr>
        <w:t xml:space="preserve">– 6 </w:t>
      </w:r>
      <w:r w:rsidRPr="00EC3CB0">
        <w:rPr>
          <w:rStyle w:val="FontStyle77"/>
          <w:sz w:val="24"/>
          <w:szCs w:val="24"/>
        </w:rPr>
        <w:t>недель, в том числе:</w:t>
      </w:r>
    </w:p>
    <w:p w:rsidR="00951754" w:rsidRPr="00EC3CB0" w:rsidRDefault="00B0129F" w:rsidP="006E52B0">
      <w:pPr>
        <w:pStyle w:val="Style14"/>
        <w:widowControl/>
        <w:tabs>
          <w:tab w:val="left" w:leader="underscore" w:pos="6998"/>
        </w:tabs>
        <w:spacing w:line="360" w:lineRule="auto"/>
        <w:jc w:val="left"/>
        <w:rPr>
          <w:rStyle w:val="FontStyle77"/>
          <w:sz w:val="24"/>
          <w:szCs w:val="24"/>
        </w:rPr>
      </w:pPr>
      <w:bookmarkStart w:id="0" w:name="_Hlk527048707"/>
      <w:r w:rsidRPr="00EC3CB0">
        <w:rPr>
          <w:rStyle w:val="FontStyle77"/>
          <w:sz w:val="24"/>
          <w:szCs w:val="24"/>
        </w:rPr>
        <w:t xml:space="preserve">подготовка </w:t>
      </w:r>
      <w:r w:rsidR="005876A2" w:rsidRPr="00EC3CB0">
        <w:rPr>
          <w:rStyle w:val="FontStyle77"/>
          <w:sz w:val="24"/>
          <w:szCs w:val="24"/>
        </w:rPr>
        <w:t>выпускной квалификационной работы</w:t>
      </w:r>
      <w:r w:rsidR="00A550AC" w:rsidRPr="00EC3CB0">
        <w:rPr>
          <w:rStyle w:val="FontStyle77"/>
          <w:sz w:val="24"/>
          <w:szCs w:val="24"/>
        </w:rPr>
        <w:t xml:space="preserve"> – 4 </w:t>
      </w:r>
      <w:r w:rsidRPr="00EC3CB0">
        <w:rPr>
          <w:rStyle w:val="FontStyle77"/>
          <w:sz w:val="24"/>
          <w:szCs w:val="24"/>
        </w:rPr>
        <w:t>недели,</w:t>
      </w:r>
    </w:p>
    <w:p w:rsidR="006E52B0" w:rsidRPr="00EC3CB0" w:rsidRDefault="005876A2" w:rsidP="006E52B0">
      <w:pPr>
        <w:pStyle w:val="Style14"/>
        <w:widowControl/>
        <w:tabs>
          <w:tab w:val="left" w:leader="underscore" w:pos="6826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защита выпускной квалификационной работы</w:t>
      </w:r>
      <w:r w:rsidR="00A550AC" w:rsidRPr="00EC3CB0">
        <w:rPr>
          <w:rStyle w:val="FontStyle77"/>
          <w:sz w:val="24"/>
          <w:szCs w:val="24"/>
        </w:rPr>
        <w:t xml:space="preserve">– 2 </w:t>
      </w:r>
      <w:r w:rsidR="00B0129F" w:rsidRPr="00EC3CB0">
        <w:rPr>
          <w:rStyle w:val="FontStyle77"/>
          <w:sz w:val="24"/>
          <w:szCs w:val="24"/>
        </w:rPr>
        <w:t>недели.</w:t>
      </w:r>
    </w:p>
    <w:bookmarkEnd w:id="0"/>
    <w:p w:rsidR="006A1E2D" w:rsidRPr="00EC3CB0" w:rsidRDefault="006A1E2D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7"/>
          <w:b/>
          <w:sz w:val="24"/>
          <w:szCs w:val="24"/>
        </w:rPr>
      </w:pPr>
    </w:p>
    <w:p w:rsidR="008450B7" w:rsidRPr="00EC3CB0" w:rsidRDefault="008450B7">
      <w:pPr>
        <w:widowControl/>
        <w:autoSpaceDE/>
        <w:autoSpaceDN/>
        <w:adjustRightInd/>
        <w:spacing w:after="200" w:line="276" w:lineRule="auto"/>
        <w:rPr>
          <w:rStyle w:val="FontStyle77"/>
          <w:b/>
          <w:sz w:val="24"/>
          <w:szCs w:val="24"/>
        </w:rPr>
      </w:pPr>
      <w:r w:rsidRPr="00EC3CB0">
        <w:rPr>
          <w:rStyle w:val="FontStyle77"/>
          <w:b/>
          <w:sz w:val="24"/>
          <w:szCs w:val="24"/>
        </w:rPr>
        <w:br w:type="page"/>
      </w:r>
    </w:p>
    <w:p w:rsidR="00951754" w:rsidRPr="00EC3CB0" w:rsidRDefault="00B0129F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7"/>
          <w:b/>
          <w:sz w:val="24"/>
          <w:szCs w:val="24"/>
        </w:rPr>
        <w:t xml:space="preserve">2 </w:t>
      </w:r>
      <w:r w:rsidRPr="00EC3CB0">
        <w:rPr>
          <w:rStyle w:val="FontStyle79"/>
          <w:sz w:val="24"/>
          <w:szCs w:val="24"/>
        </w:rPr>
        <w:t>СТРУКТУРА И СОДЕРЖАНИЕ ГОСУДАРСТВЕННОЙ</w:t>
      </w:r>
      <w:r w:rsidR="00842B66" w:rsidRPr="00EC3CB0">
        <w:rPr>
          <w:rStyle w:val="FontStyle79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ИТОГОВОЙ АТТЕСТАЦИИ</w:t>
      </w:r>
    </w:p>
    <w:p w:rsidR="00060718" w:rsidRPr="00EC3CB0" w:rsidRDefault="00060718" w:rsidP="006E52B0">
      <w:pPr>
        <w:pStyle w:val="Style14"/>
        <w:widowControl/>
        <w:tabs>
          <w:tab w:val="left" w:leader="underscore" w:pos="6826"/>
        </w:tabs>
        <w:spacing w:line="360" w:lineRule="auto"/>
        <w:rPr>
          <w:rStyle w:val="FontStyle79"/>
          <w:sz w:val="24"/>
          <w:szCs w:val="24"/>
        </w:rPr>
      </w:pPr>
    </w:p>
    <w:p w:rsidR="00951754" w:rsidRPr="00EC3CB0" w:rsidRDefault="00B0129F" w:rsidP="006E52B0">
      <w:pPr>
        <w:pStyle w:val="Style26"/>
        <w:widowControl/>
        <w:tabs>
          <w:tab w:val="left" w:pos="9781"/>
        </w:tabs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7"/>
          <w:b/>
          <w:sz w:val="24"/>
          <w:szCs w:val="24"/>
        </w:rPr>
        <w:t>2</w:t>
      </w:r>
      <w:r w:rsidRPr="00EC3CB0">
        <w:rPr>
          <w:rStyle w:val="FontStyle81"/>
          <w:sz w:val="24"/>
          <w:szCs w:val="24"/>
        </w:rPr>
        <w:t xml:space="preserve">.1 </w:t>
      </w:r>
      <w:r w:rsidRPr="00EC3CB0">
        <w:rPr>
          <w:rStyle w:val="FontStyle79"/>
          <w:sz w:val="24"/>
          <w:szCs w:val="24"/>
        </w:rPr>
        <w:t>Вид и сроки проведения государственной итоговой аттестации:</w:t>
      </w:r>
    </w:p>
    <w:p w:rsidR="006E52B0" w:rsidRPr="00EC3CB0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 xml:space="preserve">Форма ГИА - выпускная квалификационная работа (далее - ВКР). </w:t>
      </w:r>
    </w:p>
    <w:p w:rsidR="00951754" w:rsidRPr="00EC3CB0" w:rsidRDefault="00B0129F" w:rsidP="006E52B0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Вид ВКР - дипломная работа.</w:t>
      </w:r>
    </w:p>
    <w:p w:rsidR="009A6919" w:rsidRPr="00EC3CB0" w:rsidRDefault="00B0129F" w:rsidP="009A6919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bookmarkStart w:id="1" w:name="_Hlk527048723"/>
      <w:r w:rsidRPr="00EC3CB0">
        <w:rPr>
          <w:rStyle w:val="FontStyle77"/>
          <w:sz w:val="24"/>
          <w:szCs w:val="24"/>
        </w:rPr>
        <w:t>Объем</w:t>
      </w:r>
      <w:r w:rsidR="009A6919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>времени и сроки,</w:t>
      </w:r>
      <w:r w:rsidR="00373EAF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>отводимые на подготовку выпускной</w:t>
      </w:r>
      <w:r w:rsidR="009A6919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 xml:space="preserve">квалификационной работы: </w:t>
      </w:r>
    </w:p>
    <w:p w:rsidR="00951754" w:rsidRPr="00EC3CB0" w:rsidRDefault="00B0129F" w:rsidP="009A6919">
      <w:pPr>
        <w:pStyle w:val="Style37"/>
        <w:widowControl/>
        <w:tabs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с</w:t>
      </w:r>
      <w:r w:rsidR="006E52B0" w:rsidRPr="00EC3CB0">
        <w:rPr>
          <w:rStyle w:val="FontStyle77"/>
          <w:sz w:val="24"/>
          <w:szCs w:val="24"/>
        </w:rPr>
        <w:t xml:space="preserve"> </w:t>
      </w:r>
      <w:r w:rsidR="00373EAF" w:rsidRPr="00EC3CB0">
        <w:rPr>
          <w:rStyle w:val="FontStyle77"/>
          <w:sz w:val="24"/>
          <w:szCs w:val="24"/>
        </w:rPr>
        <w:t>21</w:t>
      </w:r>
      <w:r w:rsidRPr="00EC3CB0">
        <w:rPr>
          <w:rStyle w:val="FontStyle77"/>
          <w:sz w:val="24"/>
          <w:szCs w:val="24"/>
        </w:rPr>
        <w:t xml:space="preserve"> по</w:t>
      </w:r>
      <w:r w:rsidR="00006DDF" w:rsidRPr="00EC3CB0">
        <w:rPr>
          <w:rStyle w:val="FontStyle77"/>
          <w:sz w:val="24"/>
          <w:szCs w:val="24"/>
        </w:rPr>
        <w:t xml:space="preserve"> </w:t>
      </w:r>
      <w:r w:rsidR="00373EAF" w:rsidRPr="00EC3CB0">
        <w:rPr>
          <w:rStyle w:val="FontStyle77"/>
          <w:sz w:val="24"/>
          <w:szCs w:val="24"/>
        </w:rPr>
        <w:t>24 недели учебного процесса</w:t>
      </w:r>
    </w:p>
    <w:p w:rsidR="00951754" w:rsidRPr="00EC3CB0" w:rsidRDefault="00B0129F" w:rsidP="009D3D0A">
      <w:pPr>
        <w:pStyle w:val="Style37"/>
        <w:widowControl/>
        <w:tabs>
          <w:tab w:val="left" w:leader="underscore" w:pos="8952"/>
          <w:tab w:val="left" w:pos="9781"/>
        </w:tabs>
        <w:spacing w:line="360" w:lineRule="auto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 xml:space="preserve">Сроки защиты выпускной </w:t>
      </w:r>
      <w:r w:rsidR="009D3D0A" w:rsidRPr="00EC3CB0">
        <w:rPr>
          <w:rStyle w:val="FontStyle77"/>
          <w:sz w:val="24"/>
          <w:szCs w:val="24"/>
        </w:rPr>
        <w:t xml:space="preserve">квалификационной работы: </w:t>
      </w:r>
      <w:r w:rsidR="00373EAF" w:rsidRPr="00EC3CB0">
        <w:rPr>
          <w:rStyle w:val="FontStyle77"/>
          <w:sz w:val="24"/>
          <w:szCs w:val="24"/>
        </w:rPr>
        <w:t>с 25</w:t>
      </w:r>
      <w:r w:rsidR="009D3D0A" w:rsidRPr="00EC3CB0">
        <w:rPr>
          <w:rStyle w:val="FontStyle77"/>
          <w:sz w:val="24"/>
          <w:szCs w:val="24"/>
        </w:rPr>
        <w:t xml:space="preserve"> по</w:t>
      </w:r>
      <w:r w:rsidR="00FB5CA4" w:rsidRPr="00EC3CB0">
        <w:rPr>
          <w:rStyle w:val="FontStyle77"/>
          <w:sz w:val="24"/>
          <w:szCs w:val="24"/>
        </w:rPr>
        <w:t xml:space="preserve"> </w:t>
      </w:r>
      <w:r w:rsidR="00373EAF" w:rsidRPr="00EC3CB0">
        <w:rPr>
          <w:rStyle w:val="FontStyle77"/>
          <w:sz w:val="24"/>
          <w:szCs w:val="24"/>
        </w:rPr>
        <w:t>26 недели учебного процесса</w:t>
      </w:r>
      <w:bookmarkEnd w:id="1"/>
    </w:p>
    <w:p w:rsidR="00951754" w:rsidRPr="00EC3CB0" w:rsidRDefault="00B0129F" w:rsidP="00262E7B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7"/>
          <w:b/>
          <w:sz w:val="24"/>
          <w:szCs w:val="24"/>
        </w:rPr>
        <w:t>2.2</w:t>
      </w:r>
      <w:r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Примерная тематика выпускных квалификационных работ</w:t>
      </w:r>
    </w:p>
    <w:tbl>
      <w:tblPr>
        <w:tblW w:w="1033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9413"/>
      </w:tblGrid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B0129F" w:rsidP="0006727B">
            <w:pPr>
              <w:pStyle w:val="Style56"/>
              <w:widowControl/>
              <w:spacing w:line="360" w:lineRule="auto"/>
              <w:jc w:val="center"/>
              <w:rPr>
                <w:rStyle w:val="FontStyle80"/>
                <w:sz w:val="24"/>
                <w:szCs w:val="24"/>
              </w:rPr>
            </w:pPr>
            <w:r w:rsidRPr="00EC3CB0">
              <w:rPr>
                <w:rStyle w:val="FontStyle80"/>
                <w:sz w:val="24"/>
                <w:szCs w:val="24"/>
              </w:rPr>
              <w:t>№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B0129F" w:rsidP="0006727B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Тема выпускной квалификационной работы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Отечественные платформы построения сетей NGN</w:t>
            </w:r>
          </w:p>
        </w:tc>
      </w:tr>
      <w:tr w:rsidR="002C6B65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Сравнительный анализ протоколов IP телефонии</w:t>
            </w:r>
          </w:p>
        </w:tc>
      </w:tr>
      <w:tr w:rsidR="002C6B65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Анализ беспроводных сетей абонентского доступа</w:t>
            </w:r>
          </w:p>
        </w:tc>
      </w:tr>
      <w:tr w:rsidR="002C6B65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Анализ технологий беспроводного доступа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Электронное учебное пособие по МДК 03.01. «Технология монтажа и обслуживания телекоммуникационных систем с коммутацией каналов»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6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Проектирование локальной сети администрации муниципального образования  «Тоджинский район» Республики Тыва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7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4CFB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Модернизация сети абонентского доступа п. Баргузин с использованием технологии GPON</w:t>
            </w:r>
          </w:p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Проект сети доступа по технологии GPON Восточного района г. Кызыл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49"/>
              <w:widowControl/>
              <w:spacing w:line="360" w:lineRule="auto"/>
              <w:jc w:val="center"/>
              <w:rPr>
                <w:rStyle w:val="FontStyle77"/>
                <w:sz w:val="24"/>
                <w:szCs w:val="24"/>
              </w:rPr>
            </w:pPr>
            <w:r w:rsidRPr="00EC3CB0">
              <w:rPr>
                <w:rStyle w:val="FontStyle77"/>
                <w:sz w:val="24"/>
                <w:szCs w:val="24"/>
              </w:rPr>
              <w:t>8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Проект предоставления услуг широкополосного доступа с использованием стандарта WiMAX для коттеджного поселка</w:t>
            </w:r>
          </w:p>
        </w:tc>
      </w:tr>
      <w:tr w:rsidR="00951754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754" w:rsidRPr="00EC3CB0" w:rsidRDefault="002C6B65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9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754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Модернизация корпоративной сети ПАО «ТГК-14» в г. Улан-Удэ</w:t>
            </w:r>
          </w:p>
        </w:tc>
      </w:tr>
      <w:tr w:rsidR="002C6B65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B65" w:rsidRPr="00EC3CB0" w:rsidRDefault="002C6B65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10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B65" w:rsidRPr="00EC3CB0" w:rsidRDefault="00534CFB" w:rsidP="00534CFB">
            <w:pPr>
              <w:pStyle w:val="Style55"/>
              <w:widowControl/>
              <w:spacing w:line="360" w:lineRule="auto"/>
            </w:pPr>
            <w:r w:rsidRPr="00EC3CB0">
              <w:t>Проект строительства СТС п. Поселье Иволгинского района Республики Бурятия</w:t>
            </w:r>
          </w:p>
        </w:tc>
      </w:tr>
      <w:tr w:rsidR="00C647E2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Pr="00EC3CB0" w:rsidRDefault="00C647E2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11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EC3CB0" w:rsidRDefault="00EE4F87" w:rsidP="00534CFB">
            <w:pPr>
              <w:pStyle w:val="Style55"/>
              <w:widowControl/>
              <w:spacing w:line="360" w:lineRule="auto"/>
            </w:pPr>
            <w:r w:rsidRPr="00EC3CB0">
              <w:rPr>
                <w:bCs/>
              </w:rPr>
              <w:t xml:space="preserve">Использование технологии </w:t>
            </w:r>
            <w:r w:rsidRPr="00EC3CB0">
              <w:rPr>
                <w:bCs/>
                <w:lang w:val="en-US"/>
              </w:rPr>
              <w:t>VLAN</w:t>
            </w:r>
            <w:r w:rsidRPr="00EC3CB0">
              <w:rPr>
                <w:bCs/>
              </w:rPr>
              <w:t xml:space="preserve"> при построении корпоративных сетей</w:t>
            </w:r>
          </w:p>
        </w:tc>
      </w:tr>
      <w:tr w:rsidR="00C647E2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Pr="00EC3CB0" w:rsidRDefault="00C647E2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12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EC3CB0" w:rsidRDefault="00EE4F87" w:rsidP="00534CFB">
            <w:pPr>
              <w:pStyle w:val="Style55"/>
              <w:widowControl/>
              <w:spacing w:line="360" w:lineRule="auto"/>
            </w:pPr>
            <w:r w:rsidRPr="00EC3CB0">
              <w:rPr>
                <w:bCs/>
              </w:rPr>
              <w:t>Анализ методов информационной безопасности в сетях связи</w:t>
            </w:r>
          </w:p>
        </w:tc>
      </w:tr>
      <w:tr w:rsidR="00C647E2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Pr="00EC3CB0" w:rsidRDefault="00C647E2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13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EC3CB0" w:rsidRDefault="00EE4F87" w:rsidP="00534CFB">
            <w:pPr>
              <w:pStyle w:val="Style55"/>
              <w:widowControl/>
              <w:spacing w:line="360" w:lineRule="auto"/>
            </w:pPr>
            <w:r w:rsidRPr="00EC3CB0">
              <w:rPr>
                <w:bCs/>
              </w:rPr>
              <w:t>Анализ видов трафика Интернет вещей</w:t>
            </w:r>
          </w:p>
        </w:tc>
      </w:tr>
      <w:tr w:rsidR="00C647E2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Pr="00EC3CB0" w:rsidRDefault="00C647E2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14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EC3CB0" w:rsidRDefault="00D27670" w:rsidP="00534CFB">
            <w:pPr>
              <w:pStyle w:val="Style55"/>
              <w:widowControl/>
              <w:spacing w:line="360" w:lineRule="auto"/>
            </w:pPr>
            <w:r w:rsidRPr="00EC3CB0">
              <w:rPr>
                <w:bCs/>
              </w:rPr>
              <w:t>Проект организации абонентского доступа в с. ПосельеБичурскогорайона Республики Бурятия</w:t>
            </w:r>
          </w:p>
        </w:tc>
      </w:tr>
      <w:tr w:rsidR="00C647E2" w:rsidRPr="00EC3CB0" w:rsidTr="002C6B65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7E2" w:rsidRPr="00EC3CB0" w:rsidRDefault="00C647E2" w:rsidP="002C6B65">
            <w:pPr>
              <w:pStyle w:val="Style55"/>
              <w:widowControl/>
              <w:spacing w:line="360" w:lineRule="auto"/>
              <w:jc w:val="center"/>
            </w:pPr>
            <w:r w:rsidRPr="00EC3CB0">
              <w:t>15</w:t>
            </w:r>
          </w:p>
        </w:tc>
        <w:tc>
          <w:tcPr>
            <w:tcW w:w="9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47E2" w:rsidRPr="00EC3CB0" w:rsidRDefault="00D27670" w:rsidP="00534CFB">
            <w:pPr>
              <w:pStyle w:val="Style55"/>
              <w:widowControl/>
              <w:spacing w:line="360" w:lineRule="auto"/>
            </w:pPr>
            <w:r w:rsidRPr="00EC3CB0">
              <w:rPr>
                <w:bCs/>
              </w:rPr>
              <w:t>Проект строительства СТС п. Поселье Иволгинского района Республики Бурятия</w:t>
            </w:r>
          </w:p>
        </w:tc>
      </w:tr>
    </w:tbl>
    <w:p w:rsidR="00951754" w:rsidRPr="00EC3CB0" w:rsidRDefault="00951754" w:rsidP="006E52B0">
      <w:pPr>
        <w:pStyle w:val="Style31"/>
        <w:widowControl/>
        <w:spacing w:line="360" w:lineRule="auto"/>
        <w:ind w:firstLine="0"/>
      </w:pPr>
    </w:p>
    <w:p w:rsidR="00951754" w:rsidRPr="00EC3CB0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Темы ВКР имеют практико-ориентированный характер и соответствуют содержанию одного или нескольких профессиональных модулей.</w:t>
      </w:r>
    </w:p>
    <w:p w:rsidR="00951754" w:rsidRPr="00EC3CB0" w:rsidRDefault="00B0129F" w:rsidP="00381233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bookmarkStart w:id="2" w:name="_Hlk527049053"/>
      <w:r w:rsidRPr="00EC3CB0">
        <w:rPr>
          <w:rStyle w:val="FontStyle77"/>
          <w:sz w:val="24"/>
          <w:szCs w:val="24"/>
        </w:rPr>
        <w:t xml:space="preserve">Перечень тем по ВКР разработаны преподавателями </w:t>
      </w:r>
      <w:r w:rsidR="00373EAF" w:rsidRPr="00EC3CB0">
        <w:rPr>
          <w:rStyle w:val="FontStyle77"/>
          <w:sz w:val="24"/>
          <w:szCs w:val="24"/>
        </w:rPr>
        <w:t>БИИК</w:t>
      </w:r>
      <w:r w:rsidRPr="00EC3CB0">
        <w:rPr>
          <w:rStyle w:val="FontStyle77"/>
          <w:sz w:val="24"/>
          <w:szCs w:val="24"/>
        </w:rPr>
        <w:t xml:space="preserve">, рассмотрены на заседаниях </w:t>
      </w:r>
      <w:r w:rsidR="00373EAF" w:rsidRPr="00EC3CB0">
        <w:rPr>
          <w:rStyle w:val="FontStyle77"/>
          <w:sz w:val="24"/>
          <w:szCs w:val="24"/>
        </w:rPr>
        <w:t>кафедры</w:t>
      </w:r>
      <w:r w:rsidRPr="00EC3CB0">
        <w:rPr>
          <w:rStyle w:val="FontStyle77"/>
          <w:sz w:val="24"/>
          <w:szCs w:val="24"/>
        </w:rPr>
        <w:t xml:space="preserve"> и утверждены приказом </w:t>
      </w:r>
      <w:r w:rsidR="00373EAF" w:rsidRPr="00EC3CB0">
        <w:rPr>
          <w:rStyle w:val="FontStyle77"/>
          <w:sz w:val="24"/>
          <w:szCs w:val="24"/>
        </w:rPr>
        <w:t>ре</w:t>
      </w:r>
      <w:r w:rsidRPr="00EC3CB0">
        <w:rPr>
          <w:rStyle w:val="FontStyle77"/>
          <w:sz w:val="24"/>
          <w:szCs w:val="24"/>
        </w:rPr>
        <w:t xml:space="preserve">ктора </w:t>
      </w:r>
      <w:r w:rsidR="00373EAF" w:rsidRPr="00EC3CB0">
        <w:rPr>
          <w:rStyle w:val="FontStyle77"/>
          <w:sz w:val="24"/>
          <w:szCs w:val="24"/>
        </w:rPr>
        <w:t>СибГУТИ</w:t>
      </w:r>
      <w:r w:rsidRPr="00EC3CB0">
        <w:rPr>
          <w:rStyle w:val="FontStyle77"/>
          <w:sz w:val="24"/>
          <w:szCs w:val="24"/>
        </w:rPr>
        <w:t>.</w:t>
      </w:r>
    </w:p>
    <w:bookmarkEnd w:id="2"/>
    <w:p w:rsidR="00951754" w:rsidRPr="00EC3CB0" w:rsidRDefault="00951754" w:rsidP="006E52B0">
      <w:pPr>
        <w:pStyle w:val="Style26"/>
        <w:widowControl/>
        <w:spacing w:line="360" w:lineRule="auto"/>
        <w:jc w:val="left"/>
      </w:pPr>
    </w:p>
    <w:p w:rsidR="00951754" w:rsidRPr="00EC3CB0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7"/>
          <w:b/>
          <w:sz w:val="24"/>
          <w:szCs w:val="24"/>
        </w:rPr>
        <w:t>2.3</w:t>
      </w:r>
      <w:r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Структура выпускной квалификационной работы</w:t>
      </w:r>
    </w:p>
    <w:p w:rsidR="005C3F59" w:rsidRPr="00EC3CB0" w:rsidRDefault="005C3F59" w:rsidP="005C3F59">
      <w:pPr>
        <w:pStyle w:val="Style31"/>
        <w:widowControl/>
        <w:spacing w:line="360" w:lineRule="auto"/>
        <w:ind w:firstLine="567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Структура выпускной квалификационной работы, порядок выполнения осуществляется в соответствии с Положением о выпускной квалификационной работе, обучающихся по программам подготовки специалистов среднего звена СПО БИИК СибГУТИ.</w:t>
      </w:r>
    </w:p>
    <w:p w:rsidR="00E50B9E" w:rsidRPr="00EC3CB0" w:rsidRDefault="00E50B9E" w:rsidP="006E52B0">
      <w:pPr>
        <w:pStyle w:val="Style31"/>
        <w:widowControl/>
        <w:spacing w:line="360" w:lineRule="auto"/>
        <w:ind w:firstLine="0"/>
        <w:rPr>
          <w:rStyle w:val="FontStyle77"/>
          <w:sz w:val="24"/>
          <w:szCs w:val="24"/>
        </w:rPr>
      </w:pPr>
    </w:p>
    <w:p w:rsidR="00951754" w:rsidRPr="00EC3CB0" w:rsidRDefault="00B0129F" w:rsidP="00CA5A94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t>3 УСЛОВИЯ РЕАЛИЗАЦИИ ПРОГРАММЫ ГОСУДАРСТВЕННОЙ</w:t>
      </w:r>
      <w:r w:rsidR="00CA5A94" w:rsidRPr="00EC3CB0">
        <w:rPr>
          <w:rStyle w:val="FontStyle79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ИТОГОВОЙ АТТЕСТАЦИИ</w:t>
      </w:r>
    </w:p>
    <w:p w:rsidR="00951754" w:rsidRPr="00EC3CB0" w:rsidRDefault="00951754" w:rsidP="006E52B0">
      <w:pPr>
        <w:pStyle w:val="Style63"/>
        <w:widowControl/>
        <w:spacing w:line="360" w:lineRule="auto"/>
        <w:jc w:val="right"/>
      </w:pPr>
    </w:p>
    <w:p w:rsidR="00FF3C93" w:rsidRPr="00EC3CB0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EC3CB0">
        <w:rPr>
          <w:rStyle w:val="FontStyle79"/>
          <w:sz w:val="24"/>
          <w:szCs w:val="24"/>
        </w:rPr>
        <w:t>3</w:t>
      </w:r>
      <w:r w:rsidRPr="00EC3CB0">
        <w:rPr>
          <w:rStyle w:val="FontStyle81"/>
          <w:sz w:val="24"/>
          <w:szCs w:val="24"/>
        </w:rPr>
        <w:t>.1</w:t>
      </w:r>
      <w:r w:rsidRPr="00EC3CB0">
        <w:rPr>
          <w:rStyle w:val="FontStyle81"/>
          <w:b w:val="0"/>
          <w:bCs w:val="0"/>
          <w:sz w:val="24"/>
          <w:szCs w:val="24"/>
        </w:rPr>
        <w:tab/>
      </w:r>
      <w:r w:rsidRPr="00EC3CB0">
        <w:rPr>
          <w:rStyle w:val="FontStyle79"/>
          <w:sz w:val="24"/>
          <w:szCs w:val="24"/>
        </w:rPr>
        <w:t xml:space="preserve">Общие требования к организации, проведению и оценке ГИА </w:t>
      </w:r>
      <w:r w:rsidRPr="00EC3CB0">
        <w:rPr>
          <w:rStyle w:val="FontStyle77"/>
          <w:sz w:val="24"/>
          <w:szCs w:val="24"/>
        </w:rPr>
        <w:t>(в</w:t>
      </w:r>
      <w:r w:rsidR="00FF3C93" w:rsidRPr="00EC3CB0">
        <w:rPr>
          <w:rStyle w:val="FontStyle77"/>
          <w:sz w:val="24"/>
          <w:szCs w:val="24"/>
        </w:rPr>
        <w:t xml:space="preserve"> </w:t>
      </w:r>
      <w:r w:rsidRPr="00EC3CB0">
        <w:rPr>
          <w:rStyle w:val="FontStyle77"/>
          <w:sz w:val="24"/>
          <w:szCs w:val="24"/>
        </w:rPr>
        <w:t>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выпускников).</w:t>
      </w:r>
      <w:r w:rsidR="00FF3C93" w:rsidRPr="00EC3CB0">
        <w:rPr>
          <w:rStyle w:val="FontStyle77"/>
          <w:sz w:val="24"/>
          <w:szCs w:val="24"/>
        </w:rPr>
        <w:t xml:space="preserve"> </w:t>
      </w:r>
    </w:p>
    <w:p w:rsidR="00FF3C93" w:rsidRPr="00EC3CB0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Результаты ГИА определяются оценками "отлично", "хорошо", "удовлетворительно", "неудовлетворительно" (Приложение 1)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951754" w:rsidRPr="00EC3CB0" w:rsidRDefault="00B0129F" w:rsidP="00FF3C93">
      <w:pPr>
        <w:pStyle w:val="Style63"/>
        <w:widowControl/>
        <w:tabs>
          <w:tab w:val="left" w:pos="542"/>
        </w:tabs>
        <w:spacing w:line="360" w:lineRule="auto"/>
        <w:ind w:firstLine="567"/>
        <w:jc w:val="both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 xml:space="preserve">На каждого аттестуемого обязательно заполняется ведомость оценки показателей сформированности уровней освоения деятельности (Приложение 2), которая подшивается к личному делу выпускника и хранится в архиве </w:t>
      </w:r>
      <w:r w:rsidR="009A6919" w:rsidRPr="00EC3CB0">
        <w:rPr>
          <w:rStyle w:val="FontStyle77"/>
          <w:sz w:val="24"/>
          <w:szCs w:val="24"/>
        </w:rPr>
        <w:t>БИИК</w:t>
      </w:r>
      <w:r w:rsidRPr="00EC3CB0">
        <w:rPr>
          <w:rStyle w:val="FontStyle77"/>
          <w:sz w:val="24"/>
          <w:szCs w:val="24"/>
        </w:rPr>
        <w:t>.</w:t>
      </w:r>
    </w:p>
    <w:p w:rsidR="00951754" w:rsidRPr="00EC3CB0" w:rsidRDefault="00951754" w:rsidP="006E52B0">
      <w:pPr>
        <w:pStyle w:val="Style63"/>
        <w:widowControl/>
        <w:spacing w:line="360" w:lineRule="auto"/>
      </w:pPr>
    </w:p>
    <w:p w:rsidR="00951754" w:rsidRPr="00EC3CB0" w:rsidRDefault="00B0129F" w:rsidP="000C6B3C">
      <w:pPr>
        <w:pStyle w:val="Style63"/>
        <w:widowControl/>
        <w:tabs>
          <w:tab w:val="left" w:pos="1003"/>
        </w:tabs>
        <w:spacing w:line="360" w:lineRule="auto"/>
        <w:jc w:val="center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t>3.2</w:t>
      </w:r>
      <w:r w:rsidR="000C6B3C" w:rsidRPr="00EC3CB0">
        <w:rPr>
          <w:rStyle w:val="FontStyle79"/>
          <w:sz w:val="24"/>
          <w:szCs w:val="24"/>
        </w:rPr>
        <w:t xml:space="preserve"> </w:t>
      </w:r>
      <w:r w:rsidRPr="00EC3CB0">
        <w:rPr>
          <w:rStyle w:val="FontStyle79"/>
          <w:sz w:val="24"/>
          <w:szCs w:val="24"/>
        </w:rPr>
        <w:t>Информационное обеспечение ГИА</w:t>
      </w:r>
    </w:p>
    <w:p w:rsidR="005C3F59" w:rsidRPr="00EC3CB0" w:rsidRDefault="005C3F59" w:rsidP="005C3F59">
      <w:pPr>
        <w:pStyle w:val="Style33"/>
        <w:widowControl/>
        <w:tabs>
          <w:tab w:val="left" w:pos="859"/>
        </w:tabs>
        <w:spacing w:line="360" w:lineRule="auto"/>
        <w:ind w:firstLine="0"/>
        <w:jc w:val="left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1. Программа государственной итоговой аттестации</w:t>
      </w:r>
    </w:p>
    <w:p w:rsidR="005C3F59" w:rsidRPr="00EC3CB0" w:rsidRDefault="005C3F59" w:rsidP="005C3F5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Положение о выпускной квалификационной работе, обучающихся по программам подготовки специалистов среднего звена СПО БИИК СибГУТИ.</w:t>
      </w:r>
    </w:p>
    <w:p w:rsidR="005C3F59" w:rsidRPr="00EC3CB0" w:rsidRDefault="005C3F59" w:rsidP="005C3F5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Положение о государственной итоговой аттестации выпускников, по программам подготовки специалистов среднего звена СПО БИИК СибГУТИ.</w:t>
      </w:r>
    </w:p>
    <w:p w:rsidR="005C3F59" w:rsidRPr="00EC3CB0" w:rsidRDefault="005C3F59" w:rsidP="005C3F59">
      <w:pPr>
        <w:pStyle w:val="Style33"/>
        <w:widowControl/>
        <w:numPr>
          <w:ilvl w:val="0"/>
          <w:numId w:val="3"/>
        </w:numPr>
        <w:tabs>
          <w:tab w:val="left" w:pos="850"/>
        </w:tabs>
        <w:spacing w:line="360" w:lineRule="auto"/>
        <w:ind w:firstLine="0"/>
        <w:rPr>
          <w:rStyle w:val="FontStyle77"/>
          <w:sz w:val="24"/>
          <w:szCs w:val="24"/>
        </w:rPr>
      </w:pPr>
      <w:r w:rsidRPr="00EC3CB0">
        <w:rPr>
          <w:rStyle w:val="FontStyle77"/>
          <w:sz w:val="24"/>
          <w:szCs w:val="24"/>
        </w:rPr>
        <w:t>Федеральный закон «Об образовании в Российской Федерации» № 273-ФЗ от 29 декабря 2012г. (с изменениями и дополнениями).</w:t>
      </w:r>
    </w:p>
    <w:p w:rsidR="005C3F59" w:rsidRPr="00EC3CB0" w:rsidRDefault="005C3F59" w:rsidP="005C3F59">
      <w:pPr>
        <w:pStyle w:val="Style33"/>
        <w:widowControl/>
        <w:tabs>
          <w:tab w:val="left" w:pos="1080"/>
          <w:tab w:val="left" w:leader="underscore" w:pos="10123"/>
        </w:tabs>
        <w:spacing w:line="360" w:lineRule="auto"/>
        <w:ind w:firstLine="0"/>
        <w:rPr>
          <w:rStyle w:val="FontStyle99"/>
          <w:sz w:val="24"/>
          <w:szCs w:val="24"/>
        </w:rPr>
      </w:pPr>
      <w:r w:rsidRPr="00EC3CB0">
        <w:rPr>
          <w:rStyle w:val="FontStyle77"/>
          <w:sz w:val="24"/>
          <w:szCs w:val="24"/>
        </w:rPr>
        <w:t>5.</w:t>
      </w:r>
      <w:r w:rsidRPr="00EC3CB0">
        <w:rPr>
          <w:rStyle w:val="FontStyle77"/>
          <w:sz w:val="24"/>
          <w:szCs w:val="24"/>
        </w:rPr>
        <w:tab/>
        <w:t>Федеральный государственный образовательный стандарт среднего</w:t>
      </w:r>
      <w:r w:rsidRPr="00EC3CB0">
        <w:rPr>
          <w:rStyle w:val="FontStyle77"/>
          <w:sz w:val="24"/>
          <w:szCs w:val="24"/>
        </w:rPr>
        <w:br/>
        <w:t>профессионального образования по специальности 11.02.09 Многоканальные телекоммуникационные системы.</w:t>
      </w:r>
    </w:p>
    <w:p w:rsidR="00587449" w:rsidRPr="00EC3CB0" w:rsidRDefault="00587449">
      <w:pPr>
        <w:widowControl/>
        <w:autoSpaceDE/>
        <w:autoSpaceDN/>
        <w:adjustRightInd/>
        <w:spacing w:after="200" w:line="276" w:lineRule="auto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br w:type="page"/>
      </w:r>
    </w:p>
    <w:p w:rsidR="00263D83" w:rsidRPr="00EC3CB0" w:rsidRDefault="00263D83" w:rsidP="00263D83">
      <w:pPr>
        <w:pStyle w:val="Style26"/>
        <w:widowControl/>
        <w:spacing w:line="360" w:lineRule="auto"/>
        <w:jc w:val="right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t>ПРИЛОЖЕНИЕ 1</w:t>
      </w:r>
    </w:p>
    <w:p w:rsidR="00951754" w:rsidRPr="00EC3CB0" w:rsidRDefault="00B0129F" w:rsidP="001B7C27">
      <w:pPr>
        <w:pStyle w:val="Style26"/>
        <w:widowControl/>
        <w:spacing w:line="360" w:lineRule="auto"/>
        <w:rPr>
          <w:rStyle w:val="FontStyle79"/>
          <w:sz w:val="24"/>
          <w:szCs w:val="24"/>
        </w:rPr>
      </w:pPr>
      <w:r w:rsidRPr="00EC3CB0">
        <w:rPr>
          <w:rStyle w:val="FontStyle79"/>
          <w:sz w:val="24"/>
          <w:szCs w:val="24"/>
        </w:rPr>
        <w:t>КРИТЕРИИ ОЦЕНКИ ВКР</w:t>
      </w:r>
    </w:p>
    <w:p w:rsidR="00590E3F" w:rsidRPr="00EC3CB0" w:rsidRDefault="00590E3F" w:rsidP="00590E3F">
      <w:pPr>
        <w:pStyle w:val="Style60"/>
        <w:widowControl/>
        <w:spacing w:line="240" w:lineRule="auto"/>
        <w:ind w:firstLine="709"/>
        <w:jc w:val="both"/>
        <w:rPr>
          <w:rStyle w:val="FontStyle86"/>
          <w:sz w:val="24"/>
          <w:szCs w:val="24"/>
        </w:rPr>
      </w:pPr>
      <w:bookmarkStart w:id="3" w:name="_Hlk527049567"/>
      <w:r w:rsidRPr="00EC3CB0">
        <w:rPr>
          <w:rStyle w:val="FontStyle86"/>
          <w:sz w:val="24"/>
          <w:szCs w:val="24"/>
        </w:rPr>
        <w:t>При определении оценки по защите ВКР учитываются: качество устного доклада выпускника, свободное владение материалом ВКР, глубина и точность ответов на вопросы, отзыв руководителя и рецензия.</w:t>
      </w:r>
    </w:p>
    <w:p w:rsidR="00590E3F" w:rsidRPr="00EC3CB0" w:rsidRDefault="00590E3F" w:rsidP="00590E3F">
      <w:pPr>
        <w:pStyle w:val="Style60"/>
        <w:widowControl/>
        <w:spacing w:line="240" w:lineRule="auto"/>
        <w:ind w:firstLine="709"/>
        <w:jc w:val="both"/>
        <w:rPr>
          <w:rStyle w:val="FontStyle86"/>
          <w:b/>
          <w:bCs/>
          <w:sz w:val="24"/>
          <w:szCs w:val="24"/>
        </w:rPr>
      </w:pPr>
      <w:r w:rsidRPr="00EC3CB0">
        <w:rPr>
          <w:rStyle w:val="FontStyle86"/>
          <w:sz w:val="24"/>
          <w:szCs w:val="24"/>
        </w:rPr>
        <w:t>Результаты защиты ВКР обсуждаются на закрытом заседании ГЭК и оцениваются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мнение председателя является решающим.</w:t>
      </w:r>
    </w:p>
    <w:p w:rsidR="00590E3F" w:rsidRPr="00EC3CB0" w:rsidRDefault="00590E3F" w:rsidP="00590E3F">
      <w:pPr>
        <w:pStyle w:val="Style60"/>
        <w:widowControl/>
        <w:spacing w:line="240" w:lineRule="auto"/>
        <w:ind w:firstLine="709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Решение ГЭК оформляется протоколом, который подписывается председателем ГЭК (в случае отсутствия председателя - его заместителем) и секретарем ГЭК и хранится в архиве образовательной организации. В протоколе записываются: итоговая оценка ВКР, присуждение квалификации и особые мнения членов комиссии.</w:t>
      </w:r>
    </w:p>
    <w:tbl>
      <w:tblPr>
        <w:tblW w:w="1039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74"/>
        <w:gridCol w:w="6"/>
        <w:gridCol w:w="2091"/>
        <w:gridCol w:w="34"/>
        <w:gridCol w:w="2517"/>
        <w:gridCol w:w="41"/>
        <w:gridCol w:w="2352"/>
        <w:gridCol w:w="17"/>
        <w:gridCol w:w="2307"/>
        <w:gridCol w:w="33"/>
        <w:gridCol w:w="19"/>
      </w:tblGrid>
      <w:tr w:rsidR="00D42799" w:rsidRPr="00EC3CB0" w:rsidTr="00587449">
        <w:trPr>
          <w:trHeight w:val="20"/>
        </w:trPr>
        <w:tc>
          <w:tcPr>
            <w:tcW w:w="9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bookmarkStart w:id="4" w:name="_Hlk527049154"/>
            <w:bookmarkEnd w:id="3"/>
            <w:r w:rsidRPr="00EC3CB0">
              <w:rPr>
                <w:rStyle w:val="FontStyle97"/>
                <w:sz w:val="24"/>
                <w:szCs w:val="24"/>
              </w:rPr>
              <w:t>Кри</w:t>
            </w:r>
            <w:r w:rsidRPr="00EC3CB0">
              <w:rPr>
                <w:rStyle w:val="FontStyle97"/>
                <w:sz w:val="24"/>
                <w:szCs w:val="24"/>
              </w:rPr>
              <w:softHyphen/>
              <w:t>терии</w:t>
            </w:r>
          </w:p>
          <w:p w:rsidR="00D42799" w:rsidRPr="00EC3CB0" w:rsidRDefault="00D42799" w:rsidP="00587449">
            <w:pPr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97"/>
                <w:sz w:val="24"/>
                <w:szCs w:val="24"/>
              </w:rPr>
              <w:t>Показатели</w:t>
            </w:r>
          </w:p>
        </w:tc>
      </w:tr>
      <w:tr w:rsidR="00D42799" w:rsidRPr="00EC3CB0" w:rsidTr="00587449">
        <w:trPr>
          <w:trHeight w:val="20"/>
        </w:trPr>
        <w:tc>
          <w:tcPr>
            <w:tcW w:w="97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42799" w:rsidRPr="00EC3CB0" w:rsidRDefault="00D42799" w:rsidP="00587449">
            <w:pPr>
              <w:rPr>
                <w:rStyle w:val="FontStyle97"/>
                <w:sz w:val="24"/>
                <w:szCs w:val="24"/>
              </w:rPr>
            </w:pPr>
          </w:p>
        </w:tc>
        <w:tc>
          <w:tcPr>
            <w:tcW w:w="94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</w:pPr>
            <w:r w:rsidRPr="00EC3CB0">
              <w:rPr>
                <w:rStyle w:val="FontStyle97"/>
                <w:sz w:val="24"/>
                <w:szCs w:val="24"/>
              </w:rPr>
              <w:t>Оценки «2 - 5»</w:t>
            </w:r>
          </w:p>
        </w:tc>
      </w:tr>
      <w:tr w:rsidR="00D42799" w:rsidRPr="00EC3CB0" w:rsidTr="00587449">
        <w:trPr>
          <w:trHeight w:val="20"/>
        </w:trPr>
        <w:tc>
          <w:tcPr>
            <w:tcW w:w="9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2799" w:rsidRPr="00EC3CB0" w:rsidRDefault="00D42799" w:rsidP="00587449">
            <w:pPr>
              <w:widowControl/>
            </w:pP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97"/>
                <w:sz w:val="24"/>
                <w:szCs w:val="24"/>
              </w:rPr>
              <w:t>«неуд.»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97"/>
                <w:sz w:val="24"/>
                <w:szCs w:val="24"/>
              </w:rPr>
              <w:t>«удовлетв.»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97"/>
                <w:sz w:val="24"/>
                <w:szCs w:val="24"/>
              </w:rPr>
              <w:t>«хорошо»</w:t>
            </w:r>
          </w:p>
        </w:tc>
        <w:tc>
          <w:tcPr>
            <w:tcW w:w="23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42799" w:rsidRPr="00EC3CB0" w:rsidRDefault="00D42799" w:rsidP="00587449">
            <w:pPr>
              <w:pStyle w:val="Style57"/>
              <w:widowControl/>
              <w:spacing w:line="240" w:lineRule="auto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97"/>
                <w:sz w:val="24"/>
                <w:szCs w:val="24"/>
              </w:rPr>
              <w:t>«отлично»</w:t>
            </w:r>
          </w:p>
        </w:tc>
      </w:tr>
      <w:tr w:rsidR="00426CF6" w:rsidRPr="00EC3CB0" w:rsidTr="00587449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426CF6" w:rsidRPr="00EC3CB0" w:rsidRDefault="00426CF6" w:rsidP="00587449">
            <w:pPr>
              <w:pStyle w:val="Style53"/>
              <w:ind w:left="113" w:right="113"/>
              <w:jc w:val="center"/>
            </w:pPr>
            <w:r w:rsidRPr="00EC3CB0">
              <w:t>Актуальность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специально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автором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обосновывается.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цель, задачи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точно и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полностью,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(работа не зачтена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- необходима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доработка).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Неясны цели и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задачи работы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(либо они есть, но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абсолютно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согласуются с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содержанием)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Актуальность либо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вообще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сформулирована,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сформулирована не в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самых общих чертах -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проблема не выявлена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и, что самое главное,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 аргументирована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(не обоснована со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ссылками 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источники). Не четко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цель,</w:t>
            </w:r>
            <w:r w:rsidR="005876A2" w:rsidRPr="00EC3CB0">
              <w:rPr>
                <w:rStyle w:val="FontStyle86"/>
                <w:sz w:val="24"/>
                <w:szCs w:val="24"/>
              </w:rPr>
              <w:t xml:space="preserve"> </w:t>
            </w:r>
            <w:r w:rsidRPr="00EC3CB0">
              <w:rPr>
                <w:rStyle w:val="FontStyle86"/>
                <w:sz w:val="24"/>
                <w:szCs w:val="24"/>
              </w:rPr>
              <w:t>задачи,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методы,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используемые в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работе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обосновывает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направления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 в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целом,</w:t>
            </w:r>
            <w:r w:rsidR="005876A2" w:rsidRPr="00EC3CB0">
              <w:rPr>
                <w:rStyle w:val="FontStyle86"/>
                <w:sz w:val="24"/>
                <w:szCs w:val="24"/>
              </w:rPr>
              <w:t xml:space="preserve"> </w:t>
            </w:r>
            <w:r w:rsidRPr="00EC3CB0">
              <w:rPr>
                <w:rStyle w:val="FontStyle86"/>
                <w:sz w:val="24"/>
                <w:szCs w:val="24"/>
              </w:rPr>
              <w:t>а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собственной темы.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цель, задачи,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исследования. Тема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более или менее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точно (то есть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отражает основные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аспекты изучаемой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темы).</w:t>
            </w:r>
          </w:p>
        </w:tc>
        <w:tc>
          <w:tcPr>
            <w:tcW w:w="2376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Актуальность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проблемы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обоснована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анализом состояния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действительности.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цель, задачи,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предмет, объект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методы,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используемые в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работе.</w:t>
            </w:r>
          </w:p>
        </w:tc>
      </w:tr>
      <w:tr w:rsidR="00426CF6" w:rsidRPr="00EC3CB0" w:rsidTr="00587449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6CF6" w:rsidRPr="00EC3CB0" w:rsidRDefault="00426CF6" w:rsidP="00587449">
            <w:pPr>
              <w:pStyle w:val="Style34"/>
              <w:spacing w:line="240" w:lineRule="auto"/>
              <w:ind w:left="113" w:right="113"/>
            </w:pPr>
            <w:r w:rsidRPr="00EC3CB0">
              <w:t>Логика работы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 и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 работы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плохо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согласуются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между собой.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 и тема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 не всегда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согласуются между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собой. Некоторые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части работы не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связаны с целью и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задачами работы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Содержание, как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темой работы,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имеются небольшие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отклонения. Логика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изложения, в общем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 целом,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присутствует - одно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положение вытекает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 другого.</w:t>
            </w:r>
          </w:p>
        </w:tc>
        <w:tc>
          <w:tcPr>
            <w:tcW w:w="23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Содержание, как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целой работы, так и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ее частей связано с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темой работы. Тема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сформулирована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конкретно, отражает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направленность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работы. В каждой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части (главе,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left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параграфе)</w:t>
            </w:r>
          </w:p>
          <w:p w:rsidR="00426CF6" w:rsidRPr="00EC3CB0" w:rsidRDefault="00426CF6" w:rsidP="00587449">
            <w:pPr>
              <w:pStyle w:val="Style28"/>
              <w:spacing w:line="240" w:lineRule="auto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присутствует обоснование, почему эта часть рассматривается в рамках данной темы</w:t>
            </w:r>
          </w:p>
        </w:tc>
      </w:tr>
      <w:tr w:rsidR="00426CF6" w:rsidRPr="00EC3CB0" w:rsidTr="00587449">
        <w:trPr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26CF6" w:rsidRPr="00EC3CB0" w:rsidRDefault="00426CF6" w:rsidP="00587449">
            <w:pPr>
              <w:pStyle w:val="Style25"/>
              <w:widowControl/>
              <w:spacing w:line="240" w:lineRule="auto"/>
              <w:ind w:left="113" w:right="113"/>
              <w:jc w:val="left"/>
              <w:rPr>
                <w:rStyle w:val="FontStyle85"/>
                <w:sz w:val="24"/>
                <w:szCs w:val="24"/>
                <w:lang w:eastAsia="en-US"/>
              </w:rPr>
            </w:pPr>
            <w:r w:rsidRPr="00EC3CB0">
              <w:rPr>
                <w:rStyle w:val="FontStyle85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опозданием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(более 3-х дней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задержки)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опозданием (более 3-х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дней задержки).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Работа сдана в срок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(либо с опозданием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 2-3 дня)</w:t>
            </w:r>
          </w:p>
        </w:tc>
        <w:tc>
          <w:tcPr>
            <w:tcW w:w="237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Работа сдана с</w:t>
            </w:r>
          </w:p>
          <w:p w:rsidR="00426CF6" w:rsidRPr="00EC3CB0" w:rsidRDefault="00426CF6" w:rsidP="00587449">
            <w:pPr>
              <w:pStyle w:val="Style60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соблюдением всех</w:t>
            </w:r>
          </w:p>
          <w:p w:rsidR="00426CF6" w:rsidRPr="00EC3CB0" w:rsidRDefault="00426CF6" w:rsidP="00587449">
            <w:pPr>
              <w:pStyle w:val="Style60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сроков</w:t>
            </w:r>
          </w:p>
        </w:tc>
      </w:tr>
      <w:tr w:rsidR="00843022" w:rsidRPr="00EC3CB0" w:rsidTr="00587449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843022" w:rsidRPr="00EC3CB0" w:rsidRDefault="00843022" w:rsidP="00587449">
            <w:pPr>
              <w:pStyle w:val="Style61"/>
              <w:ind w:left="113" w:right="113"/>
              <w:jc w:val="center"/>
            </w:pPr>
            <w:r w:rsidRPr="00EC3CB0">
              <w:t>Самостоятельность в работе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Большая часть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 списана из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одного источника,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либо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заимствована из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сети Интернет.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Авторский текст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почти отсутствует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(или присутствует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только авторский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текст.) Научный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руководитель не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знает ничего 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процессе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написания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студентом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студент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отказывается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показать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черновики,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конспекты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Самостоятельные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выводы либо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отсутствуют, либо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присутствуют только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формально. Автор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недостаточно хорошо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изложении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содержания. Слишком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большие отрывки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(более двух абзацев)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переписаны из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источников.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После каждой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главы, параграфа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выводы. Выводы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порой слишком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расплывчаты,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иногда не связаны с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содержанием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параграфа, главы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не всегда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обоснованно и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конкретно выражает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свое мнение по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поводу основных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аспектов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содержания работы.</w:t>
            </w:r>
          </w:p>
        </w:tc>
        <w:tc>
          <w:tcPr>
            <w:tcW w:w="235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После каждой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главы, параграфа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работы делает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самостоятельные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выводы. Автор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четко, обоснованно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 конкретно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выражает свое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мнение по поводу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основных аспектов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содержания работы.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 разговора с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автором научный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руководитель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делает вывод о том,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что студент достаточно свободно ориентируется в терминологии, используемой в ВКР</w:t>
            </w:r>
          </w:p>
        </w:tc>
      </w:tr>
      <w:tr w:rsidR="00843022" w:rsidRPr="00EC3CB0" w:rsidTr="00587449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843022" w:rsidRPr="00EC3CB0" w:rsidRDefault="00843022" w:rsidP="00587449">
            <w:pPr>
              <w:pStyle w:val="Style40"/>
              <w:spacing w:line="240" w:lineRule="auto"/>
              <w:ind w:left="113" w:right="113"/>
              <w:rPr>
                <w:rStyle w:val="FontStyle85"/>
                <w:sz w:val="24"/>
                <w:szCs w:val="24"/>
                <w:lang w:eastAsia="en-US"/>
              </w:rPr>
            </w:pPr>
            <w:r w:rsidRPr="00EC3CB0">
              <w:rPr>
                <w:rStyle w:val="FontStyle85"/>
                <w:sz w:val="24"/>
                <w:szCs w:val="24"/>
                <w:lang w:eastAsia="en-US"/>
              </w:rPr>
              <w:t>Оформление работы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Много нарушений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правил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оформления и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низкая культура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Представленная ВКР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имеет отклонения и не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во всем соответствует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предъявляемым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требованиям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Есть некоторые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недочеты в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оформлении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в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оформлении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ссылок.</w:t>
            </w:r>
          </w:p>
        </w:tc>
        <w:tc>
          <w:tcPr>
            <w:tcW w:w="23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Соблюдены все</w:t>
            </w:r>
          </w:p>
          <w:p w:rsidR="00843022" w:rsidRPr="00EC3CB0" w:rsidRDefault="00843022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правила</w:t>
            </w:r>
          </w:p>
          <w:p w:rsidR="00843022" w:rsidRPr="00EC3CB0" w:rsidRDefault="00843022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оформления работы.</w:t>
            </w:r>
          </w:p>
        </w:tc>
      </w:tr>
      <w:tr w:rsidR="00435CFF" w:rsidRPr="00EC3CB0" w:rsidTr="00587449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435CFF" w:rsidRPr="00EC3CB0" w:rsidRDefault="00435CFF" w:rsidP="00587449">
            <w:pPr>
              <w:pStyle w:val="Style25"/>
              <w:spacing w:line="240" w:lineRule="auto"/>
              <w:ind w:left="113" w:right="113"/>
            </w:pPr>
            <w:r w:rsidRPr="00EC3CB0">
              <w:t>Литература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совсем не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тематике, не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может назвать и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кратко изложить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используемых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книг. Изучено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менее 5</w:t>
            </w:r>
          </w:p>
          <w:p w:rsidR="00435CFF" w:rsidRPr="00EC3CB0" w:rsidRDefault="00435CFF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источников</w:t>
            </w:r>
          </w:p>
        </w:tc>
        <w:tc>
          <w:tcPr>
            <w:tcW w:w="25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Изучено менее десяти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источников. Автор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слабо ориентируется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тематике, путается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содержании</w:t>
            </w:r>
          </w:p>
          <w:p w:rsidR="00435CFF" w:rsidRPr="00EC3CB0" w:rsidRDefault="00435CFF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используемых книг.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Изучено более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десяти источников.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тематике, может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перечислить и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кратко изложить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</w:t>
            </w:r>
          </w:p>
          <w:p w:rsidR="00435CFF" w:rsidRPr="00EC3CB0" w:rsidRDefault="00435CFF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используемых книг</w:t>
            </w:r>
          </w:p>
        </w:tc>
        <w:tc>
          <w:tcPr>
            <w:tcW w:w="23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Количество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источников более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20. Все они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использованы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работе. Студент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легко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тематике, может</w:t>
            </w:r>
          </w:p>
          <w:p w:rsidR="00435CFF" w:rsidRPr="00EC3CB0" w:rsidRDefault="00435CFF" w:rsidP="00587449">
            <w:pPr>
              <w:pStyle w:val="Style28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перечислить и</w:t>
            </w:r>
          </w:p>
          <w:p w:rsidR="00435CFF" w:rsidRPr="00EC3CB0" w:rsidRDefault="00435CFF" w:rsidP="00587449">
            <w:pPr>
              <w:pStyle w:val="Style28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кратко изложить содержание используемых книг.</w:t>
            </w:r>
          </w:p>
        </w:tc>
      </w:tr>
      <w:tr w:rsidR="002E699A" w:rsidRPr="00EC3CB0" w:rsidTr="00587449">
        <w:trPr>
          <w:gridAfter w:val="1"/>
          <w:wAfter w:w="19" w:type="dxa"/>
          <w:trHeight w:val="20"/>
        </w:trPr>
        <w:tc>
          <w:tcPr>
            <w:tcW w:w="9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2E699A" w:rsidRPr="00EC3CB0" w:rsidRDefault="002E699A" w:rsidP="00587449">
            <w:pPr>
              <w:pStyle w:val="Style50"/>
              <w:spacing w:line="240" w:lineRule="auto"/>
              <w:ind w:left="113" w:right="113"/>
            </w:pPr>
            <w:r w:rsidRPr="00EC3CB0">
              <w:t>Защита работы</w:t>
            </w:r>
          </w:p>
        </w:tc>
        <w:tc>
          <w:tcPr>
            <w:tcW w:w="209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совсем не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ориентируется в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терминологии</w:t>
            </w:r>
          </w:p>
          <w:p w:rsidR="002E699A" w:rsidRPr="00EC3CB0" w:rsidRDefault="002E699A" w:rsidP="00587449">
            <w:pPr>
              <w:pStyle w:val="Style58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работы.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Автор, в целом,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владеет содержанием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но при этом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затрудняется в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ответах на вопросы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членов ГАК.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 ошибки при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толковании основных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положений 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результатов работы,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 имеет собственной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точки зрения на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проблему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исследования. Автор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показал слабую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ориентировку в тех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понятиях, терминах,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которые она (он)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использует в своей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работе. Защита, по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мнению членов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комиссии, прошла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сбивчиво, неуверенно</w:t>
            </w:r>
          </w:p>
          <w:p w:rsidR="002E699A" w:rsidRPr="00EC3CB0" w:rsidRDefault="002E699A" w:rsidP="00587449">
            <w:pPr>
              <w:pStyle w:val="Style58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 нечетко.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достаточно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уверенно владеет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содержанием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в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основном, отвечает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 поставленные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вопросы, но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допускает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незначительные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неточности при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ответах.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наглядный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материал. Защита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прошла, по мнению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комиссии, хорошо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(оценивается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логика изложения,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уместность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использования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наглядности,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владение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терминологией и</w:t>
            </w:r>
          </w:p>
          <w:p w:rsidR="002E699A" w:rsidRPr="00EC3CB0" w:rsidRDefault="002E699A" w:rsidP="00587449">
            <w:pPr>
              <w:pStyle w:val="Style58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др.)</w:t>
            </w:r>
            <w:r w:rsidR="00062F79" w:rsidRPr="00EC3CB0">
              <w:rPr>
                <w:rStyle w:val="FontStyle86"/>
                <w:sz w:val="24"/>
                <w:szCs w:val="24"/>
              </w:rPr>
              <w:t>.</w:t>
            </w:r>
          </w:p>
        </w:tc>
        <w:tc>
          <w:tcPr>
            <w:tcW w:w="234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Автор уверенно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владеет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содержанием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показывает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свою точку зрения,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опираясь на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соответствующие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теоретические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положения,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грамотно 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содержательно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отвечает на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поставленные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вопросы.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Использует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наглядный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материал: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презентации,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схемы, таблицы 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др.Защита прошла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успешно с точки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зрения комиссии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(оценивается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логика изложения,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уместность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использования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наглядности,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владение</w:t>
            </w:r>
          </w:p>
          <w:p w:rsidR="002E699A" w:rsidRPr="00EC3CB0" w:rsidRDefault="002E699A" w:rsidP="00587449">
            <w:pPr>
              <w:pStyle w:val="Style58"/>
              <w:widowControl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терминологией и</w:t>
            </w:r>
          </w:p>
          <w:p w:rsidR="002E699A" w:rsidRPr="00EC3CB0" w:rsidRDefault="002E699A" w:rsidP="00587449">
            <w:pPr>
              <w:pStyle w:val="Style58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др.).</w:t>
            </w:r>
          </w:p>
        </w:tc>
      </w:tr>
      <w:tr w:rsidR="007D4F47" w:rsidRPr="00EC3CB0" w:rsidTr="00587449">
        <w:trPr>
          <w:gridAfter w:val="2"/>
          <w:wAfter w:w="52" w:type="dxa"/>
          <w:trHeight w:val="20"/>
        </w:trPr>
        <w:tc>
          <w:tcPr>
            <w:tcW w:w="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7D4F47" w:rsidRPr="00EC3CB0" w:rsidRDefault="007D4F47" w:rsidP="00587449">
            <w:pPr>
              <w:widowControl/>
              <w:ind w:left="113" w:right="113"/>
              <w:jc w:val="center"/>
            </w:pPr>
            <w:r w:rsidRPr="00EC3CB0">
              <w:rPr>
                <w:rStyle w:val="FontStyle86"/>
                <w:sz w:val="24"/>
                <w:szCs w:val="24"/>
              </w:rPr>
              <w:t>Оценка работы</w:t>
            </w:r>
          </w:p>
        </w:tc>
        <w:tc>
          <w:tcPr>
            <w:tcW w:w="20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Оценка «2»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студент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обнаруживает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непонимание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содержательных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основ исследования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 неумение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применять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полученные знания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на практике,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защиту строит не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связно, допускает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существенные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ошибки, в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обосновании,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которые не может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исправить даже с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помощью членов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комиссии,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EC3CB0" w:rsidRDefault="007D4F47" w:rsidP="00587449">
            <w:pPr>
              <w:pStyle w:val="Style47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ВКР не выполнена.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Оценка «3» ставится,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если студент на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низком уровне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владеет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допускает неточности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при формулировке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положений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выпускной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квалификационной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работы, материал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излагается не связно,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ВКР выполнена</w:t>
            </w:r>
          </w:p>
          <w:p w:rsidR="007D4F47" w:rsidRPr="00EC3CB0" w:rsidRDefault="007D4F47" w:rsidP="00587449">
            <w:pPr>
              <w:pStyle w:val="Style47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некачественно.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 xml:space="preserve">Оценка </w:t>
            </w:r>
            <w:r w:rsidRPr="00EC3CB0">
              <w:rPr>
                <w:rStyle w:val="FontStyle97"/>
                <w:sz w:val="24"/>
                <w:szCs w:val="24"/>
              </w:rPr>
              <w:t>«4»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студент на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достаточно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высоком уровне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овладел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осуществляет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содержательный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анализ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источников, но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допускает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отдельные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неточности в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обосновании или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допущены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отступления в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практической части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от законов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композиционного</w:t>
            </w:r>
          </w:p>
          <w:p w:rsidR="007D4F47" w:rsidRPr="00EC3CB0" w:rsidRDefault="007D4F47" w:rsidP="00587449">
            <w:pPr>
              <w:pStyle w:val="Style47"/>
              <w:spacing w:line="240" w:lineRule="auto"/>
              <w:jc w:val="both"/>
              <w:rPr>
                <w:rStyle w:val="FontStyle97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решения.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Оценка «5»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ставится, если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студент на высоком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уровне владеет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методологическим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аппаратом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исследования,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осуществляет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сравнительно-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сопоставительный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анализ разных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теоретических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подходов,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практическая часть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ВКР выполнена</w:t>
            </w:r>
          </w:p>
          <w:p w:rsidR="007D4F47" w:rsidRPr="00EC3CB0" w:rsidRDefault="007D4F47" w:rsidP="00587449">
            <w:pPr>
              <w:pStyle w:val="Style47"/>
              <w:widowControl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качественно и на</w:t>
            </w:r>
          </w:p>
          <w:p w:rsidR="007D4F47" w:rsidRPr="00EC3CB0" w:rsidRDefault="007D4F47" w:rsidP="00587449">
            <w:pPr>
              <w:pStyle w:val="Style47"/>
              <w:spacing w:line="240" w:lineRule="auto"/>
              <w:jc w:val="both"/>
              <w:rPr>
                <w:rStyle w:val="FontStyle86"/>
                <w:sz w:val="24"/>
                <w:szCs w:val="24"/>
              </w:rPr>
            </w:pPr>
            <w:r w:rsidRPr="00EC3CB0">
              <w:rPr>
                <w:rStyle w:val="FontStyle86"/>
                <w:sz w:val="24"/>
                <w:szCs w:val="24"/>
              </w:rPr>
              <w:t>высоком уровне.</w:t>
            </w:r>
          </w:p>
        </w:tc>
      </w:tr>
      <w:bookmarkEnd w:id="4"/>
    </w:tbl>
    <w:p w:rsidR="007D4F47" w:rsidRPr="00EC3CB0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7D4F47" w:rsidRPr="00EC3CB0" w:rsidRDefault="007D4F47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</w:p>
    <w:p w:rsidR="00587449" w:rsidRPr="00EC3CB0" w:rsidRDefault="00587449">
      <w:pPr>
        <w:widowControl/>
        <w:autoSpaceDE/>
        <w:autoSpaceDN/>
        <w:adjustRightInd/>
        <w:spacing w:after="200" w:line="276" w:lineRule="auto"/>
        <w:rPr>
          <w:rStyle w:val="FontStyle97"/>
          <w:sz w:val="24"/>
          <w:szCs w:val="24"/>
        </w:rPr>
      </w:pPr>
      <w:r w:rsidRPr="00EC3CB0">
        <w:rPr>
          <w:rStyle w:val="FontStyle97"/>
          <w:sz w:val="24"/>
          <w:szCs w:val="24"/>
        </w:rPr>
        <w:br w:type="page"/>
      </w:r>
    </w:p>
    <w:p w:rsidR="00951754" w:rsidRPr="00EC3CB0" w:rsidRDefault="00B0129F" w:rsidP="006E52B0">
      <w:pPr>
        <w:pStyle w:val="Style67"/>
        <w:widowControl/>
        <w:spacing w:line="360" w:lineRule="auto"/>
        <w:rPr>
          <w:rStyle w:val="FontStyle97"/>
          <w:sz w:val="24"/>
          <w:szCs w:val="24"/>
        </w:rPr>
      </w:pPr>
      <w:r w:rsidRPr="00EC3CB0">
        <w:rPr>
          <w:rStyle w:val="FontStyle97"/>
          <w:sz w:val="24"/>
          <w:szCs w:val="24"/>
        </w:rPr>
        <w:t>ПРИЛОЖЕНИЕ 2</w:t>
      </w:r>
    </w:p>
    <w:p w:rsidR="0061556B" w:rsidRPr="00EC3CB0" w:rsidRDefault="0061556B" w:rsidP="0061556B">
      <w:pPr>
        <w:jc w:val="center"/>
      </w:pPr>
      <w:r w:rsidRPr="00EC3CB0">
        <w:t>Бурятский институт инфокоммуникаций (филиал) федерального государственного бюджетного образовательного учреждения высшего образования «Сибирский государственный университет телекоммуникаций и информатики» в г. Улан-Удэ</w:t>
      </w:r>
    </w:p>
    <w:p w:rsidR="0061556B" w:rsidRPr="00EC3CB0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:rsidR="0061556B" w:rsidRPr="00EC3CB0" w:rsidRDefault="0061556B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</w:p>
    <w:p w:rsidR="00951754" w:rsidRPr="00EC3CB0" w:rsidRDefault="00B0129F" w:rsidP="006E52B0">
      <w:pPr>
        <w:pStyle w:val="Style54"/>
        <w:widowControl/>
        <w:tabs>
          <w:tab w:val="left" w:leader="underscore" w:pos="8592"/>
          <w:tab w:val="left" w:leader="underscore" w:pos="9677"/>
          <w:tab w:val="left" w:leader="underscore" w:pos="10075"/>
        </w:tabs>
        <w:spacing w:line="360" w:lineRule="auto"/>
        <w:rPr>
          <w:rStyle w:val="FontStyle96"/>
          <w:sz w:val="24"/>
          <w:szCs w:val="24"/>
        </w:rPr>
      </w:pPr>
      <w:r w:rsidRPr="00EC3CB0">
        <w:rPr>
          <w:rStyle w:val="FontStyle96"/>
          <w:sz w:val="24"/>
          <w:szCs w:val="24"/>
        </w:rPr>
        <w:t>Форма утверждена</w:t>
      </w:r>
      <w:r w:rsidRPr="00EC3CB0">
        <w:rPr>
          <w:rStyle w:val="FontStyle96"/>
          <w:sz w:val="24"/>
          <w:szCs w:val="24"/>
        </w:rPr>
        <w:br/>
      </w:r>
      <w:r w:rsidR="00156B2B" w:rsidRPr="00EC3CB0">
        <w:rPr>
          <w:rStyle w:val="FontStyle96"/>
          <w:sz w:val="24"/>
          <w:szCs w:val="24"/>
        </w:rPr>
        <w:t>Научно-</w:t>
      </w:r>
      <w:r w:rsidRPr="00EC3CB0">
        <w:rPr>
          <w:rStyle w:val="FontStyle96"/>
          <w:sz w:val="24"/>
          <w:szCs w:val="24"/>
        </w:rPr>
        <w:t xml:space="preserve">методическим советом </w:t>
      </w:r>
      <w:r w:rsidR="0061556B" w:rsidRPr="00EC3CB0">
        <w:rPr>
          <w:rStyle w:val="FontStyle96"/>
          <w:sz w:val="24"/>
          <w:szCs w:val="24"/>
        </w:rPr>
        <w:t>Филиала</w:t>
      </w:r>
      <w:r w:rsidRPr="00EC3CB0">
        <w:rPr>
          <w:rStyle w:val="FontStyle96"/>
          <w:sz w:val="24"/>
          <w:szCs w:val="24"/>
        </w:rPr>
        <w:br/>
        <w:t>Протокол №</w:t>
      </w:r>
      <w:r w:rsidR="0061556B" w:rsidRPr="00EC3CB0">
        <w:rPr>
          <w:rStyle w:val="FontStyle96"/>
          <w:sz w:val="24"/>
          <w:szCs w:val="24"/>
        </w:rPr>
        <w:t xml:space="preserve"> </w:t>
      </w:r>
      <w:r w:rsidR="00EF0C33" w:rsidRPr="00EC3CB0">
        <w:rPr>
          <w:rStyle w:val="FontStyle96"/>
          <w:sz w:val="24"/>
          <w:szCs w:val="24"/>
        </w:rPr>
        <w:t>______</w:t>
      </w:r>
      <w:r w:rsidR="0061556B" w:rsidRPr="00EC3CB0">
        <w:rPr>
          <w:rStyle w:val="FontStyle96"/>
          <w:sz w:val="24"/>
          <w:szCs w:val="24"/>
        </w:rPr>
        <w:t>от ________</w:t>
      </w:r>
      <w:r w:rsidRPr="00EC3CB0">
        <w:rPr>
          <w:rStyle w:val="FontStyle96"/>
          <w:sz w:val="24"/>
          <w:szCs w:val="24"/>
        </w:rPr>
        <w:t>20</w:t>
      </w:r>
      <w:r w:rsidR="0061556B" w:rsidRPr="00EC3CB0">
        <w:rPr>
          <w:rStyle w:val="FontStyle96"/>
          <w:sz w:val="24"/>
          <w:szCs w:val="24"/>
        </w:rPr>
        <w:t xml:space="preserve"> ____</w:t>
      </w:r>
      <w:r w:rsidRPr="00EC3CB0">
        <w:rPr>
          <w:rStyle w:val="FontStyle96"/>
          <w:sz w:val="24"/>
          <w:szCs w:val="24"/>
        </w:rPr>
        <w:t>г.</w:t>
      </w:r>
    </w:p>
    <w:p w:rsidR="00951754" w:rsidRPr="00EC3CB0" w:rsidRDefault="00951754" w:rsidP="006E52B0">
      <w:pPr>
        <w:pStyle w:val="Style52"/>
        <w:widowControl/>
        <w:spacing w:line="360" w:lineRule="auto"/>
        <w:ind w:firstLine="0"/>
      </w:pPr>
    </w:p>
    <w:p w:rsidR="00951754" w:rsidRPr="00EC3CB0" w:rsidRDefault="00951754" w:rsidP="006E52B0">
      <w:pPr>
        <w:pStyle w:val="Style52"/>
        <w:widowControl/>
        <w:spacing w:line="360" w:lineRule="auto"/>
        <w:ind w:firstLine="0"/>
      </w:pPr>
    </w:p>
    <w:p w:rsidR="009F156B" w:rsidRPr="00EC3CB0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EC3CB0">
        <w:rPr>
          <w:rStyle w:val="FontStyle97"/>
          <w:sz w:val="24"/>
          <w:szCs w:val="24"/>
        </w:rPr>
        <w:t xml:space="preserve">ВЕДОМОСТЬ ОЦЕНКИ ПОКАЗАТЕЛЕЙ СФОРМИРОВАННОСТИ </w:t>
      </w:r>
    </w:p>
    <w:p w:rsidR="00951754" w:rsidRPr="00EC3CB0" w:rsidRDefault="00B0129F" w:rsidP="00EF0C33">
      <w:pPr>
        <w:pStyle w:val="Style52"/>
        <w:widowControl/>
        <w:spacing w:line="360" w:lineRule="auto"/>
        <w:ind w:firstLine="0"/>
        <w:jc w:val="center"/>
        <w:rPr>
          <w:rStyle w:val="FontStyle97"/>
          <w:sz w:val="24"/>
          <w:szCs w:val="24"/>
        </w:rPr>
      </w:pPr>
      <w:r w:rsidRPr="00EC3CB0">
        <w:rPr>
          <w:rStyle w:val="FontStyle97"/>
          <w:sz w:val="24"/>
          <w:szCs w:val="24"/>
        </w:rPr>
        <w:t>УРОВНЕЙ ОСВОЕНИЯ ДЕЯТЕЛЬНОСТИ ВЫПУСКНИКА</w:t>
      </w:r>
    </w:p>
    <w:p w:rsidR="00951754" w:rsidRPr="00EC3CB0" w:rsidRDefault="00951754" w:rsidP="006E52B0">
      <w:pPr>
        <w:pStyle w:val="Style1"/>
        <w:widowControl/>
        <w:spacing w:line="360" w:lineRule="auto"/>
        <w:jc w:val="both"/>
      </w:pPr>
    </w:p>
    <w:p w:rsidR="00951754" w:rsidRPr="00EC3CB0" w:rsidRDefault="00191908" w:rsidP="006E52B0">
      <w:pPr>
        <w:pStyle w:val="Style1"/>
        <w:widowControl/>
        <w:tabs>
          <w:tab w:val="left" w:leader="underscore" w:pos="9043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Ф.И.О. аттестуемого ______________________________________________________________</w:t>
      </w:r>
    </w:p>
    <w:p w:rsidR="00951754" w:rsidRPr="00EC3CB0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Специальность _______________________________________</w:t>
      </w:r>
      <w:r w:rsidR="001C4F7C" w:rsidRPr="00EC3CB0">
        <w:rPr>
          <w:rStyle w:val="FontStyle86"/>
          <w:sz w:val="24"/>
          <w:szCs w:val="24"/>
        </w:rPr>
        <w:t>_______</w:t>
      </w:r>
      <w:r w:rsidRPr="00EC3CB0">
        <w:rPr>
          <w:rStyle w:val="FontStyle86"/>
          <w:sz w:val="24"/>
          <w:szCs w:val="24"/>
        </w:rPr>
        <w:t xml:space="preserve">__ </w:t>
      </w:r>
      <w:r w:rsidR="00B0129F" w:rsidRPr="00EC3CB0">
        <w:rPr>
          <w:rStyle w:val="FontStyle86"/>
          <w:sz w:val="24"/>
          <w:szCs w:val="24"/>
        </w:rPr>
        <w:t>Группа</w:t>
      </w:r>
      <w:r w:rsidR="001C4F7C" w:rsidRPr="00EC3CB0">
        <w:rPr>
          <w:rStyle w:val="FontStyle86"/>
          <w:sz w:val="24"/>
          <w:szCs w:val="24"/>
        </w:rPr>
        <w:t>____________</w:t>
      </w:r>
    </w:p>
    <w:p w:rsidR="00191908" w:rsidRPr="00EC3CB0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Вид профессиональной деятельности ________________________________________________</w:t>
      </w:r>
    </w:p>
    <w:p w:rsidR="00191908" w:rsidRPr="00EC3CB0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___________________________________________________________</w:t>
      </w:r>
      <w:r w:rsidR="001C4F7C" w:rsidRPr="00EC3CB0">
        <w:rPr>
          <w:rStyle w:val="FontStyle86"/>
          <w:sz w:val="24"/>
          <w:szCs w:val="24"/>
        </w:rPr>
        <w:t>_</w:t>
      </w:r>
      <w:r w:rsidRPr="00EC3CB0">
        <w:rPr>
          <w:rStyle w:val="FontStyle86"/>
          <w:sz w:val="24"/>
          <w:szCs w:val="24"/>
        </w:rPr>
        <w:t>____________________</w:t>
      </w:r>
    </w:p>
    <w:p w:rsidR="00191908" w:rsidRPr="00EC3CB0" w:rsidRDefault="00191908" w:rsidP="006E52B0">
      <w:pPr>
        <w:pStyle w:val="Style1"/>
        <w:widowControl/>
        <w:tabs>
          <w:tab w:val="left" w:leader="underscore" w:pos="7622"/>
        </w:tabs>
        <w:spacing w:line="360" w:lineRule="auto"/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Форма аттестации: ___________________________________________</w:t>
      </w:r>
      <w:r w:rsidR="001C4F7C" w:rsidRPr="00EC3CB0">
        <w:rPr>
          <w:rStyle w:val="FontStyle86"/>
          <w:sz w:val="24"/>
          <w:szCs w:val="24"/>
        </w:rPr>
        <w:t>_</w:t>
      </w:r>
      <w:r w:rsidRPr="00EC3CB0">
        <w:rPr>
          <w:rStyle w:val="FontStyle86"/>
          <w:sz w:val="24"/>
          <w:szCs w:val="24"/>
        </w:rPr>
        <w:t>___________________</w:t>
      </w:r>
    </w:p>
    <w:p w:rsidR="00F06D42" w:rsidRPr="00EC3CB0" w:rsidRDefault="00F06D42" w:rsidP="006E52B0">
      <w:pPr>
        <w:pStyle w:val="Style1"/>
        <w:widowControl/>
        <w:tabs>
          <w:tab w:val="left" w:leader="underscore" w:pos="9048"/>
        </w:tabs>
        <w:spacing w:line="360" w:lineRule="auto"/>
        <w:jc w:val="both"/>
        <w:rPr>
          <w:rStyle w:val="FontStyle86"/>
          <w:sz w:val="24"/>
          <w:szCs w:val="24"/>
        </w:rPr>
      </w:pPr>
    </w:p>
    <w:tbl>
      <w:tblPr>
        <w:tblpPr w:leftFromText="180" w:rightFromText="180" w:vertAnchor="text" w:horzAnchor="margin" w:tblpY="109"/>
        <w:tblW w:w="1045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05"/>
        <w:gridCol w:w="1430"/>
        <w:gridCol w:w="5117"/>
        <w:gridCol w:w="2102"/>
      </w:tblGrid>
      <w:tr w:rsidR="00F06D42" w:rsidRPr="00EC3CB0" w:rsidTr="00E00376">
        <w:tc>
          <w:tcPr>
            <w:tcW w:w="1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E00376">
            <w:pPr>
              <w:pStyle w:val="Style57"/>
              <w:widowControl/>
              <w:spacing w:line="278" w:lineRule="exact"/>
              <w:ind w:right="24"/>
              <w:rPr>
                <w:rStyle w:val="FontStyle97"/>
              </w:rPr>
            </w:pPr>
            <w:r w:rsidRPr="00EC3CB0">
              <w:rPr>
                <w:rStyle w:val="FontStyle97"/>
              </w:rPr>
              <w:t>Уровни освоения деятельности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 w:rsidRPr="00EC3CB0">
              <w:rPr>
                <w:rStyle w:val="FontStyle97"/>
              </w:rPr>
              <w:t>Оценива</w:t>
            </w:r>
            <w:r w:rsidRPr="00EC3CB0">
              <w:rPr>
                <w:rStyle w:val="FontStyle97"/>
              </w:rPr>
              <w:softHyphen/>
              <w:t>емые</w:t>
            </w:r>
          </w:p>
          <w:p w:rsidR="00F06D42" w:rsidRPr="00EC3CB0" w:rsidRDefault="00F06D42" w:rsidP="00E00376">
            <w:pPr>
              <w:pStyle w:val="Style43"/>
              <w:widowControl/>
              <w:ind w:left="38" w:firstLine="68"/>
              <w:jc w:val="center"/>
              <w:rPr>
                <w:rStyle w:val="FontStyle97"/>
              </w:rPr>
            </w:pPr>
            <w:r w:rsidRPr="00EC3CB0">
              <w:rPr>
                <w:rStyle w:val="FontStyle97"/>
              </w:rPr>
              <w:t>компетен</w:t>
            </w:r>
            <w:r w:rsidRPr="00EC3CB0">
              <w:rPr>
                <w:rStyle w:val="FontStyle97"/>
              </w:rPr>
              <w:softHyphen/>
              <w:t>ции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E00376">
            <w:pPr>
              <w:pStyle w:val="Style57"/>
              <w:widowControl/>
              <w:spacing w:line="278" w:lineRule="exact"/>
              <w:ind w:left="167"/>
              <w:rPr>
                <w:rStyle w:val="FontStyle97"/>
              </w:rPr>
            </w:pPr>
            <w:r w:rsidRPr="00EC3CB0">
              <w:rPr>
                <w:rStyle w:val="FontStyle97"/>
              </w:rPr>
              <w:t>Критерии оценки выпускной квалификационной работы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E00376">
            <w:pPr>
              <w:pStyle w:val="Style57"/>
              <w:widowControl/>
              <w:spacing w:line="283" w:lineRule="exact"/>
              <w:rPr>
                <w:rStyle w:val="FontStyle97"/>
              </w:rPr>
            </w:pPr>
            <w:r w:rsidRPr="00EC3CB0">
              <w:rPr>
                <w:rStyle w:val="FontStyle97"/>
              </w:rPr>
              <w:t>Количественная оценка в баллах</w:t>
            </w:r>
          </w:p>
        </w:tc>
      </w:tr>
      <w:tr w:rsidR="00303482" w:rsidRPr="00EC3CB0" w:rsidTr="002B2AAA">
        <w:trPr>
          <w:trHeight w:val="567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64"/>
              <w:widowControl/>
              <w:rPr>
                <w:rStyle w:val="FontStyle86"/>
              </w:rPr>
            </w:pPr>
            <w:r w:rsidRPr="00EC3CB0">
              <w:rPr>
                <w:rStyle w:val="FontStyle86"/>
              </w:rPr>
              <w:t>Эмоциональ</w:t>
            </w:r>
            <w:r w:rsidRPr="00EC3CB0">
              <w:rPr>
                <w:rStyle w:val="FontStyle86"/>
              </w:rPr>
              <w:softHyphen/>
              <w:t>но-психо</w:t>
            </w:r>
            <w:r w:rsidRPr="00EC3CB0">
              <w:rPr>
                <w:rStyle w:val="FontStyle86"/>
              </w:rPr>
              <w:softHyphen/>
              <w:t>логический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03482" w:rsidRPr="00EC3CB0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ОК1</w:t>
            </w:r>
          </w:p>
          <w:p w:rsidR="00303482" w:rsidRPr="00EC3CB0" w:rsidRDefault="00303482" w:rsidP="002B2AAA">
            <w:pPr>
              <w:pStyle w:val="Style28"/>
              <w:widowControl/>
              <w:spacing w:line="278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ОК9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spacing w:line="278" w:lineRule="exact"/>
              <w:ind w:firstLine="14"/>
            </w:pPr>
            <w:r w:rsidRPr="00EC3CB0">
              <w:rPr>
                <w:rStyle w:val="FontStyle86"/>
              </w:rPr>
              <w:t>- понимает сущность и социальную значимость выбранной профессии;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F06D42" w:rsidRPr="00EC3CB0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06D42" w:rsidRPr="00EC3CB0" w:rsidRDefault="00F06D42" w:rsidP="005F0467">
            <w:pPr>
              <w:widowControl/>
            </w:pPr>
          </w:p>
          <w:p w:rsidR="00F06D42" w:rsidRPr="00EC3CB0" w:rsidRDefault="00F06D42" w:rsidP="005F0467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06D42" w:rsidRPr="00EC3CB0" w:rsidRDefault="00F06D42" w:rsidP="002B2AAA">
            <w:pPr>
              <w:widowControl/>
              <w:ind w:left="38"/>
              <w:jc w:val="center"/>
            </w:pPr>
          </w:p>
          <w:p w:rsidR="00F06D42" w:rsidRPr="00EC3CB0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64"/>
              <w:widowControl/>
              <w:spacing w:line="240" w:lineRule="auto"/>
              <w:jc w:val="left"/>
              <w:rPr>
                <w:rStyle w:val="FontStyle86"/>
              </w:rPr>
            </w:pPr>
            <w:r w:rsidRPr="00EC3CB0">
              <w:rPr>
                <w:rStyle w:val="FontStyle86"/>
              </w:rPr>
              <w:t>- проявляет эмоциональную устойчивость;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55"/>
              <w:widowControl/>
            </w:pPr>
          </w:p>
        </w:tc>
      </w:tr>
      <w:tr w:rsidR="00F06D42" w:rsidRPr="00EC3CB0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widowControl/>
            </w:pPr>
          </w:p>
          <w:p w:rsidR="00F06D42" w:rsidRPr="00EC3CB0" w:rsidRDefault="00F06D42" w:rsidP="005F0467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2B2AAA">
            <w:pPr>
              <w:widowControl/>
              <w:ind w:left="38"/>
              <w:jc w:val="center"/>
            </w:pPr>
          </w:p>
          <w:p w:rsidR="00F06D42" w:rsidRPr="00EC3CB0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28"/>
              <w:widowControl/>
              <w:spacing w:line="278" w:lineRule="exact"/>
              <w:ind w:firstLine="14"/>
              <w:rPr>
                <w:rStyle w:val="FontStyle86"/>
              </w:rPr>
            </w:pPr>
            <w:r w:rsidRPr="00EC3CB0">
              <w:rPr>
                <w:rStyle w:val="FontStyle86"/>
              </w:rPr>
              <w:t>- обосновывает актуальность, новизну работы, её практическую значимость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55"/>
              <w:widowControl/>
            </w:pPr>
          </w:p>
        </w:tc>
      </w:tr>
      <w:tr w:rsidR="009844C1" w:rsidRPr="00EC3CB0" w:rsidTr="002B2AAA">
        <w:trPr>
          <w:trHeight w:val="556"/>
        </w:trPr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844C1" w:rsidRPr="00EC3CB0" w:rsidRDefault="009844C1" w:rsidP="005F0467">
            <w:pPr>
              <w:pStyle w:val="Style64"/>
              <w:widowControl/>
              <w:spacing w:line="240" w:lineRule="auto"/>
              <w:rPr>
                <w:rStyle w:val="FontStyle86"/>
              </w:rPr>
            </w:pPr>
            <w:r w:rsidRPr="00EC3CB0">
              <w:rPr>
                <w:rStyle w:val="FontStyle86"/>
              </w:rPr>
              <w:t>Регулятивный</w:t>
            </w: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844C1" w:rsidRPr="00EC3CB0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1.3</w:t>
            </w:r>
          </w:p>
          <w:p w:rsidR="009844C1" w:rsidRPr="00EC3CB0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2.</w:t>
            </w:r>
            <w:r w:rsidR="003B6E2B" w:rsidRPr="00EC3CB0">
              <w:rPr>
                <w:rStyle w:val="FontStyle86"/>
              </w:rPr>
              <w:t>1</w:t>
            </w:r>
          </w:p>
          <w:p w:rsidR="009844C1" w:rsidRPr="00EC3CB0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2.</w:t>
            </w:r>
            <w:r w:rsidR="003B6E2B" w:rsidRPr="00EC3CB0">
              <w:rPr>
                <w:rStyle w:val="FontStyle86"/>
              </w:rPr>
              <w:t>2</w:t>
            </w:r>
          </w:p>
          <w:p w:rsidR="002B2AAA" w:rsidRPr="00EC3CB0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ОК2</w:t>
            </w:r>
          </w:p>
          <w:p w:rsidR="009844C1" w:rsidRPr="00EC3CB0" w:rsidRDefault="009844C1" w:rsidP="002B2AAA">
            <w:pPr>
              <w:pStyle w:val="Style28"/>
              <w:widowControl/>
              <w:spacing w:line="283" w:lineRule="exact"/>
              <w:ind w:left="38"/>
              <w:jc w:val="center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</w:t>
            </w:r>
            <w:r w:rsidR="00C57FA4" w:rsidRPr="00EC3CB0">
              <w:rPr>
                <w:rStyle w:val="FontStyle86"/>
                <w:spacing w:val="30"/>
              </w:rPr>
              <w:t>3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44C1" w:rsidRPr="00EC3CB0" w:rsidRDefault="009844C1" w:rsidP="005F0467">
            <w:pPr>
              <w:pStyle w:val="Style28"/>
              <w:spacing w:line="278" w:lineRule="exact"/>
              <w:ind w:firstLine="10"/>
            </w:pPr>
            <w:r w:rsidRPr="00EC3CB0">
              <w:rPr>
                <w:rStyle w:val="FontStyle86"/>
              </w:rPr>
              <w:t>- предъявляет работу, оформленную в соответствии с основными требованиями Положения о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844C1" w:rsidRPr="00EC3CB0" w:rsidRDefault="009844C1" w:rsidP="005F0467">
            <w:pPr>
              <w:pStyle w:val="Style55"/>
              <w:widowControl/>
            </w:pPr>
          </w:p>
        </w:tc>
      </w:tr>
      <w:tr w:rsidR="00F06D42" w:rsidRPr="00EC3CB0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06D42" w:rsidRPr="00EC3CB0" w:rsidRDefault="00F06D42" w:rsidP="005F0467">
            <w:pPr>
              <w:widowControl/>
            </w:pPr>
          </w:p>
          <w:p w:rsidR="00F06D42" w:rsidRPr="00EC3CB0" w:rsidRDefault="00F06D42" w:rsidP="005F0467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06D42" w:rsidRPr="00EC3CB0" w:rsidRDefault="00F06D42" w:rsidP="002B2AAA">
            <w:pPr>
              <w:widowControl/>
              <w:ind w:left="38"/>
              <w:jc w:val="center"/>
            </w:pPr>
          </w:p>
          <w:p w:rsidR="00F06D42" w:rsidRPr="00EC3CB0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28"/>
              <w:widowControl/>
              <w:spacing w:line="274" w:lineRule="exact"/>
              <w:ind w:firstLine="10"/>
              <w:rPr>
                <w:rStyle w:val="FontStyle86"/>
              </w:rPr>
            </w:pPr>
            <w:r w:rsidRPr="00EC3CB0">
              <w:rPr>
                <w:rStyle w:val="FontStyle86"/>
              </w:rPr>
              <w:t>- сопровождает   защиту   качественной электронной   презентацией, соответствующей структуре и содержанию ВКР;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55"/>
              <w:widowControl/>
            </w:pPr>
          </w:p>
        </w:tc>
      </w:tr>
      <w:tr w:rsidR="00F06D42" w:rsidRPr="00EC3CB0" w:rsidTr="002B2AAA">
        <w:tc>
          <w:tcPr>
            <w:tcW w:w="180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widowControl/>
            </w:pPr>
          </w:p>
          <w:p w:rsidR="00F06D42" w:rsidRPr="00EC3CB0" w:rsidRDefault="00F06D42" w:rsidP="005F0467">
            <w:pPr>
              <w:widowControl/>
            </w:pPr>
          </w:p>
        </w:tc>
        <w:tc>
          <w:tcPr>
            <w:tcW w:w="14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6D42" w:rsidRPr="00EC3CB0" w:rsidRDefault="00F06D42" w:rsidP="002B2AAA">
            <w:pPr>
              <w:widowControl/>
              <w:ind w:left="38"/>
              <w:jc w:val="center"/>
            </w:pPr>
          </w:p>
          <w:p w:rsidR="00F06D42" w:rsidRPr="00EC3CB0" w:rsidRDefault="00F06D42" w:rsidP="002B2AAA">
            <w:pPr>
              <w:widowControl/>
              <w:ind w:left="38"/>
              <w:jc w:val="center"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EC3CB0">
              <w:rPr>
                <w:rStyle w:val="FontStyle86"/>
              </w:rPr>
              <w:t>- решает профессиональную проблему в соответствии с нормативно-правовыми документами, регламентирующими профессиональную деятельность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06D42" w:rsidRPr="00EC3CB0" w:rsidRDefault="00F06D42" w:rsidP="005F0467">
            <w:pPr>
              <w:pStyle w:val="Style55"/>
              <w:widowControl/>
            </w:pPr>
          </w:p>
        </w:tc>
      </w:tr>
      <w:tr w:rsidR="00B831CA" w:rsidRPr="00EC3CB0" w:rsidTr="002B2AAA">
        <w:tc>
          <w:tcPr>
            <w:tcW w:w="18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64"/>
              <w:widowControl/>
              <w:rPr>
                <w:rStyle w:val="FontStyle86"/>
              </w:rPr>
            </w:pPr>
            <w:r w:rsidRPr="00EC3CB0">
              <w:rPr>
                <w:rStyle w:val="FontStyle86"/>
              </w:rPr>
              <w:t>Социальный (процес</w:t>
            </w:r>
            <w:r w:rsidRPr="00EC3CB0">
              <w:rPr>
                <w:rStyle w:val="FontStyle86"/>
              </w:rPr>
              <w:softHyphen/>
              <w:t>суальный)</w:t>
            </w:r>
          </w:p>
          <w:p w:rsidR="00B831CA" w:rsidRPr="00EC3CB0" w:rsidRDefault="00B831CA" w:rsidP="005F0467">
            <w:pPr>
              <w:widowControl/>
            </w:pPr>
          </w:p>
          <w:p w:rsidR="00B831CA" w:rsidRPr="00EC3CB0" w:rsidRDefault="00B831CA" w:rsidP="005F0467">
            <w:pPr>
              <w:widowControl/>
            </w:pPr>
          </w:p>
          <w:p w:rsidR="00B831CA" w:rsidRPr="00EC3CB0" w:rsidRDefault="00B831CA" w:rsidP="005F0467">
            <w:pPr>
              <w:widowControl/>
            </w:pPr>
          </w:p>
          <w:p w:rsidR="00B831CA" w:rsidRPr="00EC3CB0" w:rsidRDefault="00B831CA" w:rsidP="005F0467">
            <w:pPr>
              <w:rPr>
                <w:rStyle w:val="FontStyle86"/>
              </w:rPr>
            </w:pPr>
          </w:p>
        </w:tc>
        <w:tc>
          <w:tcPr>
            <w:tcW w:w="143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EC3CB0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1.1</w:t>
            </w:r>
          </w:p>
          <w:p w:rsidR="00303482" w:rsidRPr="00EC3CB0" w:rsidRDefault="00303482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1.2</w:t>
            </w:r>
          </w:p>
          <w:p w:rsidR="00AE3E54" w:rsidRPr="00EC3CB0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4.1</w:t>
            </w:r>
          </w:p>
          <w:p w:rsidR="00AE3E54" w:rsidRPr="00EC3CB0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4.2</w:t>
            </w:r>
          </w:p>
          <w:p w:rsidR="00AE3E54" w:rsidRPr="00EC3CB0" w:rsidRDefault="00AE3E54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ПК 4.3</w:t>
            </w:r>
          </w:p>
          <w:p w:rsidR="002B2AAA" w:rsidRPr="00EC3CB0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ОК4</w:t>
            </w:r>
          </w:p>
          <w:p w:rsidR="002B2AAA" w:rsidRPr="00EC3CB0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ОК5</w:t>
            </w:r>
          </w:p>
          <w:p w:rsidR="00B831CA" w:rsidRPr="00EC3CB0" w:rsidRDefault="00B831CA" w:rsidP="002B2AAA">
            <w:pPr>
              <w:pStyle w:val="Style28"/>
              <w:widowControl/>
              <w:spacing w:line="278" w:lineRule="exact"/>
              <w:ind w:left="38" w:hanging="14"/>
              <w:jc w:val="center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ОК6</w:t>
            </w: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AD5688" w:rsidP="00AD5688">
            <w:pPr>
              <w:pStyle w:val="Style55"/>
              <w:widowControl/>
            </w:pPr>
            <w:r w:rsidRPr="00EC3CB0">
              <w:rPr>
                <w:sz w:val="22"/>
                <w:szCs w:val="22"/>
              </w:rPr>
              <w:t>- планирует, руководит, организует работу подразделения и анализирует полученные результаты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55"/>
              <w:widowControl/>
            </w:pPr>
          </w:p>
        </w:tc>
      </w:tr>
      <w:tr w:rsidR="00B831CA" w:rsidRPr="00EC3CB0" w:rsidTr="005F0467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осуществляет поиск и использует информацию, необходимую для эффективного выполнения профессиональных задач, профессионального и личностного развития, использует информационно-коммуникативные технологии в профессиональной деятельности;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55"/>
              <w:widowControl/>
            </w:pPr>
          </w:p>
        </w:tc>
      </w:tr>
      <w:tr w:rsidR="00B831CA" w:rsidRPr="00EC3CB0" w:rsidTr="005F0467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/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/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28"/>
              <w:widowControl/>
              <w:spacing w:line="274" w:lineRule="exact"/>
              <w:ind w:left="10" w:hanging="10"/>
              <w:rPr>
                <w:rStyle w:val="FontStyle86"/>
              </w:rPr>
            </w:pPr>
            <w:r w:rsidRPr="00EC3CB0">
              <w:rPr>
                <w:rStyle w:val="FontStyle86"/>
              </w:rPr>
              <w:t>- осуществляет сравнительный анализ различных точек зрения на изучаемую тему;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55"/>
              <w:widowControl/>
            </w:pPr>
          </w:p>
        </w:tc>
      </w:tr>
      <w:tr w:rsidR="00B831CA" w:rsidRPr="00EC3CB0" w:rsidTr="005F0467">
        <w:tc>
          <w:tcPr>
            <w:tcW w:w="180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EC3CB0">
              <w:rPr>
                <w:rStyle w:val="FontStyle86"/>
              </w:rPr>
              <w:t>- устанавливает связь между теоретическими и практическими результатами и их соответствие с целями, задачами, гипотезой исследования;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55"/>
              <w:widowControl/>
            </w:pPr>
          </w:p>
        </w:tc>
      </w:tr>
      <w:tr w:rsidR="00B831CA" w:rsidRPr="00EC3CB0" w:rsidTr="005F0467">
        <w:tc>
          <w:tcPr>
            <w:tcW w:w="18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widowControl/>
            </w:pPr>
          </w:p>
        </w:tc>
        <w:tc>
          <w:tcPr>
            <w:tcW w:w="143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widowControl/>
            </w:pPr>
          </w:p>
        </w:tc>
        <w:tc>
          <w:tcPr>
            <w:tcW w:w="51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28"/>
              <w:widowControl/>
              <w:spacing w:line="283" w:lineRule="exact"/>
              <w:ind w:left="10" w:hanging="10"/>
              <w:rPr>
                <w:rStyle w:val="FontStyle86"/>
              </w:rPr>
            </w:pPr>
            <w:r w:rsidRPr="00EC3CB0">
              <w:rPr>
                <w:rStyle w:val="FontStyle86"/>
              </w:rPr>
              <w:t>- логично выстраивает защиту, аргументирует ответы на вопросы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831CA" w:rsidRPr="00EC3CB0" w:rsidRDefault="00B831CA" w:rsidP="005F0467">
            <w:pPr>
              <w:pStyle w:val="Style55"/>
              <w:widowControl/>
            </w:pPr>
          </w:p>
        </w:tc>
      </w:tr>
    </w:tbl>
    <w:tbl>
      <w:tblPr>
        <w:tblW w:w="10429" w:type="dxa"/>
        <w:tblInd w:w="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92"/>
        <w:gridCol w:w="1428"/>
        <w:gridCol w:w="5123"/>
        <w:gridCol w:w="2086"/>
      </w:tblGrid>
      <w:tr w:rsidR="00303482" w:rsidRPr="00EC3CB0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Аналитичес</w:t>
            </w:r>
            <w:r w:rsidRPr="00EC3CB0">
              <w:rPr>
                <w:rStyle w:val="FontStyle86"/>
              </w:rPr>
              <w:softHyphen/>
              <w:t>кий</w:t>
            </w: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1.</w:t>
            </w:r>
            <w:r w:rsidR="003B6E2B" w:rsidRPr="00EC3CB0">
              <w:rPr>
                <w:rStyle w:val="FontStyle86"/>
              </w:rPr>
              <w:t>2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1.4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ОК2</w:t>
            </w:r>
          </w:p>
          <w:p w:rsidR="00303482" w:rsidRPr="00EC3CB0" w:rsidRDefault="002B2AAA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ОК3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ОК8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  <w:spacing w:val="30"/>
              </w:rPr>
              <w:t>ОК9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spacing w:line="269" w:lineRule="exact"/>
            </w:pPr>
            <w:r w:rsidRPr="00EC3CB0">
              <w:rPr>
                <w:rStyle w:val="FontStyle86"/>
              </w:rPr>
              <w:t>- умеет структурировать знания, решать сложные технические задачи;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B90950" w:rsidRPr="00EC3CB0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EC3CB0" w:rsidRDefault="00B90950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EC3CB0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умеет проводить исследование научных и производственных задач, в том числе путем проектирования экспериментов, анализа и интерпретации данных, синтеза информации для получения обоснованных выводов;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55"/>
              <w:widowControl/>
            </w:pPr>
          </w:p>
        </w:tc>
      </w:tr>
      <w:tr w:rsidR="00B90950" w:rsidRPr="00EC3CB0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EC3CB0" w:rsidRDefault="00B90950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EC3CB0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EC3CB0">
              <w:rPr>
                <w:rStyle w:val="FontStyle86"/>
              </w:rPr>
              <w:t>- определяет и обосновывает понятийный аппарат исследовательской работы;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55"/>
              <w:widowControl/>
            </w:pPr>
          </w:p>
        </w:tc>
      </w:tr>
      <w:tr w:rsidR="00B90950" w:rsidRPr="00EC3CB0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50" w:rsidRPr="00EC3CB0" w:rsidRDefault="00B90950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90950" w:rsidRPr="00EC3CB0" w:rsidRDefault="00B90950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демонстрирует полноту и системность теоретического анализа ВКР;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55"/>
              <w:widowControl/>
            </w:pPr>
          </w:p>
        </w:tc>
      </w:tr>
      <w:tr w:rsidR="00B90950" w:rsidRPr="00EC3CB0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0950" w:rsidRPr="00EC3CB0" w:rsidRDefault="00B90950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28"/>
              <w:widowControl/>
              <w:spacing w:line="278" w:lineRule="exact"/>
              <w:ind w:firstLine="5"/>
              <w:rPr>
                <w:rStyle w:val="FontStyle86"/>
              </w:rPr>
            </w:pPr>
            <w:r w:rsidRPr="00EC3CB0">
              <w:rPr>
                <w:rStyle w:val="FontStyle86"/>
              </w:rPr>
              <w:t>- представляет и обосновывает собственную теоретическую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50" w:rsidRPr="00EC3CB0" w:rsidRDefault="00B90950" w:rsidP="005F0467">
            <w:pPr>
              <w:pStyle w:val="Style55"/>
              <w:widowControl/>
            </w:pPr>
          </w:p>
        </w:tc>
      </w:tr>
      <w:tr w:rsidR="00303482" w:rsidRPr="00EC3CB0" w:rsidTr="002B2AAA">
        <w:trPr>
          <w:trHeight w:val="834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widowControl/>
              <w:spacing w:line="240" w:lineRule="auto"/>
              <w:jc w:val="center"/>
              <w:rPr>
                <w:rStyle w:val="FontStyle86"/>
              </w:rPr>
            </w:pPr>
            <w:r w:rsidRPr="00EC3CB0">
              <w:rPr>
                <w:rStyle w:val="FontStyle86"/>
              </w:rPr>
              <w:t>Творческий</w:t>
            </w: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EC3CB0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lang w:val="en-US"/>
              </w:rPr>
            </w:pPr>
            <w:r w:rsidRPr="00EC3CB0">
              <w:rPr>
                <w:rStyle w:val="FontStyle86"/>
              </w:rPr>
              <w:t xml:space="preserve">ПК </w:t>
            </w:r>
            <w:r w:rsidR="00B8557D" w:rsidRPr="00EC3CB0">
              <w:rPr>
                <w:rStyle w:val="FontStyle86"/>
                <w:lang w:val="en-US"/>
              </w:rPr>
              <w:t>1</w:t>
            </w:r>
            <w:r w:rsidRPr="00EC3CB0">
              <w:rPr>
                <w:rStyle w:val="FontStyle86"/>
              </w:rPr>
              <w:t>.</w:t>
            </w:r>
            <w:r w:rsidR="00B8557D" w:rsidRPr="00EC3CB0">
              <w:rPr>
                <w:rStyle w:val="FontStyle86"/>
                <w:lang w:val="en-US"/>
              </w:rPr>
              <w:t>5</w:t>
            </w:r>
          </w:p>
          <w:p w:rsidR="00303482" w:rsidRPr="005C08D6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 xml:space="preserve">ПК </w:t>
            </w:r>
            <w:r w:rsidR="00B8557D" w:rsidRPr="00EC3CB0">
              <w:rPr>
                <w:rStyle w:val="FontStyle86"/>
                <w:lang w:val="en-US"/>
              </w:rPr>
              <w:t>1</w:t>
            </w:r>
            <w:r w:rsidR="00B94137" w:rsidRPr="00EC3CB0">
              <w:rPr>
                <w:rStyle w:val="FontStyle86"/>
                <w:lang w:val="en-US"/>
              </w:rPr>
              <w:t>.</w:t>
            </w:r>
            <w:r w:rsidR="005C08D6">
              <w:rPr>
                <w:rStyle w:val="FontStyle86"/>
              </w:rPr>
              <w:t>6</w:t>
            </w:r>
          </w:p>
          <w:p w:rsidR="00303482" w:rsidRPr="00EC3CB0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  <w:lang w:val="en-US"/>
              </w:rPr>
            </w:pPr>
            <w:r w:rsidRPr="00EC3CB0">
              <w:rPr>
                <w:rStyle w:val="FontStyle86"/>
                <w:spacing w:val="30"/>
              </w:rPr>
              <w:t xml:space="preserve">ПК </w:t>
            </w:r>
            <w:r w:rsidR="00E0661C">
              <w:rPr>
                <w:rStyle w:val="FontStyle86"/>
                <w:spacing w:val="30"/>
                <w:lang w:val="en-US"/>
              </w:rPr>
              <w:t>2</w:t>
            </w:r>
            <w:r w:rsidR="00E0661C">
              <w:rPr>
                <w:rStyle w:val="FontStyle86"/>
                <w:spacing w:val="30"/>
              </w:rPr>
              <w:t>.</w:t>
            </w:r>
            <w:bookmarkStart w:id="5" w:name="_GoBack"/>
            <w:bookmarkEnd w:id="5"/>
            <w:r w:rsidR="00B8557D" w:rsidRPr="00EC3CB0">
              <w:rPr>
                <w:rStyle w:val="FontStyle86"/>
                <w:spacing w:val="30"/>
                <w:lang w:val="en-US"/>
              </w:rPr>
              <w:t>3</w:t>
            </w:r>
          </w:p>
          <w:p w:rsidR="00303482" w:rsidRPr="00EC3CB0" w:rsidRDefault="00303482" w:rsidP="002B2AAA">
            <w:pPr>
              <w:pStyle w:val="Style58"/>
              <w:widowControl/>
              <w:spacing w:line="278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</w:t>
            </w:r>
            <w:r w:rsidR="00C57FA4" w:rsidRPr="00EC3CB0">
              <w:rPr>
                <w:rStyle w:val="FontStyle86"/>
                <w:spacing w:val="30"/>
              </w:rPr>
              <w:t>3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spacing w:line="278" w:lineRule="exact"/>
              <w:ind w:firstLine="5"/>
            </w:pPr>
            <w:r w:rsidRPr="00EC3CB0">
              <w:rPr>
                <w:rStyle w:val="FontStyle86"/>
              </w:rPr>
              <w:t>- демонстрирует оригинальность и новизну полученных результатов, научных, конструкторских и технологических решений;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680A16" w:rsidRPr="00EC3CB0" w:rsidTr="002B2AAA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680A16" w:rsidRPr="00EC3CB0" w:rsidRDefault="00680A16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680A16" w:rsidRPr="00EC3CB0" w:rsidRDefault="00680A16" w:rsidP="002B2AAA">
            <w:pPr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EC3CB0" w:rsidRDefault="00680A16" w:rsidP="005F0467">
            <w:pPr>
              <w:pStyle w:val="Style28"/>
              <w:widowControl/>
              <w:spacing w:line="283" w:lineRule="exact"/>
              <w:ind w:firstLine="5"/>
              <w:rPr>
                <w:rStyle w:val="FontStyle86"/>
              </w:rPr>
            </w:pPr>
            <w:r w:rsidRPr="00EC3CB0">
              <w:rPr>
                <w:rStyle w:val="FontStyle86"/>
              </w:rPr>
              <w:t>- использует различные технологии, в том числе инновационные, при изготовлении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EC3CB0" w:rsidRDefault="00680A16" w:rsidP="005F0467">
            <w:pPr>
              <w:pStyle w:val="Style55"/>
              <w:widowControl/>
            </w:pPr>
          </w:p>
        </w:tc>
      </w:tr>
      <w:tr w:rsidR="00680A16" w:rsidRPr="00EC3CB0" w:rsidTr="002B2AAA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EC3CB0" w:rsidRDefault="00680A16" w:rsidP="005F0467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A16" w:rsidRPr="00EC3CB0" w:rsidRDefault="00680A16" w:rsidP="002B2AAA">
            <w:pPr>
              <w:widowControl/>
              <w:ind w:left="39"/>
              <w:jc w:val="center"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EC3CB0" w:rsidRDefault="00680A16" w:rsidP="005F0467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защищает собственную профессиональную позицию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0A16" w:rsidRPr="00EC3CB0" w:rsidRDefault="00680A16" w:rsidP="005F0467">
            <w:pPr>
              <w:pStyle w:val="Style55"/>
              <w:widowControl/>
            </w:pPr>
          </w:p>
        </w:tc>
      </w:tr>
      <w:tr w:rsidR="00303482" w:rsidRPr="00EC3CB0" w:rsidTr="002B2AAA">
        <w:trPr>
          <w:trHeight w:val="567"/>
        </w:trPr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8"/>
              <w:widowControl/>
              <w:spacing w:line="274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Уровень самосовер</w:t>
            </w:r>
            <w:r w:rsidRPr="00EC3CB0">
              <w:rPr>
                <w:rStyle w:val="FontStyle86"/>
              </w:rPr>
              <w:softHyphen/>
              <w:t>шенствования</w:t>
            </w: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widowControl/>
            </w:pPr>
          </w:p>
          <w:p w:rsidR="00303482" w:rsidRPr="00EC3CB0" w:rsidRDefault="00303482" w:rsidP="005F0467">
            <w:pPr>
              <w:rPr>
                <w:rStyle w:val="FontStyle86"/>
              </w:rPr>
            </w:pPr>
          </w:p>
        </w:tc>
        <w:tc>
          <w:tcPr>
            <w:tcW w:w="142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03482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3.1</w:t>
            </w:r>
          </w:p>
          <w:p w:rsidR="00B8557D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3.2</w:t>
            </w:r>
          </w:p>
          <w:p w:rsidR="00B8557D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3.3</w:t>
            </w:r>
          </w:p>
          <w:p w:rsidR="00B8557D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3.4</w:t>
            </w:r>
          </w:p>
          <w:p w:rsidR="00B8557D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3.5</w:t>
            </w:r>
          </w:p>
          <w:p w:rsidR="00B8557D" w:rsidRPr="00EC3CB0" w:rsidRDefault="00B8557D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</w:rPr>
              <w:t>ПК 3.6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ОК2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ОК7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  <w:spacing w:val="30"/>
              </w:rPr>
            </w:pPr>
            <w:r w:rsidRPr="00EC3CB0">
              <w:rPr>
                <w:rStyle w:val="FontStyle86"/>
                <w:spacing w:val="30"/>
              </w:rPr>
              <w:t>ОК8</w:t>
            </w:r>
          </w:p>
          <w:p w:rsidR="00303482" w:rsidRPr="00EC3CB0" w:rsidRDefault="00303482" w:rsidP="002B2AAA">
            <w:pPr>
              <w:pStyle w:val="Style58"/>
              <w:widowControl/>
              <w:spacing w:line="274" w:lineRule="exact"/>
              <w:ind w:left="39"/>
              <w:rPr>
                <w:rStyle w:val="FontStyle86"/>
              </w:rPr>
            </w:pPr>
            <w:r w:rsidRPr="00EC3CB0">
              <w:rPr>
                <w:rStyle w:val="FontStyle86"/>
                <w:spacing w:val="30"/>
              </w:rPr>
              <w:t>ОК</w:t>
            </w:r>
            <w:r w:rsidR="00C57FA4" w:rsidRPr="00EC3CB0">
              <w:rPr>
                <w:rStyle w:val="FontStyle86"/>
                <w:spacing w:val="30"/>
              </w:rPr>
              <w:t>9</w:t>
            </w: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spacing w:line="278" w:lineRule="exact"/>
            </w:pPr>
            <w:r w:rsidRPr="00EC3CB0">
              <w:rPr>
                <w:rStyle w:val="FontStyle86"/>
              </w:rPr>
              <w:t>- представляет и интерпретирует результаты исследования;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303482" w:rsidRPr="00EC3CB0" w:rsidTr="005F0467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widowControl/>
              <w:spacing w:line="274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обобщает результаты исследования, делает выводы;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303482" w:rsidRPr="00EC3CB0" w:rsidTr="005F0467">
        <w:tc>
          <w:tcPr>
            <w:tcW w:w="17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/>
        </w:tc>
        <w:tc>
          <w:tcPr>
            <w:tcW w:w="142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303482" w:rsidRPr="00EC3CB0" w:rsidRDefault="00303482" w:rsidP="005F0467"/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widowControl/>
              <w:spacing w:line="278" w:lineRule="exact"/>
              <w:rPr>
                <w:rStyle w:val="FontStyle86"/>
              </w:rPr>
            </w:pPr>
            <w:r w:rsidRPr="00EC3CB0">
              <w:rPr>
                <w:rStyle w:val="FontStyle86"/>
              </w:rPr>
              <w:t>- представляет результаты апробации проекта;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303482" w:rsidRPr="00EC3CB0" w:rsidTr="005F0467">
        <w:tc>
          <w:tcPr>
            <w:tcW w:w="17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widowControl/>
            </w:pPr>
          </w:p>
        </w:tc>
        <w:tc>
          <w:tcPr>
            <w:tcW w:w="142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widowControl/>
            </w:pPr>
          </w:p>
        </w:tc>
        <w:tc>
          <w:tcPr>
            <w:tcW w:w="5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28"/>
              <w:widowControl/>
              <w:spacing w:line="274" w:lineRule="exact"/>
              <w:ind w:left="5" w:hanging="5"/>
              <w:rPr>
                <w:rStyle w:val="FontStyle86"/>
              </w:rPr>
            </w:pPr>
            <w:r w:rsidRPr="00EC3CB0">
              <w:rPr>
                <w:rStyle w:val="FontStyle86"/>
              </w:rPr>
              <w:t>- осуществляет самооценку деятельности и результатов (осознание и обобщение собственного уровня профессионального развития);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3482" w:rsidRPr="00EC3CB0" w:rsidRDefault="00303482" w:rsidP="005F0467">
            <w:pPr>
              <w:pStyle w:val="Style55"/>
              <w:widowControl/>
            </w:pPr>
          </w:p>
        </w:tc>
      </w:tr>
      <w:tr w:rsidR="00C90320" w:rsidRPr="00EC3CB0" w:rsidTr="00680A16">
        <w:tc>
          <w:tcPr>
            <w:tcW w:w="83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320" w:rsidRPr="00EC3CB0" w:rsidRDefault="00C90320" w:rsidP="005F0467">
            <w:pPr>
              <w:pStyle w:val="Style34"/>
              <w:widowControl/>
              <w:spacing w:line="240" w:lineRule="auto"/>
              <w:ind w:left="5112"/>
              <w:jc w:val="left"/>
              <w:rPr>
                <w:rStyle w:val="FontStyle97"/>
              </w:rPr>
            </w:pPr>
            <w:r w:rsidRPr="00EC3CB0">
              <w:rPr>
                <w:rStyle w:val="FontStyle97"/>
              </w:rPr>
              <w:t>Среднее количество баллов</w:t>
            </w:r>
          </w:p>
        </w:tc>
        <w:tc>
          <w:tcPr>
            <w:tcW w:w="2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0320" w:rsidRPr="00EC3CB0" w:rsidRDefault="00C90320" w:rsidP="005F0467">
            <w:pPr>
              <w:pStyle w:val="Style55"/>
              <w:widowControl/>
            </w:pPr>
          </w:p>
        </w:tc>
      </w:tr>
    </w:tbl>
    <w:p w:rsidR="00011382" w:rsidRPr="00EC3CB0" w:rsidRDefault="00011382" w:rsidP="00587449">
      <w:pPr>
        <w:pStyle w:val="Style67"/>
        <w:widowControl/>
        <w:tabs>
          <w:tab w:val="left" w:leader="underscore" w:pos="10171"/>
        </w:tabs>
        <w:spacing w:line="240" w:lineRule="auto"/>
        <w:jc w:val="both"/>
        <w:rPr>
          <w:rStyle w:val="FontStyle97"/>
          <w:sz w:val="24"/>
          <w:szCs w:val="24"/>
        </w:rPr>
      </w:pPr>
      <w:bookmarkStart w:id="6" w:name="_Hlk527049219"/>
      <w:r w:rsidRPr="00EC3CB0">
        <w:rPr>
          <w:rStyle w:val="FontStyle97"/>
          <w:sz w:val="24"/>
          <w:szCs w:val="24"/>
        </w:rPr>
        <w:t>Выводы:</w:t>
      </w:r>
      <w:r w:rsidRPr="00EC3CB0">
        <w:rPr>
          <w:rStyle w:val="FontStyle97"/>
          <w:sz w:val="24"/>
          <w:szCs w:val="24"/>
        </w:rPr>
        <w:tab/>
      </w:r>
    </w:p>
    <w:p w:rsidR="00011382" w:rsidRPr="00EC3CB0" w:rsidRDefault="00011382" w:rsidP="00587449">
      <w:pPr>
        <w:pStyle w:val="Style21"/>
        <w:widowControl/>
        <w:jc w:val="both"/>
        <w:rPr>
          <w:rStyle w:val="FontStyle99"/>
          <w:sz w:val="20"/>
          <w:szCs w:val="20"/>
        </w:rPr>
      </w:pPr>
      <w:r w:rsidRPr="00EC3CB0">
        <w:rPr>
          <w:rStyle w:val="FontStyle99"/>
          <w:sz w:val="20"/>
          <w:szCs w:val="20"/>
        </w:rPr>
        <w:t xml:space="preserve">(1,6-2 балла </w:t>
      </w:r>
      <w:r w:rsidR="001F5DA2" w:rsidRPr="00EC3CB0">
        <w:rPr>
          <w:rStyle w:val="FontStyle99"/>
          <w:sz w:val="20"/>
          <w:szCs w:val="20"/>
        </w:rPr>
        <w:t>–</w:t>
      </w:r>
      <w:r w:rsidRPr="00EC3CB0">
        <w:rPr>
          <w:rStyle w:val="FontStyle99"/>
          <w:sz w:val="20"/>
          <w:szCs w:val="20"/>
        </w:rPr>
        <w:t xml:space="preserve"> высокий</w:t>
      </w:r>
      <w:r w:rsidR="001F5DA2" w:rsidRPr="00EC3CB0">
        <w:rPr>
          <w:rStyle w:val="FontStyle99"/>
          <w:sz w:val="20"/>
          <w:szCs w:val="20"/>
        </w:rPr>
        <w:t xml:space="preserve"> </w:t>
      </w:r>
      <w:r w:rsidRPr="00EC3CB0">
        <w:rPr>
          <w:rStyle w:val="FontStyle99"/>
          <w:sz w:val="20"/>
          <w:szCs w:val="20"/>
        </w:rPr>
        <w:t>/</w:t>
      </w:r>
      <w:r w:rsidR="001F5DA2" w:rsidRPr="00EC3CB0">
        <w:rPr>
          <w:rStyle w:val="FontStyle99"/>
          <w:sz w:val="20"/>
          <w:szCs w:val="20"/>
        </w:rPr>
        <w:t xml:space="preserve"> </w:t>
      </w:r>
      <w:r w:rsidRPr="00EC3CB0">
        <w:rPr>
          <w:rStyle w:val="FontStyle99"/>
          <w:sz w:val="20"/>
          <w:szCs w:val="20"/>
        </w:rPr>
        <w:t xml:space="preserve">1-1,5 </w:t>
      </w:r>
      <w:r w:rsidR="001F5DA2" w:rsidRPr="00EC3CB0">
        <w:rPr>
          <w:rStyle w:val="FontStyle99"/>
          <w:sz w:val="20"/>
          <w:szCs w:val="20"/>
        </w:rPr>
        <w:t>–</w:t>
      </w:r>
      <w:r w:rsidRPr="00EC3CB0">
        <w:rPr>
          <w:rStyle w:val="FontStyle99"/>
          <w:sz w:val="20"/>
          <w:szCs w:val="20"/>
        </w:rPr>
        <w:t xml:space="preserve"> средний</w:t>
      </w:r>
      <w:r w:rsidR="001F5DA2" w:rsidRPr="00EC3CB0">
        <w:rPr>
          <w:rStyle w:val="FontStyle99"/>
          <w:sz w:val="20"/>
          <w:szCs w:val="20"/>
        </w:rPr>
        <w:t xml:space="preserve"> </w:t>
      </w:r>
      <w:r w:rsidRPr="00EC3CB0">
        <w:rPr>
          <w:rStyle w:val="FontStyle99"/>
          <w:sz w:val="20"/>
          <w:szCs w:val="20"/>
        </w:rPr>
        <w:t>/</w:t>
      </w:r>
      <w:r w:rsidR="001F5DA2" w:rsidRPr="00EC3CB0">
        <w:rPr>
          <w:rStyle w:val="FontStyle99"/>
          <w:sz w:val="20"/>
          <w:szCs w:val="20"/>
        </w:rPr>
        <w:t xml:space="preserve"> </w:t>
      </w:r>
      <w:r w:rsidRPr="00EC3CB0">
        <w:rPr>
          <w:rStyle w:val="FontStyle99"/>
          <w:sz w:val="20"/>
          <w:szCs w:val="20"/>
        </w:rPr>
        <w:t>0,5-0,9 баллов - низкий уровень сформированно</w:t>
      </w:r>
      <w:r w:rsidR="00C40F3A" w:rsidRPr="00EC3CB0">
        <w:rPr>
          <w:rStyle w:val="FontStyle99"/>
          <w:sz w:val="20"/>
          <w:szCs w:val="20"/>
        </w:rPr>
        <w:t>сти</w:t>
      </w:r>
      <w:r w:rsidR="001F5DA2" w:rsidRPr="00EC3CB0">
        <w:rPr>
          <w:rStyle w:val="FontStyle99"/>
          <w:sz w:val="20"/>
          <w:szCs w:val="20"/>
        </w:rPr>
        <w:t xml:space="preserve"> </w:t>
      </w:r>
      <w:r w:rsidRPr="00EC3CB0">
        <w:rPr>
          <w:rStyle w:val="FontStyle99"/>
          <w:sz w:val="20"/>
          <w:szCs w:val="20"/>
        </w:rPr>
        <w:t>показателей деятельности)</w:t>
      </w:r>
    </w:p>
    <w:p w:rsidR="00011382" w:rsidRPr="00EC3CB0" w:rsidRDefault="00011382" w:rsidP="00587449">
      <w:pPr>
        <w:pStyle w:val="Style1"/>
        <w:widowControl/>
        <w:tabs>
          <w:tab w:val="left" w:leader="underscore" w:pos="4200"/>
          <w:tab w:val="left" w:leader="underscore" w:pos="6912"/>
        </w:tabs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>Председатель ГЭК</w:t>
      </w:r>
      <w:r w:rsidRPr="00EC3CB0">
        <w:rPr>
          <w:rStyle w:val="FontStyle86"/>
          <w:sz w:val="24"/>
          <w:szCs w:val="24"/>
        </w:rPr>
        <w:tab/>
        <w:t>/</w:t>
      </w:r>
      <w:r w:rsidRPr="00EC3CB0">
        <w:rPr>
          <w:rStyle w:val="FontStyle86"/>
          <w:sz w:val="24"/>
          <w:szCs w:val="24"/>
        </w:rPr>
        <w:tab/>
        <w:t>/</w:t>
      </w:r>
    </w:p>
    <w:p w:rsidR="00011382" w:rsidRPr="00EC3CB0" w:rsidRDefault="00011382" w:rsidP="00587449">
      <w:pPr>
        <w:pStyle w:val="Style1"/>
        <w:widowControl/>
        <w:tabs>
          <w:tab w:val="left" w:leader="underscore" w:pos="4190"/>
          <w:tab w:val="left" w:leader="underscore" w:pos="6902"/>
        </w:tabs>
        <w:jc w:val="both"/>
        <w:rPr>
          <w:rStyle w:val="FontStyle86"/>
          <w:sz w:val="24"/>
          <w:szCs w:val="24"/>
        </w:rPr>
      </w:pPr>
      <w:r w:rsidRPr="00EC3CB0">
        <w:rPr>
          <w:rStyle w:val="FontStyle86"/>
          <w:sz w:val="24"/>
          <w:szCs w:val="24"/>
        </w:rPr>
        <w:t xml:space="preserve">Члены ГЭК        </w:t>
      </w:r>
      <w:r w:rsidRPr="00EC3CB0">
        <w:rPr>
          <w:rStyle w:val="FontStyle86"/>
          <w:sz w:val="24"/>
          <w:szCs w:val="24"/>
        </w:rPr>
        <w:tab/>
        <w:t>/</w:t>
      </w:r>
      <w:r w:rsidRPr="00EC3CB0">
        <w:rPr>
          <w:rStyle w:val="FontStyle86"/>
          <w:sz w:val="24"/>
          <w:szCs w:val="24"/>
        </w:rPr>
        <w:tab/>
        <w:t>/</w:t>
      </w:r>
    </w:p>
    <w:p w:rsidR="00011382" w:rsidRPr="00EC3CB0" w:rsidRDefault="00011382" w:rsidP="00587449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0"/>
          <w:sz w:val="24"/>
          <w:szCs w:val="24"/>
        </w:rPr>
      </w:pPr>
      <w:r w:rsidRPr="00EC3CB0">
        <w:rPr>
          <w:rStyle w:val="FontStyle100"/>
          <w:sz w:val="24"/>
          <w:szCs w:val="24"/>
        </w:rPr>
        <w:tab/>
        <w:t>/</w:t>
      </w:r>
      <w:r w:rsidRPr="00EC3CB0">
        <w:rPr>
          <w:rStyle w:val="FontStyle100"/>
          <w:sz w:val="24"/>
          <w:szCs w:val="24"/>
        </w:rPr>
        <w:tab/>
        <w:t>/</w:t>
      </w:r>
    </w:p>
    <w:p w:rsidR="00011382" w:rsidRPr="00EC3CB0" w:rsidRDefault="00011382" w:rsidP="00587449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0"/>
          <w:sz w:val="24"/>
          <w:szCs w:val="24"/>
        </w:rPr>
      </w:pPr>
      <w:r w:rsidRPr="00EC3CB0">
        <w:rPr>
          <w:rStyle w:val="FontStyle100"/>
          <w:sz w:val="24"/>
          <w:szCs w:val="24"/>
        </w:rPr>
        <w:tab/>
        <w:t>/</w:t>
      </w:r>
      <w:r w:rsidRPr="00EC3CB0">
        <w:rPr>
          <w:rStyle w:val="FontStyle100"/>
          <w:sz w:val="24"/>
          <w:szCs w:val="24"/>
        </w:rPr>
        <w:tab/>
        <w:t>/</w:t>
      </w:r>
    </w:p>
    <w:p w:rsidR="00411D12" w:rsidRPr="00A550AC" w:rsidRDefault="00011382" w:rsidP="00587449">
      <w:pPr>
        <w:pStyle w:val="Style9"/>
        <w:widowControl/>
        <w:tabs>
          <w:tab w:val="left" w:leader="underscore" w:pos="4200"/>
          <w:tab w:val="left" w:leader="underscore" w:pos="6912"/>
        </w:tabs>
        <w:rPr>
          <w:rStyle w:val="FontStyle102"/>
          <w:sz w:val="24"/>
          <w:szCs w:val="24"/>
        </w:rPr>
      </w:pPr>
      <w:r w:rsidRPr="00EC3CB0">
        <w:rPr>
          <w:rStyle w:val="FontStyle100"/>
          <w:sz w:val="24"/>
          <w:szCs w:val="24"/>
        </w:rPr>
        <w:tab/>
        <w:t>/</w:t>
      </w:r>
      <w:r w:rsidRPr="00EC3CB0">
        <w:rPr>
          <w:rStyle w:val="FontStyle100"/>
          <w:sz w:val="24"/>
          <w:szCs w:val="24"/>
        </w:rPr>
        <w:tab/>
        <w:t>/</w:t>
      </w:r>
      <w:bookmarkEnd w:id="6"/>
    </w:p>
    <w:sectPr w:rsidR="00411D12" w:rsidRPr="00A550AC" w:rsidSect="0010790F">
      <w:footerReference w:type="default" r:id="rId13"/>
      <w:type w:val="continuous"/>
      <w:pgSz w:w="11905" w:h="16837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EAF" w:rsidRDefault="00373EAF">
      <w:r>
        <w:separator/>
      </w:r>
    </w:p>
  </w:endnote>
  <w:endnote w:type="continuationSeparator" w:id="0">
    <w:p w:rsidR="00373EAF" w:rsidRDefault="00373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EAF" w:rsidRDefault="00373EAF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EC3CB0">
      <w:rPr>
        <w:rStyle w:val="FontStyle71"/>
        <w:noProof/>
      </w:rPr>
      <w:t>1</w:t>
    </w:r>
    <w:r>
      <w:rPr>
        <w:rStyle w:val="FontStyle7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EAF" w:rsidRDefault="00373EAF">
    <w:pPr>
      <w:pStyle w:val="Style13"/>
      <w:widowControl/>
      <w:spacing w:line="240" w:lineRule="auto"/>
      <w:ind w:left="4978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EC3CB0">
      <w:rPr>
        <w:rStyle w:val="FontStyle71"/>
        <w:noProof/>
      </w:rPr>
      <w:t>2</w:t>
    </w:r>
    <w:r>
      <w:rPr>
        <w:rStyle w:val="FontStyle71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EAF" w:rsidRDefault="00373EAF">
    <w:pPr>
      <w:pStyle w:val="Style1"/>
      <w:widowControl/>
      <w:ind w:left="4670"/>
      <w:jc w:val="both"/>
      <w:rPr>
        <w:rStyle w:val="FontStyle86"/>
      </w:rPr>
    </w:pPr>
    <w:r>
      <w:rPr>
        <w:rStyle w:val="FontStyle86"/>
      </w:rPr>
      <w:fldChar w:fldCharType="begin"/>
    </w:r>
    <w:r>
      <w:rPr>
        <w:rStyle w:val="FontStyle86"/>
      </w:rPr>
      <w:instrText>PAGE</w:instrText>
    </w:r>
    <w:r>
      <w:rPr>
        <w:rStyle w:val="FontStyle86"/>
      </w:rPr>
      <w:fldChar w:fldCharType="separate"/>
    </w:r>
    <w:r w:rsidR="00EC3CB0">
      <w:rPr>
        <w:rStyle w:val="FontStyle86"/>
        <w:noProof/>
      </w:rPr>
      <w:t>3</w:t>
    </w:r>
    <w:r>
      <w:rPr>
        <w:rStyle w:val="FontStyle86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EAF" w:rsidRDefault="00373EAF">
    <w:pPr>
      <w:pStyle w:val="Style13"/>
      <w:widowControl/>
      <w:spacing w:line="240" w:lineRule="auto"/>
      <w:ind w:left="5016"/>
      <w:jc w:val="both"/>
      <w:rPr>
        <w:rStyle w:val="FontStyle71"/>
      </w:rPr>
    </w:pPr>
    <w:r>
      <w:rPr>
        <w:rStyle w:val="FontStyle71"/>
      </w:rPr>
      <w:fldChar w:fldCharType="begin"/>
    </w:r>
    <w:r>
      <w:rPr>
        <w:rStyle w:val="FontStyle71"/>
      </w:rPr>
      <w:instrText>PAGE</w:instrText>
    </w:r>
    <w:r>
      <w:rPr>
        <w:rStyle w:val="FontStyle71"/>
      </w:rPr>
      <w:fldChar w:fldCharType="separate"/>
    </w:r>
    <w:r w:rsidR="00E0661C">
      <w:rPr>
        <w:rStyle w:val="FontStyle71"/>
        <w:noProof/>
      </w:rPr>
      <w:t>13</w:t>
    </w:r>
    <w:r>
      <w:rPr>
        <w:rStyle w:val="FontStyle7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EAF" w:rsidRDefault="00373EAF">
      <w:r>
        <w:separator/>
      </w:r>
    </w:p>
  </w:footnote>
  <w:footnote w:type="continuationSeparator" w:id="0">
    <w:p w:rsidR="00373EAF" w:rsidRDefault="00373E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8C4DA6"/>
    <w:lvl w:ilvl="0">
      <w:numFmt w:val="bullet"/>
      <w:lvlText w:val="*"/>
      <w:lvlJc w:val="left"/>
    </w:lvl>
  </w:abstractNum>
  <w:abstractNum w:abstractNumId="1">
    <w:nsid w:val="32DC6B32"/>
    <w:multiLevelType w:val="singleLevel"/>
    <w:tmpl w:val="58E856E0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">
    <w:nsid w:val="754B7CB7"/>
    <w:multiLevelType w:val="singleLevel"/>
    <w:tmpl w:val="B2C4954A"/>
    <w:lvl w:ilvl="0">
      <w:start w:val="1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12"/>
    <w:rsid w:val="000034C4"/>
    <w:rsid w:val="00006DDF"/>
    <w:rsid w:val="00011382"/>
    <w:rsid w:val="000513C0"/>
    <w:rsid w:val="0005392A"/>
    <w:rsid w:val="000552F2"/>
    <w:rsid w:val="00060718"/>
    <w:rsid w:val="00062F79"/>
    <w:rsid w:val="0006727B"/>
    <w:rsid w:val="000875CA"/>
    <w:rsid w:val="000C15AF"/>
    <w:rsid w:val="000C464A"/>
    <w:rsid w:val="000C6B3C"/>
    <w:rsid w:val="00100EF5"/>
    <w:rsid w:val="0010790F"/>
    <w:rsid w:val="00156B2B"/>
    <w:rsid w:val="00191908"/>
    <w:rsid w:val="001A2C01"/>
    <w:rsid w:val="001B7C27"/>
    <w:rsid w:val="001C4F7C"/>
    <w:rsid w:val="001C6E97"/>
    <w:rsid w:val="001F5DA2"/>
    <w:rsid w:val="002414B4"/>
    <w:rsid w:val="00262E7B"/>
    <w:rsid w:val="00263D83"/>
    <w:rsid w:val="00274F12"/>
    <w:rsid w:val="002B2AAA"/>
    <w:rsid w:val="002B7AC7"/>
    <w:rsid w:val="002C6B65"/>
    <w:rsid w:val="002E2230"/>
    <w:rsid w:val="002E699A"/>
    <w:rsid w:val="002E7218"/>
    <w:rsid w:val="00303482"/>
    <w:rsid w:val="00310931"/>
    <w:rsid w:val="0032715E"/>
    <w:rsid w:val="00365F9F"/>
    <w:rsid w:val="00370DD8"/>
    <w:rsid w:val="00373EAF"/>
    <w:rsid w:val="00381233"/>
    <w:rsid w:val="003B6E2B"/>
    <w:rsid w:val="003F2828"/>
    <w:rsid w:val="003F2899"/>
    <w:rsid w:val="00411D12"/>
    <w:rsid w:val="00422584"/>
    <w:rsid w:val="00426CF6"/>
    <w:rsid w:val="00435CFF"/>
    <w:rsid w:val="0047267E"/>
    <w:rsid w:val="00477907"/>
    <w:rsid w:val="00490E5C"/>
    <w:rsid w:val="004A10D8"/>
    <w:rsid w:val="004B2AB1"/>
    <w:rsid w:val="004D194D"/>
    <w:rsid w:val="004F3E5F"/>
    <w:rsid w:val="00531225"/>
    <w:rsid w:val="00534CFB"/>
    <w:rsid w:val="00580825"/>
    <w:rsid w:val="00587449"/>
    <w:rsid w:val="005876A2"/>
    <w:rsid w:val="00590E3F"/>
    <w:rsid w:val="005C08D6"/>
    <w:rsid w:val="005C3F59"/>
    <w:rsid w:val="005D2205"/>
    <w:rsid w:val="005F0467"/>
    <w:rsid w:val="00611626"/>
    <w:rsid w:val="0061502B"/>
    <w:rsid w:val="0061556B"/>
    <w:rsid w:val="00680A16"/>
    <w:rsid w:val="006A1E2D"/>
    <w:rsid w:val="006A2CF5"/>
    <w:rsid w:val="006B0F86"/>
    <w:rsid w:val="006E52B0"/>
    <w:rsid w:val="006F2DDC"/>
    <w:rsid w:val="00707FBC"/>
    <w:rsid w:val="00710BF7"/>
    <w:rsid w:val="00712C76"/>
    <w:rsid w:val="00757DA6"/>
    <w:rsid w:val="007602E4"/>
    <w:rsid w:val="00760A60"/>
    <w:rsid w:val="00780C88"/>
    <w:rsid w:val="007D4F47"/>
    <w:rsid w:val="007D4F97"/>
    <w:rsid w:val="007E0FAB"/>
    <w:rsid w:val="007F0659"/>
    <w:rsid w:val="007F3E69"/>
    <w:rsid w:val="008234F2"/>
    <w:rsid w:val="0083716E"/>
    <w:rsid w:val="00842B66"/>
    <w:rsid w:val="00843022"/>
    <w:rsid w:val="008450B7"/>
    <w:rsid w:val="00846AA3"/>
    <w:rsid w:val="00854ADB"/>
    <w:rsid w:val="00855501"/>
    <w:rsid w:val="008A1775"/>
    <w:rsid w:val="008F2042"/>
    <w:rsid w:val="008F5ABC"/>
    <w:rsid w:val="00951754"/>
    <w:rsid w:val="00974408"/>
    <w:rsid w:val="009844C1"/>
    <w:rsid w:val="009A6919"/>
    <w:rsid w:val="009C2A3E"/>
    <w:rsid w:val="009C48AD"/>
    <w:rsid w:val="009D3D0A"/>
    <w:rsid w:val="009E4525"/>
    <w:rsid w:val="009F156B"/>
    <w:rsid w:val="009F2829"/>
    <w:rsid w:val="00A471A3"/>
    <w:rsid w:val="00A550AC"/>
    <w:rsid w:val="00AA53B3"/>
    <w:rsid w:val="00AD5688"/>
    <w:rsid w:val="00AE3E54"/>
    <w:rsid w:val="00B0129F"/>
    <w:rsid w:val="00B014AE"/>
    <w:rsid w:val="00B831CA"/>
    <w:rsid w:val="00B848DA"/>
    <w:rsid w:val="00B8557D"/>
    <w:rsid w:val="00B90950"/>
    <w:rsid w:val="00B94137"/>
    <w:rsid w:val="00BB78A5"/>
    <w:rsid w:val="00C276A6"/>
    <w:rsid w:val="00C4076F"/>
    <w:rsid w:val="00C40F3A"/>
    <w:rsid w:val="00C57FA4"/>
    <w:rsid w:val="00C647E2"/>
    <w:rsid w:val="00C70868"/>
    <w:rsid w:val="00C90320"/>
    <w:rsid w:val="00C942C8"/>
    <w:rsid w:val="00CA5A94"/>
    <w:rsid w:val="00CC324E"/>
    <w:rsid w:val="00D2316B"/>
    <w:rsid w:val="00D233F8"/>
    <w:rsid w:val="00D27670"/>
    <w:rsid w:val="00D42799"/>
    <w:rsid w:val="00D62F0B"/>
    <w:rsid w:val="00D72646"/>
    <w:rsid w:val="00E00376"/>
    <w:rsid w:val="00E0661C"/>
    <w:rsid w:val="00E12887"/>
    <w:rsid w:val="00E50B9E"/>
    <w:rsid w:val="00E5794F"/>
    <w:rsid w:val="00E95C76"/>
    <w:rsid w:val="00EC3CB0"/>
    <w:rsid w:val="00EE4F87"/>
    <w:rsid w:val="00EE784C"/>
    <w:rsid w:val="00EF0C33"/>
    <w:rsid w:val="00F06D42"/>
    <w:rsid w:val="00F64BA6"/>
    <w:rsid w:val="00F72EB1"/>
    <w:rsid w:val="00FB5CA4"/>
    <w:rsid w:val="00FF251C"/>
    <w:rsid w:val="00FF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Bodytext2">
    <w:name w:val="Body text (2)_"/>
    <w:basedOn w:val="a0"/>
    <w:link w:val="Bodytext20"/>
    <w:rsid w:val="00587449"/>
    <w:rPr>
      <w:rFonts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587449"/>
    <w:pPr>
      <w:widowControl/>
      <w:shd w:val="clear" w:color="auto" w:fill="FFFFFF"/>
      <w:autoSpaceDE/>
      <w:autoSpaceDN/>
      <w:adjustRightInd/>
      <w:spacing w:after="1020" w:line="0" w:lineRule="atLeast"/>
      <w:jc w:val="center"/>
    </w:pPr>
    <w:rPr>
      <w:rFonts w:eastAsia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754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51754"/>
  </w:style>
  <w:style w:type="paragraph" w:customStyle="1" w:styleId="Style2">
    <w:name w:val="Style2"/>
    <w:basedOn w:val="a"/>
    <w:uiPriority w:val="99"/>
    <w:rsid w:val="00951754"/>
  </w:style>
  <w:style w:type="paragraph" w:customStyle="1" w:styleId="Style3">
    <w:name w:val="Style3"/>
    <w:basedOn w:val="a"/>
    <w:uiPriority w:val="99"/>
    <w:rsid w:val="00951754"/>
    <w:pPr>
      <w:spacing w:line="228" w:lineRule="exact"/>
      <w:jc w:val="center"/>
    </w:pPr>
  </w:style>
  <w:style w:type="paragraph" w:customStyle="1" w:styleId="Style4">
    <w:name w:val="Style4"/>
    <w:basedOn w:val="a"/>
    <w:uiPriority w:val="99"/>
    <w:rsid w:val="00951754"/>
  </w:style>
  <w:style w:type="paragraph" w:customStyle="1" w:styleId="Style5">
    <w:name w:val="Style5"/>
    <w:basedOn w:val="a"/>
    <w:uiPriority w:val="99"/>
    <w:rsid w:val="00951754"/>
  </w:style>
  <w:style w:type="paragraph" w:customStyle="1" w:styleId="Style6">
    <w:name w:val="Style6"/>
    <w:basedOn w:val="a"/>
    <w:uiPriority w:val="99"/>
    <w:rsid w:val="00951754"/>
  </w:style>
  <w:style w:type="paragraph" w:customStyle="1" w:styleId="Style7">
    <w:name w:val="Style7"/>
    <w:basedOn w:val="a"/>
    <w:uiPriority w:val="99"/>
    <w:rsid w:val="00951754"/>
  </w:style>
  <w:style w:type="paragraph" w:customStyle="1" w:styleId="Style8">
    <w:name w:val="Style8"/>
    <w:basedOn w:val="a"/>
    <w:uiPriority w:val="99"/>
    <w:rsid w:val="00951754"/>
  </w:style>
  <w:style w:type="paragraph" w:customStyle="1" w:styleId="Style9">
    <w:name w:val="Style9"/>
    <w:basedOn w:val="a"/>
    <w:uiPriority w:val="99"/>
    <w:rsid w:val="00951754"/>
  </w:style>
  <w:style w:type="paragraph" w:customStyle="1" w:styleId="Style10">
    <w:name w:val="Style10"/>
    <w:basedOn w:val="a"/>
    <w:uiPriority w:val="99"/>
    <w:rsid w:val="00951754"/>
    <w:pPr>
      <w:spacing w:line="418" w:lineRule="exact"/>
      <w:jc w:val="right"/>
    </w:pPr>
  </w:style>
  <w:style w:type="paragraph" w:customStyle="1" w:styleId="Style11">
    <w:name w:val="Style11"/>
    <w:basedOn w:val="a"/>
    <w:uiPriority w:val="99"/>
    <w:rsid w:val="00951754"/>
  </w:style>
  <w:style w:type="paragraph" w:customStyle="1" w:styleId="Style12">
    <w:name w:val="Style12"/>
    <w:basedOn w:val="a"/>
    <w:uiPriority w:val="99"/>
    <w:rsid w:val="00951754"/>
  </w:style>
  <w:style w:type="paragraph" w:customStyle="1" w:styleId="Style13">
    <w:name w:val="Style13"/>
    <w:basedOn w:val="a"/>
    <w:uiPriority w:val="99"/>
    <w:rsid w:val="00951754"/>
    <w:pPr>
      <w:spacing w:line="413" w:lineRule="exact"/>
    </w:pPr>
  </w:style>
  <w:style w:type="paragraph" w:customStyle="1" w:styleId="Style14">
    <w:name w:val="Style14"/>
    <w:basedOn w:val="a"/>
    <w:uiPriority w:val="99"/>
    <w:rsid w:val="00951754"/>
    <w:pPr>
      <w:spacing w:line="494" w:lineRule="exact"/>
      <w:jc w:val="center"/>
    </w:pPr>
  </w:style>
  <w:style w:type="paragraph" w:customStyle="1" w:styleId="Style15">
    <w:name w:val="Style15"/>
    <w:basedOn w:val="a"/>
    <w:uiPriority w:val="99"/>
    <w:rsid w:val="00951754"/>
  </w:style>
  <w:style w:type="paragraph" w:customStyle="1" w:styleId="Style16">
    <w:name w:val="Style16"/>
    <w:basedOn w:val="a"/>
    <w:uiPriority w:val="99"/>
    <w:rsid w:val="00951754"/>
  </w:style>
  <w:style w:type="paragraph" w:customStyle="1" w:styleId="Style17">
    <w:name w:val="Style17"/>
    <w:basedOn w:val="a"/>
    <w:uiPriority w:val="99"/>
    <w:rsid w:val="00951754"/>
  </w:style>
  <w:style w:type="paragraph" w:customStyle="1" w:styleId="Style18">
    <w:name w:val="Style18"/>
    <w:basedOn w:val="a"/>
    <w:uiPriority w:val="99"/>
    <w:rsid w:val="00951754"/>
  </w:style>
  <w:style w:type="paragraph" w:customStyle="1" w:styleId="Style19">
    <w:name w:val="Style19"/>
    <w:basedOn w:val="a"/>
    <w:uiPriority w:val="99"/>
    <w:rsid w:val="00951754"/>
  </w:style>
  <w:style w:type="paragraph" w:customStyle="1" w:styleId="Style20">
    <w:name w:val="Style20"/>
    <w:basedOn w:val="a"/>
    <w:uiPriority w:val="99"/>
    <w:rsid w:val="00951754"/>
    <w:pPr>
      <w:spacing w:line="329" w:lineRule="exact"/>
      <w:ind w:firstLine="696"/>
    </w:pPr>
  </w:style>
  <w:style w:type="paragraph" w:customStyle="1" w:styleId="Style21">
    <w:name w:val="Style21"/>
    <w:basedOn w:val="a"/>
    <w:uiPriority w:val="99"/>
    <w:rsid w:val="00951754"/>
  </w:style>
  <w:style w:type="paragraph" w:customStyle="1" w:styleId="Style22">
    <w:name w:val="Style22"/>
    <w:basedOn w:val="a"/>
    <w:uiPriority w:val="99"/>
    <w:rsid w:val="00951754"/>
  </w:style>
  <w:style w:type="paragraph" w:customStyle="1" w:styleId="Style23">
    <w:name w:val="Style23"/>
    <w:basedOn w:val="a"/>
    <w:uiPriority w:val="99"/>
    <w:rsid w:val="00951754"/>
  </w:style>
  <w:style w:type="paragraph" w:customStyle="1" w:styleId="Style24">
    <w:name w:val="Style24"/>
    <w:basedOn w:val="a"/>
    <w:uiPriority w:val="99"/>
    <w:rsid w:val="00951754"/>
  </w:style>
  <w:style w:type="paragraph" w:customStyle="1" w:styleId="Style25">
    <w:name w:val="Style25"/>
    <w:basedOn w:val="a"/>
    <w:uiPriority w:val="99"/>
    <w:rsid w:val="00951754"/>
    <w:pPr>
      <w:spacing w:line="120" w:lineRule="exact"/>
      <w:jc w:val="center"/>
    </w:pPr>
  </w:style>
  <w:style w:type="paragraph" w:customStyle="1" w:styleId="Style26">
    <w:name w:val="Style26"/>
    <w:basedOn w:val="a"/>
    <w:uiPriority w:val="99"/>
    <w:rsid w:val="00951754"/>
    <w:pPr>
      <w:jc w:val="center"/>
    </w:pPr>
  </w:style>
  <w:style w:type="paragraph" w:customStyle="1" w:styleId="Style27">
    <w:name w:val="Style27"/>
    <w:basedOn w:val="a"/>
    <w:uiPriority w:val="99"/>
    <w:rsid w:val="00951754"/>
  </w:style>
  <w:style w:type="paragraph" w:customStyle="1" w:styleId="Style28">
    <w:name w:val="Style28"/>
    <w:basedOn w:val="a"/>
    <w:uiPriority w:val="99"/>
    <w:rsid w:val="00951754"/>
    <w:pPr>
      <w:spacing w:line="276" w:lineRule="exact"/>
    </w:pPr>
  </w:style>
  <w:style w:type="paragraph" w:customStyle="1" w:styleId="Style29">
    <w:name w:val="Style29"/>
    <w:basedOn w:val="a"/>
    <w:uiPriority w:val="99"/>
    <w:rsid w:val="00951754"/>
    <w:pPr>
      <w:spacing w:line="490" w:lineRule="exact"/>
    </w:pPr>
  </w:style>
  <w:style w:type="paragraph" w:customStyle="1" w:styleId="Style30">
    <w:name w:val="Style30"/>
    <w:basedOn w:val="a"/>
    <w:uiPriority w:val="99"/>
    <w:rsid w:val="00951754"/>
  </w:style>
  <w:style w:type="paragraph" w:customStyle="1" w:styleId="Style31">
    <w:name w:val="Style31"/>
    <w:basedOn w:val="a"/>
    <w:uiPriority w:val="99"/>
    <w:rsid w:val="00951754"/>
    <w:pPr>
      <w:spacing w:line="322" w:lineRule="exact"/>
      <w:ind w:firstLine="552"/>
      <w:jc w:val="both"/>
    </w:pPr>
  </w:style>
  <w:style w:type="paragraph" w:customStyle="1" w:styleId="Style32">
    <w:name w:val="Style32"/>
    <w:basedOn w:val="a"/>
    <w:uiPriority w:val="99"/>
    <w:rsid w:val="00951754"/>
    <w:pPr>
      <w:spacing w:line="139" w:lineRule="exact"/>
      <w:jc w:val="right"/>
    </w:pPr>
  </w:style>
  <w:style w:type="paragraph" w:customStyle="1" w:styleId="Style33">
    <w:name w:val="Style33"/>
    <w:basedOn w:val="a"/>
    <w:uiPriority w:val="99"/>
    <w:rsid w:val="00951754"/>
    <w:pPr>
      <w:spacing w:line="331" w:lineRule="exact"/>
      <w:ind w:firstLine="552"/>
      <w:jc w:val="both"/>
    </w:pPr>
  </w:style>
  <w:style w:type="paragraph" w:customStyle="1" w:styleId="Style34">
    <w:name w:val="Style34"/>
    <w:basedOn w:val="a"/>
    <w:uiPriority w:val="99"/>
    <w:rsid w:val="00951754"/>
    <w:pPr>
      <w:spacing w:line="110" w:lineRule="exact"/>
      <w:jc w:val="center"/>
    </w:pPr>
  </w:style>
  <w:style w:type="paragraph" w:customStyle="1" w:styleId="Style35">
    <w:name w:val="Style35"/>
    <w:basedOn w:val="a"/>
    <w:uiPriority w:val="99"/>
    <w:rsid w:val="00951754"/>
  </w:style>
  <w:style w:type="paragraph" w:customStyle="1" w:styleId="Style36">
    <w:name w:val="Style36"/>
    <w:basedOn w:val="a"/>
    <w:uiPriority w:val="99"/>
    <w:rsid w:val="00951754"/>
  </w:style>
  <w:style w:type="paragraph" w:customStyle="1" w:styleId="Style37">
    <w:name w:val="Style37"/>
    <w:basedOn w:val="a"/>
    <w:uiPriority w:val="99"/>
    <w:rsid w:val="00951754"/>
    <w:pPr>
      <w:spacing w:line="322" w:lineRule="exact"/>
      <w:jc w:val="both"/>
    </w:pPr>
  </w:style>
  <w:style w:type="paragraph" w:customStyle="1" w:styleId="Style38">
    <w:name w:val="Style38"/>
    <w:basedOn w:val="a"/>
    <w:uiPriority w:val="99"/>
    <w:rsid w:val="00951754"/>
    <w:pPr>
      <w:spacing w:line="125" w:lineRule="exact"/>
      <w:jc w:val="center"/>
    </w:pPr>
  </w:style>
  <w:style w:type="paragraph" w:customStyle="1" w:styleId="Style39">
    <w:name w:val="Style39"/>
    <w:basedOn w:val="a"/>
    <w:uiPriority w:val="99"/>
    <w:rsid w:val="00951754"/>
  </w:style>
  <w:style w:type="paragraph" w:customStyle="1" w:styleId="Style40">
    <w:name w:val="Style40"/>
    <w:basedOn w:val="a"/>
    <w:uiPriority w:val="99"/>
    <w:rsid w:val="00951754"/>
    <w:pPr>
      <w:spacing w:line="134" w:lineRule="exact"/>
      <w:jc w:val="center"/>
    </w:pPr>
  </w:style>
  <w:style w:type="paragraph" w:customStyle="1" w:styleId="Style41">
    <w:name w:val="Style41"/>
    <w:basedOn w:val="a"/>
    <w:uiPriority w:val="99"/>
    <w:rsid w:val="00951754"/>
    <w:pPr>
      <w:spacing w:line="312" w:lineRule="exact"/>
      <w:ind w:firstLine="576"/>
      <w:jc w:val="both"/>
    </w:pPr>
  </w:style>
  <w:style w:type="paragraph" w:customStyle="1" w:styleId="Style42">
    <w:name w:val="Style42"/>
    <w:basedOn w:val="a"/>
    <w:uiPriority w:val="99"/>
    <w:rsid w:val="00951754"/>
  </w:style>
  <w:style w:type="paragraph" w:customStyle="1" w:styleId="Style43">
    <w:name w:val="Style43"/>
    <w:basedOn w:val="a"/>
    <w:uiPriority w:val="99"/>
    <w:rsid w:val="00951754"/>
    <w:pPr>
      <w:spacing w:line="278" w:lineRule="exact"/>
      <w:ind w:hanging="254"/>
    </w:pPr>
  </w:style>
  <w:style w:type="paragraph" w:customStyle="1" w:styleId="Style44">
    <w:name w:val="Style44"/>
    <w:basedOn w:val="a"/>
    <w:uiPriority w:val="99"/>
    <w:rsid w:val="00951754"/>
    <w:pPr>
      <w:spacing w:line="322" w:lineRule="exact"/>
      <w:ind w:hanging="557"/>
    </w:pPr>
  </w:style>
  <w:style w:type="paragraph" w:customStyle="1" w:styleId="Style45">
    <w:name w:val="Style45"/>
    <w:basedOn w:val="a"/>
    <w:uiPriority w:val="99"/>
    <w:rsid w:val="00951754"/>
  </w:style>
  <w:style w:type="paragraph" w:customStyle="1" w:styleId="Style46">
    <w:name w:val="Style46"/>
    <w:basedOn w:val="a"/>
    <w:uiPriority w:val="99"/>
    <w:rsid w:val="00951754"/>
  </w:style>
  <w:style w:type="paragraph" w:customStyle="1" w:styleId="Style47">
    <w:name w:val="Style47"/>
    <w:basedOn w:val="a"/>
    <w:uiPriority w:val="99"/>
    <w:rsid w:val="00951754"/>
    <w:pPr>
      <w:spacing w:line="110" w:lineRule="exact"/>
    </w:pPr>
  </w:style>
  <w:style w:type="paragraph" w:customStyle="1" w:styleId="Style48">
    <w:name w:val="Style48"/>
    <w:basedOn w:val="a"/>
    <w:uiPriority w:val="99"/>
    <w:rsid w:val="00951754"/>
  </w:style>
  <w:style w:type="paragraph" w:customStyle="1" w:styleId="Style49">
    <w:name w:val="Style49"/>
    <w:basedOn w:val="a"/>
    <w:uiPriority w:val="99"/>
    <w:rsid w:val="00951754"/>
  </w:style>
  <w:style w:type="paragraph" w:customStyle="1" w:styleId="Style50">
    <w:name w:val="Style50"/>
    <w:basedOn w:val="a"/>
    <w:uiPriority w:val="99"/>
    <w:rsid w:val="00951754"/>
    <w:pPr>
      <w:spacing w:line="134" w:lineRule="exact"/>
      <w:jc w:val="center"/>
    </w:pPr>
  </w:style>
  <w:style w:type="paragraph" w:customStyle="1" w:styleId="Style51">
    <w:name w:val="Style51"/>
    <w:basedOn w:val="a"/>
    <w:uiPriority w:val="99"/>
    <w:rsid w:val="00951754"/>
  </w:style>
  <w:style w:type="paragraph" w:customStyle="1" w:styleId="Style52">
    <w:name w:val="Style52"/>
    <w:basedOn w:val="a"/>
    <w:uiPriority w:val="99"/>
    <w:rsid w:val="00951754"/>
    <w:pPr>
      <w:spacing w:line="278" w:lineRule="exact"/>
      <w:ind w:hanging="446"/>
    </w:pPr>
  </w:style>
  <w:style w:type="paragraph" w:customStyle="1" w:styleId="Style53">
    <w:name w:val="Style53"/>
    <w:basedOn w:val="a"/>
    <w:uiPriority w:val="99"/>
    <w:rsid w:val="00951754"/>
  </w:style>
  <w:style w:type="paragraph" w:customStyle="1" w:styleId="Style54">
    <w:name w:val="Style54"/>
    <w:basedOn w:val="a"/>
    <w:uiPriority w:val="99"/>
    <w:rsid w:val="00951754"/>
    <w:pPr>
      <w:spacing w:line="235" w:lineRule="exact"/>
      <w:jc w:val="right"/>
    </w:pPr>
  </w:style>
  <w:style w:type="paragraph" w:customStyle="1" w:styleId="Style55">
    <w:name w:val="Style55"/>
    <w:basedOn w:val="a"/>
    <w:uiPriority w:val="99"/>
    <w:rsid w:val="00951754"/>
  </w:style>
  <w:style w:type="paragraph" w:customStyle="1" w:styleId="Style56">
    <w:name w:val="Style56"/>
    <w:basedOn w:val="a"/>
    <w:uiPriority w:val="99"/>
    <w:rsid w:val="00951754"/>
  </w:style>
  <w:style w:type="paragraph" w:customStyle="1" w:styleId="Style57">
    <w:name w:val="Style57"/>
    <w:basedOn w:val="a"/>
    <w:uiPriority w:val="99"/>
    <w:rsid w:val="00951754"/>
    <w:pPr>
      <w:spacing w:line="274" w:lineRule="exact"/>
      <w:jc w:val="center"/>
    </w:pPr>
  </w:style>
  <w:style w:type="paragraph" w:customStyle="1" w:styleId="Style58">
    <w:name w:val="Style58"/>
    <w:basedOn w:val="a"/>
    <w:uiPriority w:val="99"/>
    <w:rsid w:val="00951754"/>
    <w:pPr>
      <w:jc w:val="center"/>
    </w:pPr>
  </w:style>
  <w:style w:type="paragraph" w:customStyle="1" w:styleId="Style59">
    <w:name w:val="Style59"/>
    <w:basedOn w:val="a"/>
    <w:uiPriority w:val="99"/>
    <w:rsid w:val="00951754"/>
  </w:style>
  <w:style w:type="paragraph" w:customStyle="1" w:styleId="Style60">
    <w:name w:val="Style60"/>
    <w:basedOn w:val="a"/>
    <w:uiPriority w:val="99"/>
    <w:rsid w:val="00951754"/>
    <w:pPr>
      <w:spacing w:line="115" w:lineRule="exact"/>
      <w:jc w:val="center"/>
    </w:pPr>
  </w:style>
  <w:style w:type="paragraph" w:customStyle="1" w:styleId="Style61">
    <w:name w:val="Style61"/>
    <w:basedOn w:val="a"/>
    <w:uiPriority w:val="99"/>
    <w:rsid w:val="00951754"/>
  </w:style>
  <w:style w:type="paragraph" w:customStyle="1" w:styleId="Style62">
    <w:name w:val="Style62"/>
    <w:basedOn w:val="a"/>
    <w:uiPriority w:val="99"/>
    <w:rsid w:val="00951754"/>
    <w:pPr>
      <w:spacing w:line="226" w:lineRule="exact"/>
      <w:jc w:val="both"/>
    </w:pPr>
  </w:style>
  <w:style w:type="paragraph" w:customStyle="1" w:styleId="Style63">
    <w:name w:val="Style63"/>
    <w:basedOn w:val="a"/>
    <w:uiPriority w:val="99"/>
    <w:rsid w:val="00951754"/>
  </w:style>
  <w:style w:type="paragraph" w:customStyle="1" w:styleId="Style64">
    <w:name w:val="Style64"/>
    <w:basedOn w:val="a"/>
    <w:uiPriority w:val="99"/>
    <w:rsid w:val="00951754"/>
    <w:pPr>
      <w:spacing w:line="278" w:lineRule="exact"/>
      <w:jc w:val="center"/>
    </w:pPr>
  </w:style>
  <w:style w:type="paragraph" w:customStyle="1" w:styleId="Style65">
    <w:name w:val="Style65"/>
    <w:basedOn w:val="a"/>
    <w:uiPriority w:val="99"/>
    <w:rsid w:val="00951754"/>
    <w:pPr>
      <w:spacing w:line="106" w:lineRule="exact"/>
      <w:jc w:val="center"/>
    </w:pPr>
  </w:style>
  <w:style w:type="paragraph" w:customStyle="1" w:styleId="Style66">
    <w:name w:val="Style66"/>
    <w:basedOn w:val="a"/>
    <w:uiPriority w:val="99"/>
    <w:rsid w:val="00951754"/>
  </w:style>
  <w:style w:type="paragraph" w:customStyle="1" w:styleId="Style67">
    <w:name w:val="Style67"/>
    <w:basedOn w:val="a"/>
    <w:uiPriority w:val="99"/>
    <w:rsid w:val="00951754"/>
    <w:pPr>
      <w:spacing w:line="274" w:lineRule="exact"/>
      <w:jc w:val="right"/>
    </w:pPr>
  </w:style>
  <w:style w:type="character" w:customStyle="1" w:styleId="FontStyle69">
    <w:name w:val="Font Style69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70">
    <w:name w:val="Font Style70"/>
    <w:basedOn w:val="a0"/>
    <w:uiPriority w:val="99"/>
    <w:rsid w:val="00951754"/>
    <w:rPr>
      <w:rFonts w:ascii="Times New Roman" w:hAnsi="Times New Roman" w:cs="Times New Roman"/>
      <w:sz w:val="20"/>
      <w:szCs w:val="20"/>
    </w:rPr>
  </w:style>
  <w:style w:type="character" w:customStyle="1" w:styleId="FontStyle71">
    <w:name w:val="Font Style71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2">
    <w:name w:val="Font Style72"/>
    <w:basedOn w:val="a0"/>
    <w:uiPriority w:val="99"/>
    <w:rsid w:val="00951754"/>
    <w:rPr>
      <w:rFonts w:ascii="Times New Roman" w:hAnsi="Times New Roman" w:cs="Times New Roman"/>
      <w:sz w:val="24"/>
      <w:szCs w:val="24"/>
    </w:rPr>
  </w:style>
  <w:style w:type="character" w:customStyle="1" w:styleId="FontStyle73">
    <w:name w:val="Font Style73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74">
    <w:name w:val="Font Style74"/>
    <w:basedOn w:val="a0"/>
    <w:uiPriority w:val="99"/>
    <w:rsid w:val="00951754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75">
    <w:name w:val="Font Style75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6">
    <w:name w:val="Font Style7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77">
    <w:name w:val="Font Style77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78">
    <w:name w:val="Font Style78"/>
    <w:basedOn w:val="a0"/>
    <w:uiPriority w:val="99"/>
    <w:rsid w:val="0095175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9">
    <w:name w:val="Font Style79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0">
    <w:name w:val="Font Style80"/>
    <w:basedOn w:val="a0"/>
    <w:uiPriority w:val="99"/>
    <w:rsid w:val="00951754"/>
    <w:rPr>
      <w:rFonts w:ascii="Times New Roman" w:hAnsi="Times New Roman" w:cs="Times New Roman"/>
      <w:sz w:val="26"/>
      <w:szCs w:val="26"/>
    </w:rPr>
  </w:style>
  <w:style w:type="character" w:customStyle="1" w:styleId="FontStyle81">
    <w:name w:val="Font Style81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82">
    <w:name w:val="Font Style82"/>
    <w:basedOn w:val="a0"/>
    <w:uiPriority w:val="99"/>
    <w:rsid w:val="009517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3">
    <w:name w:val="Font Style83"/>
    <w:basedOn w:val="a0"/>
    <w:uiPriority w:val="99"/>
    <w:rsid w:val="00951754"/>
    <w:rPr>
      <w:rFonts w:ascii="Bookman Old Style" w:hAnsi="Bookman Old Style" w:cs="Bookman Old Style"/>
      <w:sz w:val="34"/>
      <w:szCs w:val="34"/>
    </w:rPr>
  </w:style>
  <w:style w:type="character" w:customStyle="1" w:styleId="FontStyle84">
    <w:name w:val="Font Style84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5">
    <w:name w:val="Font Style85"/>
    <w:basedOn w:val="a0"/>
    <w:uiPriority w:val="99"/>
    <w:rsid w:val="00951754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86">
    <w:name w:val="Font Style86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87">
    <w:name w:val="Font Style8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8">
    <w:name w:val="Font Style88"/>
    <w:basedOn w:val="a0"/>
    <w:uiPriority w:val="99"/>
    <w:rsid w:val="00951754"/>
    <w:rPr>
      <w:rFonts w:ascii="Times New Roman" w:hAnsi="Times New Roman" w:cs="Times New Roman"/>
      <w:sz w:val="8"/>
      <w:szCs w:val="8"/>
    </w:rPr>
  </w:style>
  <w:style w:type="character" w:customStyle="1" w:styleId="FontStyle89">
    <w:name w:val="Font Style89"/>
    <w:basedOn w:val="a0"/>
    <w:uiPriority w:val="99"/>
    <w:rsid w:val="0095175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90">
    <w:name w:val="Font Style90"/>
    <w:basedOn w:val="a0"/>
    <w:uiPriority w:val="99"/>
    <w:rsid w:val="00951754"/>
    <w:rPr>
      <w:rFonts w:ascii="Consolas" w:hAnsi="Consolas" w:cs="Consolas"/>
      <w:sz w:val="32"/>
      <w:szCs w:val="32"/>
    </w:rPr>
  </w:style>
  <w:style w:type="character" w:customStyle="1" w:styleId="FontStyle91">
    <w:name w:val="Font Style91"/>
    <w:basedOn w:val="a0"/>
    <w:uiPriority w:val="99"/>
    <w:rsid w:val="00951754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92">
    <w:name w:val="Font Style92"/>
    <w:basedOn w:val="a0"/>
    <w:uiPriority w:val="99"/>
    <w:rsid w:val="00951754"/>
    <w:rPr>
      <w:rFonts w:ascii="Times New Roman" w:hAnsi="Times New Roman" w:cs="Times New Roman"/>
      <w:sz w:val="12"/>
      <w:szCs w:val="12"/>
    </w:rPr>
  </w:style>
  <w:style w:type="character" w:customStyle="1" w:styleId="FontStyle93">
    <w:name w:val="Font Style93"/>
    <w:basedOn w:val="a0"/>
    <w:uiPriority w:val="99"/>
    <w:rsid w:val="00951754"/>
    <w:rPr>
      <w:rFonts w:ascii="Century Gothic" w:hAnsi="Century Gothic" w:cs="Century Gothic"/>
      <w:b/>
      <w:bCs/>
      <w:i/>
      <w:iCs/>
      <w:sz w:val="20"/>
      <w:szCs w:val="20"/>
    </w:rPr>
  </w:style>
  <w:style w:type="character" w:customStyle="1" w:styleId="FontStyle94">
    <w:name w:val="Font Style94"/>
    <w:basedOn w:val="a0"/>
    <w:uiPriority w:val="99"/>
    <w:rsid w:val="00951754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95">
    <w:name w:val="Font Style95"/>
    <w:basedOn w:val="a0"/>
    <w:uiPriority w:val="99"/>
    <w:rsid w:val="00951754"/>
    <w:rPr>
      <w:rFonts w:ascii="Constantia" w:hAnsi="Constantia" w:cs="Constantia"/>
      <w:b/>
      <w:bCs/>
      <w:sz w:val="14"/>
      <w:szCs w:val="14"/>
    </w:rPr>
  </w:style>
  <w:style w:type="character" w:customStyle="1" w:styleId="FontStyle96">
    <w:name w:val="Font Style96"/>
    <w:basedOn w:val="a0"/>
    <w:uiPriority w:val="99"/>
    <w:rsid w:val="00951754"/>
    <w:rPr>
      <w:rFonts w:ascii="Times New Roman" w:hAnsi="Times New Roman" w:cs="Times New Roman"/>
      <w:sz w:val="18"/>
      <w:szCs w:val="18"/>
    </w:rPr>
  </w:style>
  <w:style w:type="character" w:customStyle="1" w:styleId="FontStyle97">
    <w:name w:val="Font Style97"/>
    <w:basedOn w:val="a0"/>
    <w:uiPriority w:val="99"/>
    <w:rsid w:val="0095175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8">
    <w:name w:val="Font Style98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character" w:customStyle="1" w:styleId="FontStyle99">
    <w:name w:val="Font Style99"/>
    <w:basedOn w:val="a0"/>
    <w:uiPriority w:val="99"/>
    <w:rsid w:val="00951754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00">
    <w:name w:val="Font Style100"/>
    <w:basedOn w:val="a0"/>
    <w:uiPriority w:val="99"/>
    <w:rsid w:val="0095175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1">
    <w:name w:val="Font Style101"/>
    <w:basedOn w:val="a0"/>
    <w:uiPriority w:val="99"/>
    <w:rsid w:val="0095175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02">
    <w:name w:val="Font Style102"/>
    <w:basedOn w:val="a0"/>
    <w:uiPriority w:val="99"/>
    <w:rsid w:val="00951754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F64B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B78A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Bodytext2">
    <w:name w:val="Body text (2)_"/>
    <w:basedOn w:val="a0"/>
    <w:link w:val="Bodytext20"/>
    <w:rsid w:val="00587449"/>
    <w:rPr>
      <w:rFonts w:eastAsia="Times New Roman" w:hAnsi="Times New Roman" w:cs="Times New Roman"/>
      <w:sz w:val="27"/>
      <w:szCs w:val="27"/>
      <w:shd w:val="clear" w:color="auto" w:fill="FFFFFF"/>
    </w:rPr>
  </w:style>
  <w:style w:type="paragraph" w:customStyle="1" w:styleId="Bodytext20">
    <w:name w:val="Body text (2)"/>
    <w:basedOn w:val="a"/>
    <w:link w:val="Bodytext2"/>
    <w:rsid w:val="00587449"/>
    <w:pPr>
      <w:widowControl/>
      <w:shd w:val="clear" w:color="auto" w:fill="FFFFFF"/>
      <w:autoSpaceDE/>
      <w:autoSpaceDN/>
      <w:adjustRightInd/>
      <w:spacing w:after="1020" w:line="0" w:lineRule="atLeast"/>
      <w:jc w:val="center"/>
    </w:pPr>
    <w:rPr>
      <w:rFonts w:eastAsia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3293</Words>
  <Characters>18776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Андрей</cp:lastModifiedBy>
  <cp:revision>9</cp:revision>
  <dcterms:created xsi:type="dcterms:W3CDTF">2018-10-04T11:03:00Z</dcterms:created>
  <dcterms:modified xsi:type="dcterms:W3CDTF">2018-10-15T05:25:00Z</dcterms:modified>
</cp:coreProperties>
</file>