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615" w:rsidRPr="00D46EC5" w:rsidRDefault="00616615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6EC5">
        <w:rPr>
          <w:rFonts w:ascii="Times New Roman" w:hAnsi="Times New Roman" w:cs="Times New Roman"/>
          <w:b/>
          <w:caps/>
          <w:sz w:val="24"/>
          <w:szCs w:val="24"/>
        </w:rPr>
        <w:t xml:space="preserve">Аннотация 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«Основы философии»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11.02.</w:t>
      </w:r>
      <w:r w:rsidR="00B9437F" w:rsidRPr="00041DEF">
        <w:rPr>
          <w:rFonts w:ascii="Times New Roman" w:hAnsi="Times New Roman" w:cs="Times New Roman"/>
          <w:sz w:val="24"/>
          <w:szCs w:val="24"/>
        </w:rPr>
        <w:t>11</w:t>
      </w:r>
      <w:r w:rsidRPr="00041DEF">
        <w:rPr>
          <w:rFonts w:ascii="Times New Roman" w:hAnsi="Times New Roman" w:cs="Times New Roman"/>
          <w:sz w:val="24"/>
          <w:szCs w:val="24"/>
        </w:rPr>
        <w:t xml:space="preserve"> «</w:t>
      </w:r>
      <w:r w:rsidR="00B9437F" w:rsidRPr="00041DEF">
        <w:rPr>
          <w:rFonts w:ascii="Times New Roman" w:hAnsi="Times New Roman" w:cs="Times New Roman"/>
          <w:sz w:val="24"/>
          <w:szCs w:val="24"/>
        </w:rPr>
        <w:t>Сети связи и системы коммутации</w:t>
      </w:r>
      <w:r w:rsidRPr="00041DEF">
        <w:rPr>
          <w:rFonts w:ascii="Times New Roman" w:hAnsi="Times New Roman" w:cs="Times New Roman"/>
          <w:sz w:val="24"/>
          <w:szCs w:val="24"/>
        </w:rPr>
        <w:t>»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Техник </w:t>
      </w:r>
    </w:p>
    <w:p w:rsidR="00616615" w:rsidRPr="00041DEF" w:rsidRDefault="00616615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Цель дисциплины </w:t>
      </w:r>
    </w:p>
    <w:p w:rsidR="00616615" w:rsidRPr="00041DEF" w:rsidRDefault="00616615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Формирование у студентов общей гуманитарной культуры, развитие интереса к фундаментальным знаниям, обеспечение определенной методологической культуры специалиста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всесторонним пониманием глобальных проблем развития человечества.</w:t>
      </w:r>
    </w:p>
    <w:p w:rsidR="00616615" w:rsidRPr="00041DEF" w:rsidRDefault="00616615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Требование к уровню содержания дисциплины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4444533"/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524444500"/>
      <w:bookmarkEnd w:id="0"/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bookmarkEnd w:id="1"/>
    <w:p w:rsidR="00616615" w:rsidRPr="00041DEF" w:rsidRDefault="00616615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616615" w:rsidRPr="00041DEF" w:rsidRDefault="00616615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основные категории и понятия философии;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роль философии в жизни человека и общества;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основы философского учения о бытие;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сущность процесса познания;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основы научной, философской и религиозной картин мира;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об условиях формирования личности, о свободе и ответственности за сохранение жизни, культуры, окружающей среды;</w:t>
      </w:r>
    </w:p>
    <w:p w:rsidR="00616615" w:rsidRPr="00041DEF" w:rsidRDefault="00616615" w:rsidP="00C96EAF">
      <w:pPr>
        <w:pStyle w:val="a3"/>
        <w:numPr>
          <w:ilvl w:val="0"/>
          <w:numId w:val="1"/>
        </w:numPr>
        <w:tabs>
          <w:tab w:val="clear" w:pos="720"/>
          <w:tab w:val="num" w:pos="567"/>
          <w:tab w:val="left" w:pos="993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616615" w:rsidRPr="00041DEF" w:rsidRDefault="00616615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Уметь: </w:t>
      </w:r>
    </w:p>
    <w:p w:rsidR="00616615" w:rsidRPr="00041DEF" w:rsidRDefault="00616615" w:rsidP="00C96EAF">
      <w:pPr>
        <w:numPr>
          <w:ilvl w:val="0"/>
          <w:numId w:val="1"/>
        </w:numPr>
        <w:tabs>
          <w:tab w:val="clear" w:pos="720"/>
          <w:tab w:val="num" w:pos="993"/>
        </w:tabs>
        <w:spacing w:after="0" w:line="240" w:lineRule="auto"/>
        <w:ind w:left="0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ориентироваться в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616615" w:rsidRPr="00041DEF" w:rsidRDefault="00616615" w:rsidP="00C96EAF">
      <w:pPr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615" w:rsidRPr="00041DEF" w:rsidRDefault="00616615" w:rsidP="00C96EAF">
      <w:pPr>
        <w:spacing w:after="0" w:line="240" w:lineRule="auto"/>
        <w:ind w:firstLine="14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41DEF">
        <w:rPr>
          <w:rFonts w:ascii="Times New Roman" w:hAnsi="Times New Roman" w:cs="Times New Roman"/>
          <w:sz w:val="24"/>
          <w:szCs w:val="24"/>
        </w:rPr>
        <w:t>Способностью к деловым коммуникациям в профессиональной сфере;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-</w:t>
      </w:r>
      <w:r w:rsidRPr="00041DEF">
        <w:rPr>
          <w:rFonts w:ascii="Times New Roman" w:hAnsi="Times New Roman" w:cs="Times New Roman"/>
          <w:sz w:val="24"/>
          <w:szCs w:val="24"/>
        </w:rPr>
        <w:t xml:space="preserve"> Способностью к критике и самокритике.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Общая трудоемкость дисциплины составляет </w:t>
      </w:r>
      <w:r w:rsidRPr="00041DEF">
        <w:rPr>
          <w:rFonts w:ascii="Times New Roman" w:hAnsi="Times New Roman" w:cs="Times New Roman"/>
          <w:b/>
          <w:sz w:val="24"/>
          <w:szCs w:val="24"/>
          <w:lang w:val="en-US"/>
        </w:rPr>
        <w:t>66</w:t>
      </w:r>
      <w:r w:rsidRPr="00041DEF">
        <w:rPr>
          <w:rFonts w:ascii="Times New Roman" w:hAnsi="Times New Roman" w:cs="Times New Roman"/>
          <w:b/>
          <w:sz w:val="24"/>
          <w:szCs w:val="24"/>
        </w:rPr>
        <w:t xml:space="preserve"> часов</w:t>
      </w:r>
    </w:p>
    <w:p w:rsidR="00616615" w:rsidRPr="00041DEF" w:rsidRDefault="00616615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Вид промежуточной аттестации: другие формы контроля</w:t>
      </w:r>
    </w:p>
    <w:p w:rsidR="00616615" w:rsidRPr="00041DEF" w:rsidRDefault="00616615" w:rsidP="00C9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16615" w:rsidRPr="00041DEF" w:rsidRDefault="00616615" w:rsidP="00C96EAF">
      <w:pPr>
        <w:pStyle w:val="a3"/>
        <w:numPr>
          <w:ilvl w:val="0"/>
          <w:numId w:val="2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Предмет философ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роль в жизни человека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Исторические типы философии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Философское учение о мире и бытие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Философия сознания и познания (гносеология)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Природа и сущность человека (антропология)</w:t>
      </w:r>
    </w:p>
    <w:p w:rsidR="00616615" w:rsidRPr="00041DEF" w:rsidRDefault="00616615" w:rsidP="00C96EAF">
      <w:pPr>
        <w:pStyle w:val="a3"/>
        <w:numPr>
          <w:ilvl w:val="0"/>
          <w:numId w:val="3"/>
        </w:numPr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Социальная философия</w:t>
      </w:r>
    </w:p>
    <w:p w:rsidR="00616615" w:rsidRPr="00041DEF" w:rsidRDefault="00616615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3B7A" w:rsidRPr="00D46EC5" w:rsidRDefault="00753B7A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6EC5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Аннотация 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«История»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 – Сети связи и системы коммутации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753B7A" w:rsidRPr="00041DEF" w:rsidRDefault="00753B7A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Цель дисциплины </w:t>
      </w:r>
    </w:p>
    <w:p w:rsidR="00753B7A" w:rsidRPr="00041DEF" w:rsidRDefault="00753B7A" w:rsidP="00C96EAF">
      <w:pPr>
        <w:widowControl w:val="0"/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Цель преподавания дисциплины является обучение студентов умению применять исторические знания  в ежедневной жизни и для определения ориентиров развития общества.</w:t>
      </w:r>
    </w:p>
    <w:p w:rsidR="00753B7A" w:rsidRPr="00041DEF" w:rsidRDefault="00753B7A" w:rsidP="00C96EAF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Задачи изучения дисциплины всесторонне изучить историческое наследие, дать практические навыки применительно к разным жизненным обстоятельствам, спорам через обучение аргументации.</w:t>
      </w:r>
    </w:p>
    <w:p w:rsidR="00753B7A" w:rsidRPr="00041DEF" w:rsidRDefault="00753B7A" w:rsidP="00C96EAF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История одна из самых древних дисциплин, зародившихся в античности. Со времен Аристотеля история обучала людей правилам аргументации в спорах и  дискуссиях. История строго регламентирует поведение людей в обществе. Данный курс направлен, прежде всего, на овладение основами знаний исторической науки.</w:t>
      </w:r>
    </w:p>
    <w:p w:rsidR="00753B7A" w:rsidRPr="00041DEF" w:rsidRDefault="00753B7A" w:rsidP="00C96EAF">
      <w:pPr>
        <w:widowControl w:val="0"/>
        <w:tabs>
          <w:tab w:val="num" w:pos="360"/>
        </w:tabs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Настоящий курс является самостоятельной дисциплиной, в рамках которой изучаются, в том числе теоретические основы исторической науки и их практическое применение в познании социальной действительности.</w:t>
      </w:r>
    </w:p>
    <w:p w:rsidR="00753B7A" w:rsidRPr="00041DEF" w:rsidRDefault="00753B7A" w:rsidP="00C96EAF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Требование к уровню содержания дисциплины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753B7A" w:rsidRPr="00041DEF" w:rsidRDefault="00753B7A" w:rsidP="00C96EAF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интерес;</w:t>
      </w:r>
    </w:p>
    <w:p w:rsidR="00753B7A" w:rsidRPr="00041DEF" w:rsidRDefault="00753B7A" w:rsidP="00C96EAF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способы и методы выполнения профессиональных задач, оценивать их эффективность и качество;</w:t>
      </w:r>
    </w:p>
    <w:p w:rsidR="00753B7A" w:rsidRPr="00041DEF" w:rsidRDefault="00753B7A" w:rsidP="00C96EAF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ответственность;</w:t>
      </w:r>
    </w:p>
    <w:p w:rsidR="00753B7A" w:rsidRPr="00041DEF" w:rsidRDefault="00753B7A" w:rsidP="00C96EAF">
      <w:pPr>
        <w:spacing w:after="0" w:line="240" w:lineRule="auto"/>
        <w:ind w:left="426" w:firstLine="63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753B7A" w:rsidRPr="00041DEF" w:rsidRDefault="00753B7A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53B7A" w:rsidRPr="00041DEF" w:rsidRDefault="00753B7A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53B7A" w:rsidRPr="00041DEF" w:rsidRDefault="00753B7A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53B7A" w:rsidRPr="00041DEF" w:rsidRDefault="00753B7A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53B7A" w:rsidRPr="00D85EC7" w:rsidRDefault="00753B7A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D85EC7" w:rsidRPr="00D85EC7" w:rsidRDefault="00D85EC7" w:rsidP="00C96EAF">
      <w:pPr>
        <w:pStyle w:val="ConsPlusNormal"/>
        <w:ind w:left="426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41DEF">
        <w:rPr>
          <w:rFonts w:ascii="Times New Roman" w:hAnsi="Times New Roman" w:cs="Times New Roman"/>
          <w:b/>
          <w:i/>
          <w:sz w:val="24"/>
          <w:szCs w:val="24"/>
        </w:rPr>
        <w:t xml:space="preserve">Знать: 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1. классификацию исторических знаний;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2. исторические события;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3. исторические закономерности; 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>Уметь: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1. применять исторические знания в области своей будущей профессиональной деятельности; 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2 пользоваться историческими знаниями в вопросе определения вектора развития общества и человечества; 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b/>
          <w:i/>
          <w:sz w:val="24"/>
          <w:szCs w:val="24"/>
        </w:rPr>
        <w:t>Владеть</w:t>
      </w:r>
      <w:r w:rsidRPr="00041DEF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1. способностью оценивать историческую ситуацию;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2. навыками ретроспективного анализа;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64 часа</w:t>
      </w:r>
    </w:p>
    <w:p w:rsidR="00753B7A" w:rsidRPr="00041DEF" w:rsidRDefault="00753B7A" w:rsidP="00C96EAF">
      <w:pPr>
        <w:pStyle w:val="a3"/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Вид промежуточной аттестации: дифференцированный зачет</w:t>
      </w:r>
    </w:p>
    <w:p w:rsidR="00753B7A" w:rsidRPr="00041DEF" w:rsidRDefault="00753B7A" w:rsidP="00C96EA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3B7A" w:rsidRPr="00041DEF" w:rsidRDefault="00753B7A" w:rsidP="00C96EAF">
      <w:pPr>
        <w:pStyle w:val="a3"/>
        <w:numPr>
          <w:ilvl w:val="0"/>
          <w:numId w:val="2"/>
        </w:numPr>
        <w:spacing w:after="0" w:line="240" w:lineRule="auto"/>
        <w:ind w:left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753B7A" w:rsidRPr="00041DEF" w:rsidRDefault="00753B7A" w:rsidP="00D15141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Древняя Русь в 1Х-Х111 вв.</w:t>
      </w:r>
    </w:p>
    <w:p w:rsidR="00753B7A" w:rsidRPr="00041DEF" w:rsidRDefault="00753B7A" w:rsidP="00D15141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Россия в Х1V-ХV1 вв.</w:t>
      </w:r>
    </w:p>
    <w:p w:rsidR="00753B7A" w:rsidRPr="00041DEF" w:rsidRDefault="00753B7A" w:rsidP="00D15141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Россия в ХV11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</w:t>
      </w:r>
    </w:p>
    <w:p w:rsidR="00753B7A" w:rsidRPr="00041DEF" w:rsidRDefault="00753B7A" w:rsidP="00D15141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Императорская Россия</w:t>
      </w:r>
    </w:p>
    <w:p w:rsidR="00753B7A" w:rsidRPr="00041DEF" w:rsidRDefault="00753B7A" w:rsidP="00D15141">
      <w:pPr>
        <w:pStyle w:val="a3"/>
        <w:numPr>
          <w:ilvl w:val="0"/>
          <w:numId w:val="3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Россия в новейшее время</w:t>
      </w:r>
    </w:p>
    <w:p w:rsidR="00616615" w:rsidRPr="00041DEF" w:rsidRDefault="00616615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61C7" w:rsidRPr="00041DEF" w:rsidRDefault="00DD61C7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Иностранный язык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DD61C7" w:rsidRPr="00041DEF" w:rsidRDefault="003F4EC8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</w:t>
      </w:r>
      <w:r w:rsidR="00DD61C7" w:rsidRPr="00041DEF">
        <w:rPr>
          <w:rFonts w:ascii="Times New Roman" w:hAnsi="Times New Roman" w:cs="Times New Roman"/>
          <w:i/>
          <w:sz w:val="24"/>
          <w:szCs w:val="24"/>
        </w:rPr>
        <w:t>1.02.11 « Сети связи и системы коммутации»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 выпускника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DD61C7" w:rsidRPr="00041DEF" w:rsidRDefault="00DD61C7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61C7" w:rsidRPr="00041DEF" w:rsidRDefault="00DD61C7" w:rsidP="000F70AA">
      <w:pPr>
        <w:pStyle w:val="a3"/>
        <w:spacing w:after="0" w:line="240" w:lineRule="auto"/>
        <w:ind w:left="284"/>
        <w:contextualSpacing w:val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1.Цель дисциплины</w:t>
      </w:r>
      <w:r w:rsidR="00D31061" w:rsidRPr="00D310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 xml:space="preserve">систематизация, обобщение и дальнейшее закрепление материала пройденного ранее, а также расширение лексического запаса учащихся повседневного и профессионального характера; </w:t>
      </w:r>
      <w:r w:rsidRPr="00041D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развитие  языковой компетенции;</w:t>
      </w: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обучение практическому владению языком технических специальностей для активного применения иностранного языка в профессиональном общении.</w:t>
      </w:r>
    </w:p>
    <w:p w:rsidR="003F5828" w:rsidRDefault="003F5828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</w:t>
      </w:r>
      <w:r w:rsidRPr="00041DEF">
        <w:rPr>
          <w:rFonts w:ascii="Times New Roman" w:hAnsi="Times New Roman" w:cs="Times New Roman"/>
          <w:b/>
          <w:sz w:val="24"/>
          <w:szCs w:val="24"/>
        </w:rPr>
        <w:tab/>
        <w:t>Требование к уровню освоения содержания дисциплины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Работать в коллективе и в команде, эффективно общаться с коллегами, руководством, потребителями.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за результат выполнения заданий.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3F5828" w:rsidRDefault="003F5828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3.В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DD61C7" w:rsidRPr="00041DEF" w:rsidRDefault="00DD61C7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98F">
        <w:rPr>
          <w:rFonts w:ascii="Times New Roman" w:eastAsia="Times New Roman" w:hAnsi="Times New Roman" w:cs="Times New Roman"/>
          <w:b/>
          <w:sz w:val="24"/>
          <w:szCs w:val="24"/>
        </w:rPr>
        <w:t>уметь</w:t>
      </w:r>
      <w:r w:rsidRPr="00041DEF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p w:rsidR="00DD61C7" w:rsidRPr="00041DEF" w:rsidRDefault="00DD61C7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DD61C7" w:rsidRPr="00041DEF" w:rsidRDefault="00DD61C7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Переводить (со словарём) иностранные тексты профессиональной направленности;</w:t>
      </w:r>
    </w:p>
    <w:p w:rsidR="00DD61C7" w:rsidRPr="00041DEF" w:rsidRDefault="00DD61C7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</w:p>
    <w:p w:rsidR="00DD61C7" w:rsidRPr="00041DEF" w:rsidRDefault="00A2498F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A2498F">
        <w:rPr>
          <w:rFonts w:ascii="Times New Roman" w:eastAsia="Times New Roman" w:hAnsi="Times New Roman" w:cs="Times New Roman"/>
          <w:b/>
          <w:sz w:val="24"/>
          <w:szCs w:val="24"/>
        </w:rPr>
        <w:t>знать</w:t>
      </w:r>
      <w:r w:rsidR="00DD61C7" w:rsidRPr="00041DEF">
        <w:rPr>
          <w:rFonts w:ascii="Times New Roman" w:eastAsia="Times New Roman" w:hAnsi="Times New Roman" w:cs="Times New Roman"/>
          <w:b/>
          <w:caps/>
          <w:sz w:val="24"/>
          <w:szCs w:val="24"/>
        </w:rPr>
        <w:t>:</w:t>
      </w:r>
    </w:p>
    <w:p w:rsidR="00DD61C7" w:rsidRPr="00041DEF" w:rsidRDefault="00DD61C7" w:rsidP="00C96EAF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Лексический (1200-1400 лексических единиц (ЛЕ)) и грамматический минимум, необходимый для чтения и перевода (со словарём) иностранных текстов профессиональной направленности.</w:t>
      </w:r>
    </w:p>
    <w:p w:rsidR="00DE022E" w:rsidRDefault="00DE022E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61C7" w:rsidRPr="000E004A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4.Общая трудоёмкость дисциплины</w:t>
      </w:r>
      <w:r w:rsidR="00D51EF8">
        <w:rPr>
          <w:rFonts w:ascii="Times New Roman" w:hAnsi="Times New Roman" w:cs="Times New Roman"/>
          <w:b/>
          <w:sz w:val="24"/>
          <w:szCs w:val="24"/>
        </w:rPr>
        <w:t>:</w:t>
      </w:r>
    </w:p>
    <w:p w:rsidR="00D51EF8" w:rsidRPr="00D51EF8" w:rsidRDefault="00D51EF8" w:rsidP="00C96EAF">
      <w:pPr>
        <w:pStyle w:val="a3"/>
        <w:spacing w:after="0" w:line="240" w:lineRule="auto"/>
        <w:ind w:left="284"/>
        <w:contextualSpacing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E004A">
        <w:rPr>
          <w:rFonts w:ascii="Times New Roman" w:hAnsi="Times New Roman" w:cs="Times New Roman"/>
          <w:sz w:val="24"/>
          <w:szCs w:val="24"/>
        </w:rPr>
        <w:t xml:space="preserve">210 </w:t>
      </w:r>
      <w:r w:rsidRPr="00D51EF8">
        <w:rPr>
          <w:rFonts w:ascii="Times New Roman" w:hAnsi="Times New Roman" w:cs="Times New Roman"/>
          <w:sz w:val="24"/>
          <w:szCs w:val="24"/>
        </w:rPr>
        <w:t>часов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 курс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88 часов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 курс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88 часов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3курс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="000E004A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34 часа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5.Вид промежуточной аттестации: 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 кур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 xml:space="preserve">зачёт, другие формы контроля; </w:t>
      </w:r>
    </w:p>
    <w:p w:rsidR="00DD61C7" w:rsidRPr="00041DEF" w:rsidRDefault="00DD61C7" w:rsidP="00D15141">
      <w:pPr>
        <w:pStyle w:val="a3"/>
        <w:numPr>
          <w:ilvl w:val="0"/>
          <w:numId w:val="3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кур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зачёт, другие формы контроля;</w:t>
      </w:r>
    </w:p>
    <w:p w:rsidR="00DD61C7" w:rsidRPr="00041DEF" w:rsidRDefault="00DD61C7" w:rsidP="00C96EAF">
      <w:pPr>
        <w:pStyle w:val="a3"/>
        <w:spacing w:after="0" w:line="240" w:lineRule="auto"/>
        <w:ind w:left="644" w:hanging="36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3 кур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диф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>. зачёт;</w:t>
      </w:r>
    </w:p>
    <w:p w:rsidR="00DE022E" w:rsidRDefault="00DE022E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1.Повтор и активизация лексико-грамматического материала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val="en-US"/>
        </w:rPr>
        <w:t>2.Correspondence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val="en-US"/>
        </w:rPr>
        <w:t>, filling in documents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41DEF">
        <w:rPr>
          <w:rFonts w:ascii="Times New Roman" w:hAnsi="Times New Roman" w:cs="Times New Roman"/>
          <w:sz w:val="24"/>
          <w:szCs w:val="24"/>
          <w:lang w:val="en-US"/>
        </w:rPr>
        <w:t>3. Electric engineering</w:t>
      </w:r>
    </w:p>
    <w:p w:rsidR="00DD61C7" w:rsidRPr="00041DEF" w:rsidRDefault="00DD61C7" w:rsidP="00C96EAF">
      <w:pPr>
        <w:pStyle w:val="a3"/>
        <w:spacing w:after="0" w:line="240" w:lineRule="auto"/>
        <w:ind w:left="284"/>
        <w:contextualSpacing w:val="0"/>
        <w:rPr>
          <w:rFonts w:ascii="Times New Roman" w:hAnsi="Times New Roman" w:cs="Times New Roman"/>
          <w:sz w:val="24"/>
          <w:szCs w:val="24"/>
          <w:lang w:val="en-US"/>
        </w:rPr>
      </w:pPr>
      <w:r w:rsidRPr="00041DEF">
        <w:rPr>
          <w:rFonts w:ascii="Times New Roman" w:hAnsi="Times New Roman" w:cs="Times New Roman"/>
          <w:sz w:val="24"/>
          <w:szCs w:val="24"/>
          <w:lang w:val="en-US"/>
        </w:rPr>
        <w:t>4. Modern means of communication</w:t>
      </w:r>
    </w:p>
    <w:p w:rsidR="00616615" w:rsidRPr="00041DEF" w:rsidRDefault="00DD61C7" w:rsidP="00C96EAF">
      <w:pPr>
        <w:spacing w:after="0" w:line="240" w:lineRule="auto"/>
        <w:ind w:left="-142" w:firstLine="426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41DEF">
        <w:rPr>
          <w:rFonts w:ascii="Times New Roman" w:hAnsi="Times New Roman" w:cs="Times New Roman"/>
          <w:sz w:val="24"/>
          <w:szCs w:val="24"/>
          <w:lang w:val="en-US"/>
        </w:rPr>
        <w:t>5. Digital Telephony</w:t>
      </w:r>
    </w:p>
    <w:p w:rsidR="00616615" w:rsidRPr="00041DEF" w:rsidRDefault="00616615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34F65" w:rsidRPr="00041DEF" w:rsidRDefault="00334F65" w:rsidP="00C96EAF">
      <w:pPr>
        <w:pageBreakBefore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334F65" w:rsidRPr="00041DEF" w:rsidRDefault="00334F65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334F65" w:rsidRPr="00041DEF" w:rsidRDefault="00334F65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 Физическая культура</w:t>
      </w:r>
    </w:p>
    <w:p w:rsidR="00334F65" w:rsidRPr="00041DEF" w:rsidRDefault="00334F65" w:rsidP="00C96EAF">
      <w:pPr>
        <w:pStyle w:val="2"/>
        <w:rPr>
          <w:sz w:val="24"/>
          <w:szCs w:val="24"/>
        </w:rPr>
      </w:pPr>
      <w:r w:rsidRPr="00041DEF">
        <w:rPr>
          <w:sz w:val="24"/>
          <w:szCs w:val="24"/>
        </w:rPr>
        <w:t>Специальность</w:t>
      </w:r>
    </w:p>
    <w:p w:rsidR="00334F65" w:rsidRPr="00041DEF" w:rsidRDefault="00334F6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11.02.11 «Сети связи и системы коммутации» </w:t>
      </w:r>
    </w:p>
    <w:p w:rsidR="00334F65" w:rsidRPr="00041DEF" w:rsidRDefault="00334F65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334F65" w:rsidRPr="00041DEF" w:rsidRDefault="00334F65" w:rsidP="00C96EAF">
      <w:pPr>
        <w:pStyle w:val="aa"/>
        <w:ind w:left="-426" w:firstLine="0"/>
        <w:jc w:val="center"/>
        <w:rPr>
          <w:sz w:val="24"/>
          <w:szCs w:val="24"/>
        </w:rPr>
      </w:pPr>
      <w:r w:rsidRPr="00041DEF">
        <w:rPr>
          <w:sz w:val="24"/>
          <w:szCs w:val="24"/>
        </w:rPr>
        <w:t>Техник</w:t>
      </w:r>
    </w:p>
    <w:p w:rsidR="00334F65" w:rsidRPr="00041DEF" w:rsidRDefault="00334F65" w:rsidP="00C96EAF">
      <w:pPr>
        <w:pStyle w:val="aa"/>
        <w:ind w:left="-426" w:firstLine="0"/>
        <w:jc w:val="center"/>
        <w:rPr>
          <w:sz w:val="24"/>
          <w:szCs w:val="24"/>
        </w:rPr>
      </w:pPr>
    </w:p>
    <w:p w:rsidR="00334F65" w:rsidRPr="00041DEF" w:rsidRDefault="00334F65" w:rsidP="00C96EAF">
      <w:pPr>
        <w:pStyle w:val="aa"/>
        <w:ind w:left="-426" w:firstLine="0"/>
        <w:rPr>
          <w:sz w:val="24"/>
          <w:szCs w:val="24"/>
        </w:rPr>
      </w:pPr>
      <w:r w:rsidRPr="00041DEF">
        <w:rPr>
          <w:b/>
          <w:sz w:val="24"/>
          <w:szCs w:val="24"/>
        </w:rPr>
        <w:t xml:space="preserve">       1. Цель дисциплины</w:t>
      </w:r>
      <w:r w:rsidRPr="00041DEF">
        <w:rPr>
          <w:sz w:val="24"/>
          <w:szCs w:val="24"/>
        </w:rPr>
        <w:t>: формирование физической культуры личности и      способности направленного использования разнообраз</w:t>
      </w:r>
      <w:r w:rsidRPr="00041DEF">
        <w:rPr>
          <w:sz w:val="24"/>
          <w:szCs w:val="24"/>
        </w:rPr>
        <w:softHyphen/>
        <w:t>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</w:t>
      </w:r>
      <w:r w:rsidRPr="00041DEF">
        <w:rPr>
          <w:sz w:val="24"/>
          <w:szCs w:val="24"/>
        </w:rPr>
        <w:softHyphen/>
        <w:t>ной деятельности.</w:t>
      </w:r>
    </w:p>
    <w:p w:rsidR="00334F65" w:rsidRPr="00041DEF" w:rsidRDefault="00334F6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      2. Требование к уровню освоения содержания дисциплины:</w:t>
      </w:r>
    </w:p>
    <w:p w:rsidR="00334F65" w:rsidRPr="00041DEF" w:rsidRDefault="00334F65" w:rsidP="00C96EA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Процесс изучения дисциплины направлен на формирование следующих компетенций:</w:t>
      </w:r>
    </w:p>
    <w:p w:rsidR="00334F65" w:rsidRPr="00041DEF" w:rsidRDefault="00334F65" w:rsidP="00C96EA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Процесс изучения дисциплины направлен на формирование следующих компетенций:</w:t>
      </w:r>
    </w:p>
    <w:p w:rsidR="00334F65" w:rsidRPr="00041DEF" w:rsidRDefault="00334F65" w:rsidP="00D15141">
      <w:pPr>
        <w:pStyle w:val="a3"/>
        <w:numPr>
          <w:ilvl w:val="0"/>
          <w:numId w:val="3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эффективность и качество</w:t>
      </w:r>
    </w:p>
    <w:p w:rsidR="00334F65" w:rsidRPr="00041DEF" w:rsidRDefault="00334F65" w:rsidP="00D15141">
      <w:pPr>
        <w:pStyle w:val="a3"/>
        <w:numPr>
          <w:ilvl w:val="0"/>
          <w:numId w:val="3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334F65" w:rsidRPr="00041DEF" w:rsidRDefault="00334F65" w:rsidP="00D15141">
      <w:pPr>
        <w:pStyle w:val="a3"/>
        <w:numPr>
          <w:ilvl w:val="0"/>
          <w:numId w:val="39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 Работать в коллективе и в команде, эффективно общаться с коллегами, руководством, потребителем.</w:t>
      </w:r>
    </w:p>
    <w:p w:rsidR="00334F65" w:rsidRPr="00041DEF" w:rsidRDefault="00334F65" w:rsidP="00C96EAF">
      <w:pPr>
        <w:spacing w:after="0" w:line="240" w:lineRule="auto"/>
        <w:ind w:hanging="360"/>
        <w:rPr>
          <w:rFonts w:ascii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уметь:</w:t>
      </w:r>
      <w:r w:rsidRPr="000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F65" w:rsidRPr="00041DEF" w:rsidRDefault="00334F65" w:rsidP="00C96EAF">
      <w:pPr>
        <w:spacing w:after="0" w:line="240" w:lineRule="auto"/>
        <w:ind w:hanging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- использовать физкультурно-спортивную деятельность для укрепления здоровья, достижения жизненных и профессиональных целей.</w:t>
      </w:r>
    </w:p>
    <w:p w:rsidR="00334F65" w:rsidRPr="00041DEF" w:rsidRDefault="00334F65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 результате освоения дисциплины обучающийся должен знать:</w:t>
      </w:r>
      <w:r w:rsidRPr="00041D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34F65" w:rsidRPr="00041DEF" w:rsidRDefault="00334F65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- о роли физической культуры в общекультурном, профессиональном и социальном развитии человека; основы здорового образа жизни.</w:t>
      </w:r>
    </w:p>
    <w:p w:rsidR="00334F65" w:rsidRPr="00041DEF" w:rsidRDefault="00334F6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</w:t>
      </w:r>
      <w:r w:rsidRPr="00041DEF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 </w:t>
      </w:r>
      <w:r w:rsidRPr="00041DEF">
        <w:rPr>
          <w:rFonts w:ascii="Times New Roman" w:hAnsi="Times New Roman" w:cs="Times New Roman"/>
          <w:sz w:val="24"/>
          <w:szCs w:val="24"/>
        </w:rPr>
        <w:t>составляет:</w:t>
      </w:r>
    </w:p>
    <w:p w:rsidR="00334F65" w:rsidRPr="00041DEF" w:rsidRDefault="00334F65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312 часов, в том числе:</w:t>
      </w:r>
    </w:p>
    <w:p w:rsidR="00334F65" w:rsidRPr="00041DEF" w:rsidRDefault="00334F65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 - 156 часов;</w:t>
      </w:r>
    </w:p>
    <w:p w:rsidR="00334F65" w:rsidRPr="00041DEF" w:rsidRDefault="00334F65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 -</w:t>
      </w:r>
      <w:r w:rsidR="00C605BF">
        <w:rPr>
          <w:rFonts w:ascii="Times New Roman" w:hAnsi="Times New Roman" w:cs="Times New Roman"/>
          <w:sz w:val="24"/>
          <w:szCs w:val="24"/>
        </w:rPr>
        <w:t xml:space="preserve"> 156 часов.  </w:t>
      </w:r>
    </w:p>
    <w:p w:rsidR="00334F65" w:rsidRPr="00041DEF" w:rsidRDefault="00334F6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334F65" w:rsidRPr="00041DEF" w:rsidRDefault="00334F65" w:rsidP="00D15141">
      <w:pPr>
        <w:pStyle w:val="a3"/>
        <w:numPr>
          <w:ilvl w:val="0"/>
          <w:numId w:val="40"/>
        </w:numPr>
        <w:tabs>
          <w:tab w:val="left" w:pos="142"/>
          <w:tab w:val="left" w:pos="8364"/>
        </w:tabs>
        <w:spacing w:after="0" w:line="240" w:lineRule="auto"/>
        <w:ind w:left="-284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041DEF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334F65" w:rsidRPr="00041DEF" w:rsidRDefault="00334F65" w:rsidP="00D15141">
      <w:pPr>
        <w:pStyle w:val="a3"/>
        <w:numPr>
          <w:ilvl w:val="0"/>
          <w:numId w:val="40"/>
        </w:numPr>
        <w:tabs>
          <w:tab w:val="left" w:pos="142"/>
          <w:tab w:val="left" w:pos="8364"/>
        </w:tabs>
        <w:spacing w:after="0" w:line="240" w:lineRule="auto"/>
        <w:ind w:left="-284" w:hanging="283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Основные разделы дисциплины: </w:t>
      </w:r>
    </w:p>
    <w:p w:rsidR="00334F65" w:rsidRPr="00041DEF" w:rsidRDefault="00334F65" w:rsidP="00C96EAF">
      <w:pPr>
        <w:pStyle w:val="a3"/>
        <w:tabs>
          <w:tab w:val="left" w:pos="1701"/>
          <w:tab w:val="left" w:pos="8364"/>
        </w:tabs>
        <w:spacing w:after="0" w:line="240" w:lineRule="auto"/>
        <w:ind w:left="-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EF">
        <w:rPr>
          <w:rFonts w:ascii="Times New Roman" w:hAnsi="Times New Roman" w:cs="Times New Roman"/>
          <w:sz w:val="24"/>
          <w:szCs w:val="24"/>
        </w:rPr>
        <w:t>.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Легкая атлетика.</w:t>
      </w:r>
    </w:p>
    <w:p w:rsidR="00334F65" w:rsidRPr="00041DEF" w:rsidRDefault="00334F65" w:rsidP="00C96EAF">
      <w:pPr>
        <w:pStyle w:val="a3"/>
        <w:tabs>
          <w:tab w:val="left" w:pos="1701"/>
          <w:tab w:val="left" w:pos="8364"/>
        </w:tabs>
        <w:spacing w:after="0" w:line="240" w:lineRule="auto"/>
        <w:ind w:left="-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2.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Спортивные игры.</w:t>
      </w:r>
    </w:p>
    <w:p w:rsidR="00334F65" w:rsidRPr="00041DEF" w:rsidRDefault="00334F65" w:rsidP="00C96EAF">
      <w:pPr>
        <w:pStyle w:val="a3"/>
        <w:tabs>
          <w:tab w:val="left" w:pos="1701"/>
          <w:tab w:val="left" w:pos="8364"/>
        </w:tabs>
        <w:spacing w:after="0" w:line="240" w:lineRule="auto"/>
        <w:ind w:left="-284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3.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Гимнастика.</w:t>
      </w:r>
    </w:p>
    <w:p w:rsidR="00616615" w:rsidRPr="00041DEF" w:rsidRDefault="00616615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43D9" w:rsidRPr="00D46EC5" w:rsidRDefault="004043D9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6EC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«Русский язык и культура речи»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по специальности 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11.02.11 «Сети связи и системы коммутации»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Квалификация выпускника</w:t>
      </w:r>
    </w:p>
    <w:p w:rsidR="004043D9" w:rsidRPr="00041DEF" w:rsidRDefault="004043D9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Техник</w:t>
      </w:r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4043D9" w:rsidRPr="00041DEF" w:rsidRDefault="004043D9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Целью изучения дисциплины является формирование современной языковой личности, овладение теоретическими знаниями о структуре русского языка и особенностях его функционирования, развитие навыков порождения высказывания в соответствии с коммуникативным, нормативным и этическим аспектами культуры речи.</w:t>
      </w:r>
      <w:proofErr w:type="gramEnd"/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4043D9" w:rsidRPr="00041DEF" w:rsidRDefault="004043D9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</w:t>
      </w:r>
      <w:r w:rsidRPr="00041DEF">
        <w:rPr>
          <w:rFonts w:ascii="Times New Roman" w:hAnsi="Times New Roman" w:cs="Times New Roman"/>
          <w:i/>
          <w:sz w:val="24"/>
          <w:szCs w:val="24"/>
        </w:rPr>
        <w:t>Общие компетенции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4. Осуществлять поиск и использовать информации, необходимой для эффективного выполнения профессиональных задач, профессионального и личностного развития.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5. Использовать информационно – коммуникационные технологии в профессиональной деятельности.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8. Самостоятельно определить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4043D9" w:rsidRPr="00041DEF" w:rsidRDefault="004043D9" w:rsidP="00D15141">
      <w:pPr>
        <w:pStyle w:val="a3"/>
        <w:numPr>
          <w:ilvl w:val="0"/>
          <w:numId w:val="4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условиях, частой сменой технологий в профессиональной деятельности.</w:t>
      </w:r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</w:p>
    <w:p w:rsidR="004043D9" w:rsidRPr="00041DEF" w:rsidRDefault="004043D9" w:rsidP="00C96EAF">
      <w:pPr>
        <w:pStyle w:val="a3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4043D9" w:rsidRPr="00041DEF" w:rsidRDefault="004043D9" w:rsidP="00D15141">
      <w:pPr>
        <w:pStyle w:val="a3"/>
        <w:numPr>
          <w:ilvl w:val="0"/>
          <w:numId w:val="43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Различия между языком и речью;</w:t>
      </w:r>
    </w:p>
    <w:p w:rsidR="004043D9" w:rsidRPr="00041DEF" w:rsidRDefault="004043D9" w:rsidP="00D15141">
      <w:pPr>
        <w:pStyle w:val="a3"/>
        <w:numPr>
          <w:ilvl w:val="0"/>
          <w:numId w:val="43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Функции языка как средства формирования и трансляции мысли;</w:t>
      </w:r>
    </w:p>
    <w:p w:rsidR="004043D9" w:rsidRPr="00041DEF" w:rsidRDefault="004043D9" w:rsidP="00D15141">
      <w:pPr>
        <w:pStyle w:val="a3"/>
        <w:numPr>
          <w:ilvl w:val="0"/>
          <w:numId w:val="43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Социально – 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</w:t>
      </w:r>
    </w:p>
    <w:p w:rsidR="004043D9" w:rsidRPr="00041DEF" w:rsidRDefault="004043D9" w:rsidP="00D15141">
      <w:pPr>
        <w:pStyle w:val="a3"/>
        <w:numPr>
          <w:ilvl w:val="0"/>
          <w:numId w:val="43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Специфику устной и письменной речи, правила продуцирования текстов основных деловых и учебно – научных жанров.</w:t>
      </w:r>
    </w:p>
    <w:p w:rsidR="004043D9" w:rsidRPr="00041DEF" w:rsidRDefault="004043D9" w:rsidP="00C9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Строить свою речь в соответствии с языковыми коммуникативными и этическими нормами;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Анализировать свою речь с точки зрения ее нормативности, уместности и целесообразности;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Устранять ошибки и недочеты в устной и письменной речи;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Пользоваться словарями русского языка;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Употреблять основные выразительные средства русского литературного языка;</w:t>
      </w:r>
    </w:p>
    <w:p w:rsidR="004043D9" w:rsidRPr="00041DEF" w:rsidRDefault="004043D9" w:rsidP="00D15141">
      <w:pPr>
        <w:pStyle w:val="a3"/>
        <w:numPr>
          <w:ilvl w:val="0"/>
          <w:numId w:val="44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Продуцировать тексты основных деловых и учебно – научных жанров.</w:t>
      </w:r>
    </w:p>
    <w:p w:rsidR="004043D9" w:rsidRPr="00041DEF" w:rsidRDefault="004043D9" w:rsidP="00C9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4043D9" w:rsidRPr="00041DEF" w:rsidRDefault="004043D9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         - </w:t>
      </w:r>
      <w:r w:rsidRPr="00041DEF">
        <w:rPr>
          <w:rFonts w:ascii="Times New Roman" w:hAnsi="Times New Roman" w:cs="Times New Roman"/>
          <w:sz w:val="24"/>
          <w:szCs w:val="24"/>
        </w:rPr>
        <w:t>Способностью к деловым коммуникациям в профессиональной сфере;</w:t>
      </w:r>
    </w:p>
    <w:p w:rsidR="004043D9" w:rsidRPr="00041DEF" w:rsidRDefault="004043D9" w:rsidP="00C96E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  - Способностью к критике и самокритике.</w:t>
      </w:r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Общая трудоемкость дисциплины: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041DEF">
        <w:rPr>
          <w:rFonts w:ascii="Times New Roman" w:hAnsi="Times New Roman" w:cs="Times New Roman"/>
          <w:sz w:val="24"/>
          <w:szCs w:val="24"/>
        </w:rPr>
        <w:t>0</w:t>
      </w:r>
      <w:r w:rsidR="00D843D4">
        <w:rPr>
          <w:rFonts w:ascii="Times New Roman" w:hAnsi="Times New Roman" w:cs="Times New Roman"/>
          <w:sz w:val="24"/>
          <w:szCs w:val="24"/>
        </w:rPr>
        <w:t>8</w:t>
      </w:r>
      <w:r w:rsidRPr="00041DEF">
        <w:rPr>
          <w:rFonts w:ascii="Times New Roman" w:hAnsi="Times New Roman" w:cs="Times New Roman"/>
          <w:sz w:val="24"/>
          <w:szCs w:val="24"/>
        </w:rPr>
        <w:t xml:space="preserve"> часов</w:t>
      </w:r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041DEF">
        <w:rPr>
          <w:rFonts w:ascii="Times New Roman" w:hAnsi="Times New Roman" w:cs="Times New Roman"/>
          <w:sz w:val="24"/>
          <w:szCs w:val="24"/>
        </w:rPr>
        <w:t xml:space="preserve"> зачет</w:t>
      </w:r>
    </w:p>
    <w:p w:rsidR="004043D9" w:rsidRPr="00041DEF" w:rsidRDefault="004043D9" w:rsidP="00D15141">
      <w:pPr>
        <w:pStyle w:val="a3"/>
        <w:numPr>
          <w:ilvl w:val="0"/>
          <w:numId w:val="41"/>
        </w:numPr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Основные разделы дисциплины: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Язык и речь.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Литературный язык и языковые нормы.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Лексика и фразеология.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Система языка.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Фонетика и орфоэпия.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Сегментные единицы фонетики.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Словообразование.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Словообразовательные нормы.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Морфология и законы правописания.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Грамматика. Морфология.</w:t>
      </w:r>
    </w:p>
    <w:p w:rsidR="004043D9" w:rsidRPr="00041DEF" w:rsidRDefault="004043D9" w:rsidP="00D15141">
      <w:pPr>
        <w:pStyle w:val="a3"/>
        <w:numPr>
          <w:ilvl w:val="0"/>
          <w:numId w:val="45"/>
        </w:numPr>
        <w:spacing w:after="0" w:line="240" w:lineRule="auto"/>
        <w:ind w:left="993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Грамматика. Синтаксис и пунктуация.</w:t>
      </w:r>
    </w:p>
    <w:p w:rsidR="00A85DDB" w:rsidRPr="00D46EC5" w:rsidRDefault="00A85DDB" w:rsidP="00A85DDB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46EC5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Социальная психология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 «Сети связи и системы коммутации»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A85DDB" w:rsidRPr="00041DEF" w:rsidRDefault="00A85DDB" w:rsidP="00A85DD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5DDB" w:rsidRPr="00041DEF" w:rsidRDefault="00A85DDB" w:rsidP="00A85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DDB" w:rsidRPr="00041DEF" w:rsidRDefault="00A85DDB" w:rsidP="00D15141">
      <w:pPr>
        <w:pStyle w:val="a3"/>
        <w:numPr>
          <w:ilvl w:val="0"/>
          <w:numId w:val="46"/>
        </w:numPr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A85DDB" w:rsidRPr="00041DEF" w:rsidRDefault="00A85DDB" w:rsidP="00A85DDB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Формирование у студентов  социально-психологического видения явлений, происходящих в различных видах человеческих взаимоотношений, </w:t>
      </w:r>
      <w:r w:rsidRPr="00041DEF">
        <w:rPr>
          <w:rFonts w:ascii="Times New Roman" w:hAnsi="Times New Roman" w:cs="Times New Roman"/>
          <w:sz w:val="24"/>
          <w:szCs w:val="24"/>
        </w:rPr>
        <w:t>способствование пониманию психологических механизмов социальных процессов.</w:t>
      </w:r>
    </w:p>
    <w:p w:rsidR="00A85DDB" w:rsidRPr="00041DEF" w:rsidRDefault="00A85DDB" w:rsidP="00D15141">
      <w:pPr>
        <w:pStyle w:val="a3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A85DDB" w:rsidRPr="00041DEF" w:rsidRDefault="00A85DDB" w:rsidP="00A8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85DDB" w:rsidRPr="00041DEF" w:rsidRDefault="00A85DDB" w:rsidP="00A8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85DDB" w:rsidRPr="00041DEF" w:rsidRDefault="00A85DDB" w:rsidP="00A8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85DDB" w:rsidRPr="00041DEF" w:rsidRDefault="00A85DDB" w:rsidP="00A8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85DDB" w:rsidRPr="00041DEF" w:rsidRDefault="00A85DDB" w:rsidP="00A85DD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85DDB" w:rsidRPr="00041DEF" w:rsidRDefault="00A85DDB" w:rsidP="00D15141">
      <w:pPr>
        <w:pStyle w:val="a3"/>
        <w:numPr>
          <w:ilvl w:val="0"/>
          <w:numId w:val="4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A85DDB" w:rsidRPr="00041DEF" w:rsidRDefault="00A85DDB" w:rsidP="00A85DDB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Знать: </w:t>
      </w:r>
    </w:p>
    <w:p w:rsidR="00A85DDB" w:rsidRPr="00041DEF" w:rsidRDefault="00A85DDB" w:rsidP="00D1514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закономерности развития и функционирования социально-психологических феноменов;</w:t>
      </w:r>
    </w:p>
    <w:p w:rsidR="00A85DDB" w:rsidRPr="00041DEF" w:rsidRDefault="00A85DDB" w:rsidP="00D1514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теоретические и методологические основы социальной психологии;</w:t>
      </w:r>
    </w:p>
    <w:p w:rsidR="00A85DDB" w:rsidRPr="00041DEF" w:rsidRDefault="00A85DDB" w:rsidP="00D15141">
      <w:pPr>
        <w:pStyle w:val="a3"/>
        <w:numPr>
          <w:ilvl w:val="0"/>
          <w:numId w:val="4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основные этапы развития зарубежной и отечественной социальной психологии.</w:t>
      </w:r>
    </w:p>
    <w:p w:rsidR="00A85DDB" w:rsidRPr="00041DEF" w:rsidRDefault="00A85DDB" w:rsidP="00A85DDB">
      <w:pPr>
        <w:pStyle w:val="a3"/>
        <w:spacing w:after="0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A85DDB" w:rsidRPr="00041DEF" w:rsidRDefault="00A85DDB" w:rsidP="00D15141">
      <w:pPr>
        <w:pStyle w:val="a8"/>
        <w:numPr>
          <w:ilvl w:val="0"/>
          <w:numId w:val="48"/>
        </w:numPr>
        <w:tabs>
          <w:tab w:val="left" w:pos="851"/>
        </w:tabs>
        <w:jc w:val="both"/>
        <w:rPr>
          <w:szCs w:val="24"/>
        </w:rPr>
      </w:pPr>
      <w:r w:rsidRPr="00041DEF">
        <w:rPr>
          <w:szCs w:val="24"/>
        </w:rPr>
        <w:t>ориентироваться в структуре социально-психологической науки;</w:t>
      </w:r>
    </w:p>
    <w:p w:rsidR="00A85DDB" w:rsidRPr="00041DEF" w:rsidRDefault="00A85DDB" w:rsidP="00D15141">
      <w:pPr>
        <w:pStyle w:val="a8"/>
        <w:numPr>
          <w:ilvl w:val="0"/>
          <w:numId w:val="48"/>
        </w:numPr>
        <w:tabs>
          <w:tab w:val="left" w:pos="851"/>
        </w:tabs>
        <w:jc w:val="both"/>
        <w:rPr>
          <w:szCs w:val="24"/>
        </w:rPr>
      </w:pPr>
      <w:r w:rsidRPr="00041DEF">
        <w:rPr>
          <w:szCs w:val="24"/>
        </w:rPr>
        <w:t>анализировать  и объяснять социально-психологические явления и феномены;</w:t>
      </w:r>
    </w:p>
    <w:p w:rsidR="00A85DDB" w:rsidRPr="00041DEF" w:rsidRDefault="00A85DDB" w:rsidP="00D15141">
      <w:pPr>
        <w:pStyle w:val="a8"/>
        <w:numPr>
          <w:ilvl w:val="0"/>
          <w:numId w:val="48"/>
        </w:numPr>
        <w:tabs>
          <w:tab w:val="left" w:pos="851"/>
          <w:tab w:val="left" w:pos="993"/>
        </w:tabs>
        <w:jc w:val="both"/>
        <w:rPr>
          <w:szCs w:val="24"/>
        </w:rPr>
      </w:pPr>
      <w:r w:rsidRPr="00041DEF">
        <w:rPr>
          <w:szCs w:val="24"/>
        </w:rPr>
        <w:t>выявлять и оценивать специфику социально-психологических связей и отношений в профессиональных сообществах;</w:t>
      </w:r>
    </w:p>
    <w:p w:rsidR="00A85DDB" w:rsidRPr="00041DEF" w:rsidRDefault="00A85DDB" w:rsidP="00A85DDB">
      <w:pPr>
        <w:pStyle w:val="a3"/>
        <w:ind w:left="0"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Владеть:</w:t>
      </w:r>
    </w:p>
    <w:p w:rsidR="00A85DDB" w:rsidRPr="00041DEF" w:rsidRDefault="00A85DDB" w:rsidP="00D1514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приемами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саморегуляции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поведения в процессе межличностного общения;</w:t>
      </w:r>
    </w:p>
    <w:p w:rsidR="00A85DDB" w:rsidRPr="00041DEF" w:rsidRDefault="00A85DDB" w:rsidP="00D15141">
      <w:pPr>
        <w:pStyle w:val="a3"/>
        <w:numPr>
          <w:ilvl w:val="0"/>
          <w:numId w:val="4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техники и приемы эффективного общения в профессиональной деятельности</w:t>
      </w:r>
    </w:p>
    <w:p w:rsidR="00A85DDB" w:rsidRPr="00041DEF" w:rsidRDefault="00A85DDB" w:rsidP="00D1514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Общая трудоемкость дисциплины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составляет:</w:t>
      </w:r>
    </w:p>
    <w:p w:rsidR="00A85DDB" w:rsidRPr="00041DEF" w:rsidRDefault="00A85DDB" w:rsidP="00A85DDB">
      <w:pPr>
        <w:pStyle w:val="a3"/>
        <w:spacing w:after="0" w:line="240" w:lineRule="auto"/>
        <w:ind w:left="0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«Сети связи и системы коммутации»-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78 часов</w:t>
      </w:r>
    </w:p>
    <w:p w:rsidR="00A85DDB" w:rsidRPr="00041DEF" w:rsidRDefault="00A85DDB" w:rsidP="00A85DDB">
      <w:pPr>
        <w:pStyle w:val="a3"/>
        <w:spacing w:after="0" w:line="240" w:lineRule="auto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:rsidR="00A85DDB" w:rsidRPr="00041DEF" w:rsidRDefault="00A85DDB" w:rsidP="00D1514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Вид промежуточной аттестации: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другие виды контроля</w:t>
      </w:r>
    </w:p>
    <w:p w:rsidR="00A85DDB" w:rsidRPr="00041DEF" w:rsidRDefault="00A85DDB" w:rsidP="00D15141">
      <w:pPr>
        <w:pStyle w:val="a3"/>
        <w:numPr>
          <w:ilvl w:val="0"/>
          <w:numId w:val="46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A85DDB" w:rsidRPr="00041DEF" w:rsidRDefault="00A85DDB" w:rsidP="00D1514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Теоретико-методологические основы со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softHyphen/>
        <w:t>циальной психологии</w:t>
      </w:r>
    </w:p>
    <w:p w:rsidR="00A85DDB" w:rsidRPr="00041DEF" w:rsidRDefault="00A85DDB" w:rsidP="00D1514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Социальная психология общения и взаимодействия людей </w:t>
      </w:r>
    </w:p>
    <w:p w:rsidR="00A85DDB" w:rsidRPr="00041DEF" w:rsidRDefault="00A85DDB" w:rsidP="00D1514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Психология социальных сообществ</w:t>
      </w:r>
    </w:p>
    <w:p w:rsidR="00A85DDB" w:rsidRPr="00041DEF" w:rsidRDefault="00A85DDB" w:rsidP="00D15141">
      <w:pPr>
        <w:pStyle w:val="a3"/>
        <w:numPr>
          <w:ilvl w:val="0"/>
          <w:numId w:val="50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Социальная психология личности</w:t>
      </w:r>
    </w:p>
    <w:p w:rsidR="00A85DDB" w:rsidRPr="00041DEF" w:rsidRDefault="00A85DDB" w:rsidP="00D15141">
      <w:pPr>
        <w:pStyle w:val="a3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Прикладные отрасли социальной психологии</w:t>
      </w:r>
    </w:p>
    <w:p w:rsidR="001E0BA1" w:rsidRPr="00041DEF" w:rsidRDefault="001E0BA1" w:rsidP="00C96EA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Математика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11.02.11 Сети связи и системы коммутации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11.02.09 Многоканальные телекоммуникационные системы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технический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1E0BA1" w:rsidRPr="00041DEF" w:rsidRDefault="001E0BA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Техник</w:t>
      </w: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дисциплины: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основными разделами высшей математики, формирование умений, необходимых для овладения основными математическими методами в решении различных конкретных задач, развитие навыков математического исследования явлений и процессов, связанных с профессиональной деятельностью.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Требования к уровню освоения содержания дисциплины:</w:t>
      </w:r>
    </w:p>
    <w:p w:rsidR="001E0BA1" w:rsidRPr="00041DEF" w:rsidRDefault="001E0BA1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освоения обучающийся должен 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обладать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следующими общими и профессиональными 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компетенциями:</w:t>
      </w:r>
    </w:p>
    <w:p w:rsidR="001E0BA1" w:rsidRPr="00041DEF" w:rsidRDefault="001E0BA1" w:rsidP="00D151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: понимать сущность и социальную значимость своей будущей профессии, проявлять к ней устойчивый интерес;</w:t>
      </w:r>
    </w:p>
    <w:p w:rsidR="001E0BA1" w:rsidRPr="00041DEF" w:rsidRDefault="001E0BA1" w:rsidP="00D1514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: организовывать собственную деятельность, выбирать типовые методы и способы </w:t>
      </w:r>
    </w:p>
    <w:p w:rsidR="001E0BA1" w:rsidRPr="00041DEF" w:rsidRDefault="001E0BA1" w:rsidP="00C96EAF">
      <w:pPr>
        <w:spacing w:after="0" w:line="240" w:lineRule="auto"/>
        <w:ind w:left="720" w:firstLine="348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выполнения профессиональных задач, оценивать их эффективность и качество;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ОК3: принимать решения в стандартных и нестандартных  ситуациях и нести за них ответственность;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4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: осуществлять поиск и использование информации, необходимой для выполнения профессиональных задач, профессионального и  личностного развития;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ОК5: использовать информационно-коммуникативные технологии в профессиональной деятельности;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6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: работать в коллективе и в команде, эффективно общаться с коллегами, руководством, потребителями;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7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: брать на себя ответственность за работу членов команды, за результат выполнения заданий;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ОК8: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E0BA1" w:rsidRPr="00041DEF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: ориентироваться в условиях частой смены технологий в профессиональной деятельности;</w:t>
      </w:r>
    </w:p>
    <w:p w:rsidR="001E0BA1" w:rsidRDefault="001E0BA1" w:rsidP="00D1514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.2: Осуществлять разработку кода программного продукта на основе спецификаций на уровне модуля;</w:t>
      </w:r>
    </w:p>
    <w:p w:rsidR="00411E09" w:rsidRPr="00041DEF" w:rsidRDefault="00411E09" w:rsidP="000668C4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.1: </w:t>
      </w:r>
      <w:r w:rsidR="000668C4" w:rsidRPr="000668C4">
        <w:rPr>
          <w:rFonts w:ascii="Times New Roman" w:eastAsia="Times New Roman" w:hAnsi="Times New Roman" w:cs="Times New Roman"/>
          <w:sz w:val="24"/>
          <w:szCs w:val="24"/>
        </w:rPr>
        <w:t>Использовать программно-аппаратные средства защиты информации в телекоммуникационных системах и сетях связи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- применять методы дифференциального и интегрального исчисления;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- решать дифференциальные уравнения;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основные понятия и методы математического анализа, теории вероятности и математической статистики;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- основные методы дифференциального и интегрального исчисления;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- основные численные методы решения математических задач.</w:t>
      </w:r>
    </w:p>
    <w:p w:rsidR="001E0BA1" w:rsidRPr="00041DEF" w:rsidRDefault="001E0BA1" w:rsidP="00C96E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BA1" w:rsidRPr="00041DEF" w:rsidRDefault="001E0BA1" w:rsidP="00C96EAF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трудоёмкость дисциплины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составляет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126 часов, в том числе: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90 часов;</w:t>
      </w:r>
    </w:p>
    <w:p w:rsidR="001E0BA1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Самостоятельной работы 3</w:t>
      </w:r>
      <w:r w:rsidR="00582DD4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582DD4" w:rsidRPr="00041DEF" w:rsidRDefault="00582DD4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 – 2 часа</w:t>
      </w:r>
    </w:p>
    <w:p w:rsidR="001E0BA1" w:rsidRPr="00041DEF" w:rsidRDefault="001E0BA1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Вид промежуточной аттестации: дифференцированный зачет</w:t>
      </w:r>
    </w:p>
    <w:p w:rsidR="001E0BA1" w:rsidRPr="00041DEF" w:rsidRDefault="001E0BA1" w:rsidP="00D1514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1E0BA1" w:rsidRPr="00041DEF" w:rsidRDefault="001E0BA1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Раздел 1. «Элементы математического анализа»</w:t>
      </w:r>
    </w:p>
    <w:p w:rsidR="001E0BA1" w:rsidRPr="00041DEF" w:rsidRDefault="001E0BA1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Раздел 2 «Элементы теории вероятностей, математической статистики и дискретной математики»</w:t>
      </w:r>
    </w:p>
    <w:p w:rsidR="001E0BA1" w:rsidRPr="00041DEF" w:rsidRDefault="001E0BA1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Раздел 3 «Элементы линейной алгебры и теории комплексных чисел»</w:t>
      </w:r>
    </w:p>
    <w:p w:rsidR="00A50550" w:rsidRPr="00041DEF" w:rsidRDefault="00A50550" w:rsidP="00A50550">
      <w:pPr>
        <w:pageBreakBefore/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учебной дисциплины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Style w:val="FontStyle53"/>
          <w:b w:val="0"/>
          <w:sz w:val="24"/>
          <w:szCs w:val="24"/>
        </w:rPr>
        <w:t>«Компьютерное моделирование»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</w:t>
      </w:r>
    </w:p>
    <w:p w:rsidR="00A50550" w:rsidRPr="00041DEF" w:rsidRDefault="00A50550" w:rsidP="00A50550">
      <w:pPr>
        <w:pStyle w:val="Style20"/>
        <w:widowControl/>
        <w:tabs>
          <w:tab w:val="left" w:pos="284"/>
          <w:tab w:val="left" w:pos="1166"/>
        </w:tabs>
        <w:spacing w:line="240" w:lineRule="auto"/>
        <w:ind w:firstLine="0"/>
        <w:jc w:val="center"/>
      </w:pPr>
      <w:r w:rsidRPr="00041DEF">
        <w:rPr>
          <w:rStyle w:val="FontStyle55"/>
          <w:rFonts w:ascii="Times New Roman" w:hAnsi="Times New Roman" w:cs="Times New Roman"/>
          <w:sz w:val="24"/>
          <w:szCs w:val="24"/>
        </w:rPr>
        <w:t>11.02.11 «Сети связи и системы коммутации»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выпускника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Техник</w:t>
      </w: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426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учебной дисциплины</w:t>
      </w:r>
    </w:p>
    <w:p w:rsidR="00A50550" w:rsidRPr="00041DEF" w:rsidRDefault="00A50550" w:rsidP="00A505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Ознакомление студентов с основными понятиями моделирования, формирование умений, необходимых для создания моделей на ЭВМ и оценки их точности и достоверности, развитие навыков компьютерного моделирования сложных систем, связанных с профессиональной деятельностью.</w:t>
      </w: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уровню освоения содержания учебной дисциплины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041DEF">
        <w:rPr>
          <w:rStyle w:val="FontStyle17"/>
          <w:sz w:val="24"/>
          <w:szCs w:val="24"/>
          <w:lang w:val="en-US" w:eastAsia="en-US"/>
        </w:rPr>
        <w:t>OK</w:t>
      </w:r>
      <w:r w:rsidRPr="00041DEF">
        <w:rPr>
          <w:rStyle w:val="FontStyle17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proofErr w:type="gramStart"/>
      <w:r w:rsidRPr="00041DEF">
        <w:rPr>
          <w:rStyle w:val="FontStyle17"/>
          <w:sz w:val="24"/>
          <w:szCs w:val="24"/>
        </w:rPr>
        <w:t>ОК</w:t>
      </w:r>
      <w:proofErr w:type="gramEnd"/>
      <w:r w:rsidRPr="00041DEF">
        <w:rPr>
          <w:rStyle w:val="FontStyle17"/>
          <w:sz w:val="24"/>
          <w:szCs w:val="24"/>
        </w:rPr>
        <w:t xml:space="preserve"> 9. Ориентироваться в условиях, частой смены технологий в профессиональной деятельности.</w:t>
      </w:r>
    </w:p>
    <w:p w:rsidR="00A50550" w:rsidRPr="00041DEF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  <w:r w:rsidRPr="00041DEF">
        <w:rPr>
          <w:rStyle w:val="FontStyle17"/>
          <w:sz w:val="24"/>
          <w:szCs w:val="24"/>
        </w:rPr>
        <w:t>ПК 1.1</w:t>
      </w:r>
      <w:proofErr w:type="gramStart"/>
      <w:r w:rsidRPr="00041DEF">
        <w:t xml:space="preserve"> </w:t>
      </w:r>
      <w:r w:rsidRPr="00041DEF">
        <w:rPr>
          <w:rStyle w:val="FontStyle17"/>
          <w:sz w:val="24"/>
          <w:szCs w:val="24"/>
        </w:rPr>
        <w:t>В</w:t>
      </w:r>
      <w:proofErr w:type="gramEnd"/>
      <w:r w:rsidRPr="00041DEF">
        <w:rPr>
          <w:rStyle w:val="FontStyle17"/>
          <w:sz w:val="24"/>
          <w:szCs w:val="24"/>
        </w:rPr>
        <w:t>ыполнять монтаж и производить настройку сетей проводного и беспроводного абонентского доступа.</w:t>
      </w:r>
    </w:p>
    <w:p w:rsidR="00A50550" w:rsidRDefault="00A50550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</w:pPr>
      <w:r w:rsidRPr="00041DEF">
        <w:rPr>
          <w:rStyle w:val="FontStyle17"/>
          <w:sz w:val="24"/>
          <w:szCs w:val="24"/>
        </w:rPr>
        <w:t>ПК 1.2</w:t>
      </w:r>
      <w:proofErr w:type="gramStart"/>
      <w:r w:rsidRPr="00041DEF">
        <w:t xml:space="preserve"> О</w:t>
      </w:r>
      <w:proofErr w:type="gramEnd"/>
      <w:r w:rsidRPr="00041DEF">
        <w:t>существлять работы с сетевыми протоколами.</w:t>
      </w:r>
    </w:p>
    <w:p w:rsidR="008C7942" w:rsidRPr="00041DEF" w:rsidRDefault="008C7942" w:rsidP="00A50550">
      <w:pPr>
        <w:pStyle w:val="Style6"/>
        <w:widowControl/>
        <w:tabs>
          <w:tab w:val="left" w:pos="851"/>
        </w:tabs>
        <w:spacing w:line="240" w:lineRule="auto"/>
        <w:ind w:left="567" w:firstLine="0"/>
        <w:jc w:val="both"/>
        <w:rPr>
          <w:rStyle w:val="FontStyle17"/>
          <w:sz w:val="24"/>
          <w:szCs w:val="24"/>
        </w:rPr>
      </w:pP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учебной дисциплины </w:t>
      </w:r>
      <w:proofErr w:type="gramStart"/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-основные приемы и методы автоматизированной обработки информации;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-общий состав и структуру персональных электронно-вычислительных машин (далее ЭВМ) и вычислительных систем;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-базовые системные продукты и пакеты прикладных программ;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-области применения имитационного моделирования;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-характеристики систем массового обслуживания различных типов;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2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-структуру GPSS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>, состав и структуру главного меню;</w:t>
      </w:r>
    </w:p>
    <w:p w:rsidR="00A50550" w:rsidRPr="00041DEF" w:rsidRDefault="00A50550" w:rsidP="00A50550">
      <w:pPr>
        <w:pStyle w:val="a3"/>
        <w:numPr>
          <w:ilvl w:val="0"/>
          <w:numId w:val="62"/>
        </w:numPr>
        <w:spacing w:after="0"/>
        <w:jc w:val="both"/>
        <w:rPr>
          <w:rStyle w:val="FontStyle21"/>
          <w:rFonts w:eastAsia="Calibri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-примеры непроизводственных и производственных систем</w:t>
      </w:r>
      <w:r w:rsidRPr="00041DEF">
        <w:rPr>
          <w:rStyle w:val="FontStyle21"/>
          <w:sz w:val="24"/>
          <w:szCs w:val="24"/>
        </w:rPr>
        <w:t>.</w:t>
      </w:r>
    </w:p>
    <w:p w:rsidR="00A50550" w:rsidRPr="00041DEF" w:rsidRDefault="00A50550" w:rsidP="00A50550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-использовать базовые системные продукты и пакеты прикладных программ;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lastRenderedPageBreak/>
        <w:t>-осуществлять имитационное моделирование;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-решать задачи из теории массового обслуживания;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-запускать, сохранять, открывать файлы в GPSS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550" w:rsidRPr="00041DEF" w:rsidRDefault="00A50550" w:rsidP="00A50550">
      <w:pPr>
        <w:pStyle w:val="a3"/>
        <w:widowControl w:val="0"/>
        <w:numPr>
          <w:ilvl w:val="0"/>
          <w:numId w:val="63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-моделировать задачи непроизводственных и производственных систем с применением GPSS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World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учебной дисциплины: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92 часа</w:t>
      </w: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Вид промежуточной аттестации: </w:t>
      </w:r>
      <w:r w:rsidRPr="00041DEF">
        <w:rPr>
          <w:rStyle w:val="FontStyle56"/>
          <w:sz w:val="24"/>
          <w:szCs w:val="24"/>
        </w:rPr>
        <w:t>зачет</w:t>
      </w:r>
    </w:p>
    <w:p w:rsidR="00A50550" w:rsidRPr="00041DEF" w:rsidRDefault="00A50550" w:rsidP="00A50550">
      <w:pPr>
        <w:numPr>
          <w:ilvl w:val="0"/>
          <w:numId w:val="61"/>
        </w:numPr>
        <w:tabs>
          <w:tab w:val="left" w:pos="284"/>
        </w:tabs>
        <w:autoSpaceDN w:val="0"/>
        <w:spacing w:after="0" w:line="240" w:lineRule="auto"/>
        <w:ind w:left="0" w:firstLine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разделы учебной дисциплины:</w:t>
      </w:r>
    </w:p>
    <w:p w:rsidR="00A50550" w:rsidRPr="00041DEF" w:rsidRDefault="00A50550" w:rsidP="00A50550">
      <w:pPr>
        <w:pStyle w:val="a3"/>
        <w:numPr>
          <w:ilvl w:val="0"/>
          <w:numId w:val="64"/>
        </w:num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Введение.</w:t>
      </w:r>
    </w:p>
    <w:p w:rsidR="00A50550" w:rsidRPr="00041DEF" w:rsidRDefault="00A50550" w:rsidP="00A50550">
      <w:pPr>
        <w:pStyle w:val="a3"/>
        <w:numPr>
          <w:ilvl w:val="0"/>
          <w:numId w:val="64"/>
        </w:num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Интерфейс программы </w:t>
      </w:r>
      <w:proofErr w:type="spellStart"/>
      <w:r w:rsidRPr="00041DEF">
        <w:rPr>
          <w:rFonts w:ascii="Times New Roman" w:eastAsia="Calibri" w:hAnsi="Times New Roman" w:cs="Times New Roman"/>
          <w:sz w:val="24"/>
          <w:szCs w:val="24"/>
        </w:rPr>
        <w:t>Матлаб</w:t>
      </w:r>
      <w:proofErr w:type="spellEnd"/>
    </w:p>
    <w:p w:rsidR="00A50550" w:rsidRPr="00041DEF" w:rsidRDefault="00A50550" w:rsidP="00A50550">
      <w:pPr>
        <w:pStyle w:val="a3"/>
        <w:numPr>
          <w:ilvl w:val="0"/>
          <w:numId w:val="64"/>
        </w:num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color w:val="000000"/>
          <w:sz w:val="24"/>
          <w:szCs w:val="24"/>
        </w:rPr>
        <w:t>Элементы программирования</w:t>
      </w:r>
    </w:p>
    <w:p w:rsidR="00A50550" w:rsidRPr="00041DEF" w:rsidRDefault="00A50550" w:rsidP="00A50550">
      <w:pPr>
        <w:pStyle w:val="a3"/>
        <w:numPr>
          <w:ilvl w:val="0"/>
          <w:numId w:val="64"/>
        </w:numPr>
        <w:tabs>
          <w:tab w:val="left" w:pos="284"/>
          <w:tab w:val="left" w:pos="851"/>
          <w:tab w:val="left" w:pos="993"/>
        </w:tabs>
        <w:autoSpaceDN w:val="0"/>
        <w:spacing w:after="0" w:line="240" w:lineRule="auto"/>
        <w:ind w:left="567" w:firstLine="0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color w:val="000000"/>
          <w:sz w:val="24"/>
          <w:szCs w:val="24"/>
        </w:rPr>
        <w:t>Построение графиков</w:t>
      </w:r>
    </w:p>
    <w:p w:rsidR="007821EF" w:rsidRPr="00041DEF" w:rsidRDefault="007821EF" w:rsidP="00C96EA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iCs/>
          <w:caps/>
          <w:sz w:val="24"/>
          <w:szCs w:val="24"/>
        </w:rPr>
        <w:lastRenderedPageBreak/>
        <w:t>Аннотация</w:t>
      </w:r>
    </w:p>
    <w:p w:rsidR="00E31082" w:rsidRPr="00E31082" w:rsidRDefault="007821EF" w:rsidP="00C96EA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E31082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рабочей программы по дисциплине</w:t>
      </w:r>
    </w:p>
    <w:p w:rsidR="007821EF" w:rsidRPr="00041DEF" w:rsidRDefault="007821EF" w:rsidP="00C96EA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iCs/>
          <w:sz w:val="24"/>
          <w:szCs w:val="24"/>
        </w:rPr>
        <w:t>«Т</w:t>
      </w:r>
      <w:r w:rsidR="002072D3" w:rsidRPr="00041DEF">
        <w:rPr>
          <w:rFonts w:ascii="Times New Roman" w:eastAsia="Times New Roman" w:hAnsi="Times New Roman" w:cs="Times New Roman"/>
          <w:i/>
          <w:iCs/>
          <w:sz w:val="24"/>
          <w:szCs w:val="24"/>
        </w:rPr>
        <w:t>еория электрических цепей</w:t>
      </w:r>
      <w:r w:rsidRPr="00041DEF">
        <w:rPr>
          <w:rFonts w:ascii="Times New Roman" w:eastAsia="Times New Roman" w:hAnsi="Times New Roman" w:cs="Times New Roman"/>
          <w:i/>
          <w:iCs/>
          <w:sz w:val="24"/>
          <w:szCs w:val="24"/>
        </w:rPr>
        <w:t>»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11.02.09 Многоканальные телекоммуникационные системы</w:t>
      </w:r>
    </w:p>
    <w:p w:rsidR="007821EF" w:rsidRPr="00041DEF" w:rsidRDefault="007821EF" w:rsidP="00C96EA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профиль подготовки  </w:t>
      </w:r>
    </w:p>
    <w:p w:rsidR="007821EF" w:rsidRPr="00041DEF" w:rsidRDefault="007821EF" w:rsidP="00C96EAF">
      <w:pPr>
        <w:tabs>
          <w:tab w:val="left" w:pos="11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iCs/>
          <w:sz w:val="24"/>
          <w:szCs w:val="24"/>
        </w:rPr>
        <w:t>технический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Техник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C9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Программа учебной дисциплины «Теория электрических цепей» предназначена для реализации государственных требований к минимуму содержания и уровень подготовки выпускников по специальности 11.02.</w:t>
      </w:r>
      <w:r w:rsidR="00B37F11" w:rsidRPr="00041DEF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proofErr w:type="gramStart"/>
      <w:r w:rsidR="00B37F11" w:rsidRPr="00041DEF">
        <w:rPr>
          <w:rFonts w:ascii="Times New Roman" w:eastAsia="Times New Roman" w:hAnsi="Times New Roman" w:cs="Times New Roman"/>
          <w:sz w:val="24"/>
          <w:szCs w:val="24"/>
          <w:lang w:val="en-US"/>
        </w:rPr>
        <w:t>C</w:t>
      </w:r>
      <w:proofErr w:type="gramEnd"/>
      <w:r w:rsidR="00B37F11" w:rsidRPr="00041DEF">
        <w:rPr>
          <w:rFonts w:ascii="Times New Roman" w:eastAsia="Times New Roman" w:hAnsi="Times New Roman" w:cs="Times New Roman"/>
          <w:sz w:val="24"/>
          <w:szCs w:val="24"/>
        </w:rPr>
        <w:t>Сети связи и системы коммутации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821EF" w:rsidRPr="00041DEF" w:rsidRDefault="007821EF" w:rsidP="00C9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>1.Цель дисциплины</w:t>
      </w: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Изучение электротехники направлено на достижение следующих целей:</w:t>
      </w:r>
    </w:p>
    <w:p w:rsidR="007821EF" w:rsidRPr="00041DEF" w:rsidRDefault="007821EF" w:rsidP="00D15141">
      <w:pPr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Овладение знаниями основ теории электрических цепей,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достаточными для изучения специальных дисциплин на современном уровне и для продолжения образования в высшей школе.</w:t>
      </w:r>
    </w:p>
    <w:p w:rsidR="007821EF" w:rsidRPr="00041DEF" w:rsidRDefault="007821EF" w:rsidP="00D15141">
      <w:pPr>
        <w:numPr>
          <w:ilvl w:val="0"/>
          <w:numId w:val="8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Интеллектуальное развитие.</w:t>
      </w:r>
    </w:p>
    <w:p w:rsidR="007821EF" w:rsidRPr="00041DEF" w:rsidRDefault="007821EF" w:rsidP="00D15141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Формирование представлений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о теории электрических цепей, принципах  электрических цепей, о физической сущности электромагнитных явлений и методах расчета электрических цепей.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Указанные цели направлены на формирование электротехнической, социально-личностной, общекультурной и предметно-мировоззренческой компетенции студента.</w:t>
      </w:r>
    </w:p>
    <w:p w:rsidR="007821EF" w:rsidRPr="00041DEF" w:rsidRDefault="007821EF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2. Требование к уровню освоения содержания дисциплины:</w:t>
      </w:r>
    </w:p>
    <w:p w:rsidR="007821EF" w:rsidRPr="00041DEF" w:rsidRDefault="007821EF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             В результате освоения обучающийся должен </w:t>
      </w: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обладать </w:t>
      </w: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следующим </w:t>
      </w:r>
      <w:proofErr w:type="gramStart"/>
      <w:r w:rsidRPr="00041DEF">
        <w:rPr>
          <w:rFonts w:ascii="Times New Roman" w:eastAsia="Calibri" w:hAnsi="Times New Roman" w:cs="Times New Roman"/>
          <w:sz w:val="24"/>
          <w:szCs w:val="24"/>
        </w:rPr>
        <w:t>общими</w:t>
      </w:r>
      <w:proofErr w:type="gramEnd"/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и    </w:t>
      </w:r>
    </w:p>
    <w:p w:rsidR="007821EF" w:rsidRPr="00041DEF" w:rsidRDefault="007821EF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             профессиональными </w:t>
      </w:r>
      <w:r w:rsidRPr="00041DEF">
        <w:rPr>
          <w:rFonts w:ascii="Times New Roman" w:eastAsia="Calibri" w:hAnsi="Times New Roman" w:cs="Times New Roman"/>
          <w:b/>
          <w:sz w:val="24"/>
          <w:szCs w:val="24"/>
        </w:rPr>
        <w:t>компетенциями:</w:t>
      </w:r>
    </w:p>
    <w:p w:rsidR="007821EF" w:rsidRPr="00041DEF" w:rsidRDefault="007821EF" w:rsidP="00C96E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</w:t>
      </w:r>
      <w:r w:rsidR="00AA3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1.1.  Выполнять  монтаж  и  производить  настройку сетей  проводного  и беспроводного абонентского доступа. </w:t>
      </w:r>
    </w:p>
    <w:p w:rsidR="007821EF" w:rsidRPr="00041DEF" w:rsidRDefault="007821EF" w:rsidP="00C96E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ПК 1.2. Осуществлять работы с сетевыми протоколами. </w:t>
      </w:r>
    </w:p>
    <w:p w:rsidR="007821EF" w:rsidRPr="00041DEF" w:rsidRDefault="007821EF" w:rsidP="00C96EA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Одновременно  с  профессиональными  компетенциями  у студентов,  обучающихся  по дисциплине  «Теория электрических цепей» создаются предпосылки для формирования общих компетенций: 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Рабочая программа составлена с учетом связи с другими предметами учебного плана и рассчитана на знания учащихся в объеме средней школы.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lastRenderedPageBreak/>
        <w:t>Теоретическая подготовка по электротехнике осуществляется с достаточно общих позиций, которые остаются справедливыми при появлении новых технических решений.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Для развития умственных способностей, связи теории с практикой предусмотрены лабораторные работы и практические занятия.  Для осуществления контроля предусматриваются две контрольные работы в разделах 2 и 4.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На лабораторных и практических занятиях предусмотрено применение ПЭВМ.</w:t>
      </w:r>
    </w:p>
    <w:p w:rsidR="007821EF" w:rsidRPr="00041DEF" w:rsidRDefault="007821EF" w:rsidP="00C96E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3.В результате освоения дисциплины </w:t>
      </w:r>
      <w:proofErr w:type="gramStart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уметь: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рассчитывать электрические цепи постоянного и переменного тока;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определять виды резонансов в электрических цепях;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В результате освоения дисциплины обучающийся должен знать: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физические процессы в электрических цепях постоянного и переменного тока;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физические законы электромагнитной индукции;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основные элементы электрических цепей постоянного и переменного тока, линейные и нелинейные электрические цепи, и их основные элементы;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основные законы и методы расчета электрических цепей;</w:t>
      </w:r>
    </w:p>
    <w:p w:rsidR="007821EF" w:rsidRPr="00041DEF" w:rsidRDefault="007821EF" w:rsidP="00C96EA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явление резонанса в электрических цепях;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Рабочая программа рассчитана на </w:t>
      </w:r>
      <w:r w:rsidR="00A36759">
        <w:rPr>
          <w:rFonts w:ascii="Times New Roman" w:eastAsia="Times New Roman" w:hAnsi="Times New Roman" w:cs="Times New Roman"/>
          <w:sz w:val="24"/>
          <w:szCs w:val="24"/>
        </w:rPr>
        <w:t>136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часов, из них </w:t>
      </w:r>
      <w:r w:rsidR="00224643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часов лабораторно-практических занятий.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Программа рассчитана на один семестр. После семестра предусмотрен экзамен.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Виды контроля по дисциплине «ТЭЦ»</w:t>
      </w:r>
    </w:p>
    <w:p w:rsidR="007821EF" w:rsidRPr="00041DEF" w:rsidRDefault="007821EF" w:rsidP="00D15141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Обязательные контрольные работы – 2.</w:t>
      </w:r>
    </w:p>
    <w:p w:rsidR="007821EF" w:rsidRPr="00041DEF" w:rsidRDefault="007821EF" w:rsidP="00D15141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Практические работы – 5.</w:t>
      </w:r>
    </w:p>
    <w:p w:rsidR="007821EF" w:rsidRPr="00041DEF" w:rsidRDefault="007821EF" w:rsidP="00D15141">
      <w:pPr>
        <w:numPr>
          <w:ilvl w:val="0"/>
          <w:numId w:val="7"/>
        </w:num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Зачет по лабораторным работам.</w:t>
      </w:r>
    </w:p>
    <w:p w:rsidR="007821EF" w:rsidRPr="00041DEF" w:rsidRDefault="007821EF" w:rsidP="00C96EAF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В период изучения проводятся технические диктанты и тесты по отдельным разделам.</w:t>
      </w:r>
    </w:p>
    <w:p w:rsidR="007821EF" w:rsidRPr="00041DEF" w:rsidRDefault="007821EF" w:rsidP="00C96EA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Электронная техника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7821EF" w:rsidRPr="00041DEF" w:rsidRDefault="007821EF" w:rsidP="00C9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               11.02.09 Многоканальные телекоммуникационные системы</w:t>
      </w:r>
    </w:p>
    <w:p w:rsidR="007821EF" w:rsidRPr="00041DEF" w:rsidRDefault="007821EF" w:rsidP="00C9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Многоканальные телекоммуникационные системы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Сети связи и системы коммутации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Квалификация  выпускника</w:t>
      </w:r>
    </w:p>
    <w:p w:rsidR="007821EF" w:rsidRPr="00041DEF" w:rsidRDefault="007821E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специалист</w:t>
      </w:r>
    </w:p>
    <w:p w:rsidR="007821EF" w:rsidRPr="00041DEF" w:rsidRDefault="007821EF" w:rsidP="00D15141">
      <w:pPr>
        <w:numPr>
          <w:ilvl w:val="0"/>
          <w:numId w:val="9"/>
        </w:numPr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7821EF" w:rsidRPr="00041DEF" w:rsidRDefault="007821EF" w:rsidP="00C96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преподавания дисциплины в получении знаний о принципах построения, функционирования и использования цифровых устройств, машин.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7821EF" w:rsidRPr="00041DEF" w:rsidRDefault="007821EF" w:rsidP="00C96E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А также получения необходимого уровня знаний, способствующих формированию профессиональных компетенций: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7821EF" w:rsidRPr="00041DEF" w:rsidRDefault="007821EF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1.2. Осуществлять работы с сетевыми протоколами.</w:t>
      </w:r>
    </w:p>
    <w:p w:rsidR="007821EF" w:rsidRPr="00041DEF" w:rsidRDefault="007821EF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ПК 1.4. Выполнять монтаж и первичную инсталляцию компьютерных сетей  </w:t>
      </w:r>
    </w:p>
    <w:p w:rsidR="007821EF" w:rsidRPr="00041DEF" w:rsidRDefault="007821EF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D15141">
      <w:pPr>
        <w:numPr>
          <w:ilvl w:val="0"/>
          <w:numId w:val="9"/>
        </w:numPr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7821EF" w:rsidRPr="00041DEF" w:rsidRDefault="007821EF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7821EF" w:rsidRPr="00041DEF" w:rsidRDefault="007821EF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рассчитывать параметры электронных приборов и электронных схем по заданным условиям;</w:t>
      </w:r>
    </w:p>
    <w:p w:rsidR="007821EF" w:rsidRPr="00041DEF" w:rsidRDefault="007821EF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составлять и диагностировать схемы электронных устройств;</w:t>
      </w:r>
    </w:p>
    <w:p w:rsidR="007821EF" w:rsidRPr="00041DEF" w:rsidRDefault="007821EF" w:rsidP="00C96EAF">
      <w:pPr>
        <w:widowControl w:val="0"/>
        <w:shd w:val="clear" w:color="auto" w:fill="FFFFFF"/>
        <w:spacing w:after="0" w:line="240" w:lineRule="auto"/>
        <w:ind w:left="20" w:firstLine="406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работать со справочной литературой.</w:t>
      </w:r>
    </w:p>
    <w:p w:rsidR="007821EF" w:rsidRPr="00041DEF" w:rsidRDefault="007821EF" w:rsidP="00C96EAF">
      <w:pPr>
        <w:widowControl w:val="0"/>
        <w:shd w:val="clear" w:color="auto" w:fill="FFFFFF"/>
        <w:spacing w:after="0" w:line="240" w:lineRule="auto"/>
        <w:ind w:left="20" w:firstLine="4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7821EF" w:rsidRPr="00041DEF" w:rsidRDefault="007821EF" w:rsidP="00C96EAF">
      <w:pPr>
        <w:widowControl w:val="0"/>
        <w:shd w:val="clear" w:color="auto" w:fill="FFFFFF"/>
        <w:spacing w:after="0" w:line="240" w:lineRule="auto"/>
        <w:ind w:left="20" w:firstLine="40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    технические характеристики полупроводниковых приборов и электронных устройств;</w:t>
      </w:r>
    </w:p>
    <w:p w:rsidR="007821EF" w:rsidRPr="00041DEF" w:rsidRDefault="007821EF" w:rsidP="00C96EAF">
      <w:pPr>
        <w:widowControl w:val="0"/>
        <w:spacing w:after="0" w:line="240" w:lineRule="auto"/>
        <w:ind w:left="20" w:firstLine="406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основы микроэлектроники и интегральные схемы.</w:t>
      </w:r>
    </w:p>
    <w:p w:rsidR="007821EF" w:rsidRPr="00041DEF" w:rsidRDefault="007821EF" w:rsidP="00C96EAF">
      <w:pPr>
        <w:widowControl w:val="0"/>
        <w:spacing w:after="0" w:line="240" w:lineRule="auto"/>
        <w:ind w:left="20" w:firstLine="406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3.Общая трудоёмкость дисциплины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  14</w:t>
      </w:r>
      <w:r w:rsidR="00080698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часов, в том числе:</w:t>
      </w: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  96   часов;</w:t>
      </w: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самостоятельной работы  4</w:t>
      </w:r>
      <w:r w:rsidR="00080698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часов.</w:t>
      </w: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4.Вид промежуточной аттестации: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</w:p>
    <w:p w:rsidR="007821EF" w:rsidRPr="00041DEF" w:rsidRDefault="007821EF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5.Основные разделы дисциплины: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1. Физические основы электронных приборов.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2. Электронные приборы.</w:t>
      </w:r>
    </w:p>
    <w:p w:rsidR="007821EF" w:rsidRPr="00041DEF" w:rsidRDefault="007821EF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3. Электронные усилители и генераторы.</w:t>
      </w:r>
    </w:p>
    <w:p w:rsidR="00E6564F" w:rsidRPr="00041DEF" w:rsidRDefault="00E6564F" w:rsidP="00C96EAF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6564F" w:rsidRPr="00041DEF" w:rsidRDefault="00E6564F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6564F" w:rsidRPr="00041DEF" w:rsidRDefault="00E6564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Дисциплины «</w:t>
      </w:r>
      <w:r w:rsidRPr="00041DEF">
        <w:rPr>
          <w:rFonts w:ascii="Times New Roman" w:hAnsi="Times New Roman" w:cs="Times New Roman"/>
          <w:sz w:val="24"/>
          <w:szCs w:val="24"/>
        </w:rPr>
        <w:t>Теория электросвязи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E6564F" w:rsidRPr="00041DEF" w:rsidRDefault="00E6564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E6564F" w:rsidRPr="00041DEF" w:rsidRDefault="00E6564F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11.02.11  «Сети связи и системы коммутации»</w:t>
      </w:r>
    </w:p>
    <w:p w:rsidR="00E6564F" w:rsidRPr="00041DEF" w:rsidRDefault="00E6564F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E6564F" w:rsidRDefault="008F2CC9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E6564F" w:rsidRPr="00041DEF">
        <w:rPr>
          <w:rFonts w:ascii="Times New Roman" w:eastAsia="Times New Roman" w:hAnsi="Times New Roman" w:cs="Times New Roman"/>
          <w:i/>
          <w:sz w:val="24"/>
          <w:szCs w:val="24"/>
        </w:rPr>
        <w:t>ехник</w:t>
      </w:r>
    </w:p>
    <w:p w:rsidR="008F2CC9" w:rsidRPr="00041DEF" w:rsidRDefault="008F2CC9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1.Цель дисциплины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Овладение указанным видом профессиональной деятельности и соответствующими профессиональными и общими компетенциями.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2.Требования к уровню освоения содержания дисциплины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.1Выполнять монтаж и производить настройку сетей проводного и беспроводного абонентского доступа.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ПК1.2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существлять работы с сетевыми протоколами.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ПК1.4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ыполнять монтаж и первичную инсталляцию компьютерных сетей.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Понимать сущность и социальную  значимость своей будущей профессии, проявлять к ней устойчивый интерес.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ОК3.Принимать решения в стандартных и нестандартных ситуациях и нести за них ответственность.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необходимой для эффективного выполнения профессиональных задач, профессионального и личностного развития.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ОК5. Использовать информационн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ОК6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 выполнения задач.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деятельности.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3.В результате освоения дисциплины 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уметь: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-использовать типовые средства программного обеспечения;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-исследовать спектры заданных сигналов;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-рассчитывать параметры сигналов электросвязи;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-пользоваться ГОСТами, технической документацией и справочной литературой;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-оформлять техническую документацию в соответствии с действующей нормативной базой;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-пользоваться контрольно-испытательной и измерительной аппаратурой;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знать: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-классификацию видов сигналов, их спектры;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-классификацию каналов и линий связи;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-способы представления сигналов;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-свойства электрических цепей и использование их в технике связи;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-виды преобразований сигналов в каналах связи;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-классификацию видов модуляции;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-принципы различных видов модуляции и демодуляции;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-кодирование сигналов;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-кабельные и беспроводные линии связи.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4.Общая трудоемкость дисциплины составляет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максимальной учебной нагрузки  170 часов, в том числе: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126 часов;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самостоятельной работы 44часа.</w:t>
      </w:r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5.Вид промежуточной аттестации: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дифф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E6564F" w:rsidRPr="00041DEF" w:rsidRDefault="00E6564F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E6564F" w:rsidRPr="00041DEF" w:rsidRDefault="00E6564F" w:rsidP="00D51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1-Общие сведения о системах электросвязи</w:t>
      </w:r>
    </w:p>
    <w:p w:rsidR="00E6564F" w:rsidRPr="00041DEF" w:rsidRDefault="00E6564F" w:rsidP="00D51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2-Линейные электрические цепи с распределенными параметрами</w:t>
      </w:r>
    </w:p>
    <w:p w:rsidR="00E6564F" w:rsidRPr="00041DEF" w:rsidRDefault="00E6564F" w:rsidP="00D51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3-Нелинейные и параметрические цепи</w:t>
      </w:r>
    </w:p>
    <w:p w:rsidR="00E6564F" w:rsidRPr="00041DEF" w:rsidRDefault="00E6564F" w:rsidP="00D51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4-Основы помехоустойчивости СП</w:t>
      </w:r>
    </w:p>
    <w:p w:rsidR="00E6564F" w:rsidRPr="00041DEF" w:rsidRDefault="00E6564F" w:rsidP="00D51B86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5-Каналы связи</w:t>
      </w:r>
    </w:p>
    <w:p w:rsidR="005B7A8B" w:rsidRPr="00041DEF" w:rsidRDefault="005B7A8B" w:rsidP="00C96EA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Вычислительная техника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5B7A8B" w:rsidRPr="00041DEF" w:rsidRDefault="005B7A8B" w:rsidP="00C96E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               11.02.09 Многоканальные телекоммуникационные системы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Профиль подготовки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Многоканальные телекоммуникационные системы</w:t>
      </w:r>
    </w:p>
    <w:p w:rsidR="005B7A8B" w:rsidRPr="00041DEF" w:rsidRDefault="005B7A8B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5B7A8B" w:rsidRPr="00041DEF" w:rsidRDefault="005B7A8B" w:rsidP="00C96EAF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1.Цель дисциплины</w:t>
      </w:r>
    </w:p>
    <w:p w:rsidR="005B7A8B" w:rsidRPr="00041DEF" w:rsidRDefault="005B7A8B" w:rsidP="00C96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преподавания дисциплины в получении знаний о принципах построения, функционирования и использования цифровых устройств, машин.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2.Требование к уровню освоения содержания дисциплины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041DEF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ответственность.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5B7A8B" w:rsidRPr="00041DEF" w:rsidRDefault="005B7A8B" w:rsidP="00C96EAF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  <w:t>А также получения необходимого уровня знаний, способствующих формированию профессиональных компетенций: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1.2. Осуществлять работы с сетевыми протоколами.</w:t>
      </w:r>
    </w:p>
    <w:p w:rsidR="005B7A8B" w:rsidRPr="00041DEF" w:rsidRDefault="005B7A8B" w:rsidP="00C96E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1.4. Выполнять монтаж и первичную инсталляцию компьютерных сетей.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B7A8B" w:rsidRPr="00041DEF" w:rsidRDefault="005B7A8B" w:rsidP="00D15141">
      <w:pPr>
        <w:numPr>
          <w:ilvl w:val="0"/>
          <w:numId w:val="9"/>
        </w:numPr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5B7A8B" w:rsidRPr="00041DEF" w:rsidRDefault="005B7A8B" w:rsidP="00C96EA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использовать типовые средства вычислительной техники и программного обеспечения в профессиональной деятельности;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осуществлять перевод чисел из одной системы счисления в другую, применять законы алгебры логики;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строить и использовать таблицы истинности логических функций, элементов и устройств.</w:t>
      </w:r>
    </w:p>
    <w:p w:rsidR="005B7A8B" w:rsidRPr="00041DEF" w:rsidRDefault="005B7A8B" w:rsidP="00C96EAF">
      <w:pPr>
        <w:widowControl w:val="0"/>
        <w:spacing w:after="0" w:line="240" w:lineRule="auto"/>
        <w:ind w:left="20" w:firstLine="406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знать: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ind w:right="38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виды информации и способы их представления в электронно-вычислительных машинах (ЭВМ);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логические основы ЭВМ, основы микропроцессорных систем;</w:t>
      </w:r>
    </w:p>
    <w:p w:rsidR="005B7A8B" w:rsidRPr="00041DEF" w:rsidRDefault="005B7A8B" w:rsidP="00D15141">
      <w:pPr>
        <w:widowControl w:val="0"/>
        <w:numPr>
          <w:ilvl w:val="0"/>
          <w:numId w:val="10"/>
        </w:num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41DE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типовые узлы и устройства ЭВМ, взаимодействие аппаратного и программного обеспечения ЭВМ.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4.Общая трудоёмкость дисциплины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составляет 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Максимальной учебной нагрузки   154   часов, в том числе: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учебной нагрузки   106   часов;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самостоятельной работы  48   часов.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5.Вид промежуточной аттестации: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5B7A8B" w:rsidRPr="00041DEF" w:rsidRDefault="005B7A8B" w:rsidP="00C96EAF">
      <w:pPr>
        <w:autoSpaceDN w:val="0"/>
        <w:spacing w:after="0" w:line="240" w:lineRule="auto"/>
        <w:ind w:left="64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1.Информа</w:t>
      </w:r>
      <w:r w:rsidR="00AC4E0B">
        <w:rPr>
          <w:rFonts w:ascii="Times New Roman" w:eastAsia="Times New Roman" w:hAnsi="Times New Roman" w:cs="Times New Roman"/>
          <w:sz w:val="24"/>
          <w:szCs w:val="24"/>
        </w:rPr>
        <w:t>ц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ионные основы ЭВМ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2.Логические основы ЭВМ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3.Типовые узлы ЭВМ 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4.Устройства ЭВМ</w:t>
      </w:r>
    </w:p>
    <w:p w:rsidR="005B7A8B" w:rsidRPr="00041DEF" w:rsidRDefault="005B7A8B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5.Микропроцессоры (МП) и микропроцессорные системы (МПС)</w:t>
      </w:r>
    </w:p>
    <w:p w:rsidR="009C36E5" w:rsidRPr="00041DEF" w:rsidRDefault="009C36E5" w:rsidP="00C96EAF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C02AE" w:rsidRDefault="009C36E5" w:rsidP="001C02A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1C02A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2AE" w:rsidRPr="001C02AE">
        <w:rPr>
          <w:rFonts w:ascii="Times New Roman" w:hAnsi="Times New Roman" w:cs="Times New Roman"/>
          <w:b/>
          <w:sz w:val="24"/>
          <w:szCs w:val="24"/>
        </w:rPr>
        <w:t>д</w:t>
      </w:r>
      <w:r w:rsidRPr="001C02AE">
        <w:rPr>
          <w:rFonts w:ascii="Times New Roman" w:eastAsia="Times New Roman" w:hAnsi="Times New Roman" w:cs="Times New Roman"/>
          <w:b/>
          <w:sz w:val="24"/>
          <w:szCs w:val="24"/>
        </w:rPr>
        <w:t>исциплины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9C36E5" w:rsidRPr="00041DEF" w:rsidRDefault="009C36E5" w:rsidP="001C02AE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proofErr w:type="spellStart"/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Электрорадиоизмерения</w:t>
      </w:r>
      <w:proofErr w:type="spellEnd"/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9C36E5" w:rsidRPr="00041DEF" w:rsidRDefault="009C36E5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9C36E5" w:rsidRPr="00041DEF" w:rsidRDefault="009C36E5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11.02.11  «Сети связи и системы коммутации»</w:t>
      </w:r>
    </w:p>
    <w:p w:rsidR="009C36E5" w:rsidRPr="00041DEF" w:rsidRDefault="009C36E5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9C36E5" w:rsidRDefault="005E7902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9C36E5" w:rsidRPr="00041DEF">
        <w:rPr>
          <w:rFonts w:ascii="Times New Roman" w:eastAsia="Times New Roman" w:hAnsi="Times New Roman" w:cs="Times New Roman"/>
          <w:i/>
          <w:sz w:val="24"/>
          <w:szCs w:val="24"/>
        </w:rPr>
        <w:t>ехник</w:t>
      </w:r>
    </w:p>
    <w:p w:rsidR="005E7902" w:rsidRPr="00041DEF" w:rsidRDefault="005E7902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9C36E5" w:rsidRPr="00041DEF" w:rsidRDefault="009C36E5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рабочая программа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дисциплины «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Электрорадиоизмерения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9C36E5" w:rsidRPr="00041DEF" w:rsidRDefault="009C36E5" w:rsidP="00C96E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рассматривает вопросы измерения в технике связи.</w:t>
      </w:r>
    </w:p>
    <w:p w:rsidR="009C36E5" w:rsidRPr="00041DEF" w:rsidRDefault="009C36E5" w:rsidP="00C96E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36E5" w:rsidRPr="00041DEF" w:rsidRDefault="009C36E5" w:rsidP="00BA1D71">
      <w:pPr>
        <w:pStyle w:val="12-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szCs w:val="24"/>
        </w:rPr>
      </w:pPr>
      <w:r w:rsidRPr="00041DEF">
        <w:rPr>
          <w:rFonts w:ascii="Times New Roman" w:hAnsi="Times New Roman" w:cs="Times New Roman"/>
          <w:b/>
          <w:szCs w:val="24"/>
        </w:rPr>
        <w:t xml:space="preserve">Цель дисциплины </w:t>
      </w:r>
      <w:r w:rsidRPr="00041DEF">
        <w:rPr>
          <w:rFonts w:ascii="Times New Roman" w:hAnsi="Times New Roman" w:cs="Times New Roman"/>
          <w:szCs w:val="24"/>
        </w:rPr>
        <w:t>- овладение основным видом профессиональной деятельности в части «</w:t>
      </w:r>
      <w:proofErr w:type="spellStart"/>
      <w:r w:rsidRPr="00041DEF">
        <w:rPr>
          <w:rFonts w:ascii="Times New Roman" w:hAnsi="Times New Roman" w:cs="Times New Roman"/>
          <w:szCs w:val="24"/>
        </w:rPr>
        <w:t>Электрорадиоизмерения</w:t>
      </w:r>
      <w:proofErr w:type="spellEnd"/>
      <w:r w:rsidRPr="00041DEF">
        <w:rPr>
          <w:rFonts w:ascii="Times New Roman" w:hAnsi="Times New Roman" w:cs="Times New Roman"/>
          <w:szCs w:val="24"/>
        </w:rPr>
        <w:t>», соответствующими профессиональными  и общими компетенциями.</w:t>
      </w:r>
    </w:p>
    <w:p w:rsidR="009C36E5" w:rsidRPr="00041DEF" w:rsidRDefault="009C36E5" w:rsidP="00BA1D71">
      <w:pPr>
        <w:pStyle w:val="12-"/>
        <w:spacing w:line="240" w:lineRule="auto"/>
        <w:ind w:firstLine="0"/>
        <w:rPr>
          <w:rFonts w:ascii="Times New Roman" w:hAnsi="Times New Roman" w:cs="Times New Roman"/>
          <w:szCs w:val="24"/>
        </w:rPr>
      </w:pPr>
    </w:p>
    <w:p w:rsidR="009C36E5" w:rsidRPr="00041DEF" w:rsidRDefault="009C36E5" w:rsidP="00BA1D71">
      <w:pPr>
        <w:pStyle w:val="12-"/>
        <w:numPr>
          <w:ilvl w:val="0"/>
          <w:numId w:val="13"/>
        </w:numPr>
        <w:spacing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041DEF">
        <w:rPr>
          <w:rFonts w:ascii="Times New Roman" w:hAnsi="Times New Roman" w:cs="Times New Roman"/>
          <w:b/>
          <w:szCs w:val="24"/>
        </w:rPr>
        <w:t>Требования к уровню освоения и содержания:</w:t>
      </w:r>
    </w:p>
    <w:p w:rsidR="00BA1D71" w:rsidRPr="00BA1D71" w:rsidRDefault="00BA1D71" w:rsidP="00BA1D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D71">
        <w:rPr>
          <w:rFonts w:ascii="Times New Roman" w:eastAsia="Times New Roman" w:hAnsi="Times New Roman" w:cs="Times New Roman"/>
          <w:sz w:val="24"/>
          <w:szCs w:val="24"/>
        </w:rPr>
        <w:t xml:space="preserve">Процесс изучения дисциплины направлен на формирование следующих </w:t>
      </w:r>
      <w:r w:rsidRPr="00BA1D71">
        <w:rPr>
          <w:rFonts w:ascii="Times New Roman" w:eastAsia="Times New Roman" w:hAnsi="Times New Roman" w:cs="Times New Roman"/>
          <w:sz w:val="24"/>
          <w:szCs w:val="24"/>
          <w:u w:val="single"/>
        </w:rPr>
        <w:t>компетенций</w:t>
      </w:r>
      <w:r w:rsidRPr="00BA1D7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BA1D71" w:rsidRPr="00BA1D71" w:rsidRDefault="00BA1D71" w:rsidP="00BA1D7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BA1D71" w:rsidRPr="00BA1D71" w:rsidRDefault="00BA1D71" w:rsidP="00BA1D7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A1D71" w:rsidRPr="00BA1D71" w:rsidRDefault="00BA1D71" w:rsidP="00BA1D7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BA1D71" w:rsidRPr="00BA1D71" w:rsidRDefault="00BA1D71" w:rsidP="00BA1D7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спользовать полученные знания смежных дисциплин для повышения эффективности выполнения поставленных учебной  и практических задач.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 и преподавателями.</w:t>
      </w:r>
    </w:p>
    <w:p w:rsidR="00BA1D71" w:rsidRPr="00BA1D71" w:rsidRDefault="00BA1D71" w:rsidP="00BA1D71">
      <w:pPr>
        <w:pStyle w:val="a3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ОК 7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рать на себя ответственность за работу членов команды, результат выполнения задач.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D7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D71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А также получения необходимого уровня знаний, способствующих формированию профессиональных компетенций: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ПК 1.1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ыполнять монтаж и производить настройку сетей проводного и беспроводного абонентского доступа.</w:t>
      </w:r>
    </w:p>
    <w:p w:rsidR="00BA1D71" w:rsidRPr="00BA1D71" w:rsidRDefault="00BA1D71" w:rsidP="00BA1D7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1D71">
        <w:rPr>
          <w:rFonts w:ascii="Times New Roman" w:hAnsi="Times New Roman" w:cs="Times New Roman"/>
          <w:sz w:val="24"/>
          <w:szCs w:val="24"/>
        </w:rPr>
        <w:t>ПК 1.2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>существлять работы с сетевыми протоколами.</w:t>
      </w:r>
    </w:p>
    <w:p w:rsidR="00BA1D71" w:rsidRPr="00E017FD" w:rsidRDefault="00BA1D71" w:rsidP="00BA1D71">
      <w:pPr>
        <w:shd w:val="clear" w:color="auto" w:fill="FFFFFF"/>
        <w:spacing w:after="0" w:line="240" w:lineRule="auto"/>
        <w:jc w:val="both"/>
      </w:pPr>
      <w:r w:rsidRPr="00BA1D71">
        <w:rPr>
          <w:rFonts w:ascii="Times New Roman" w:hAnsi="Times New Roman" w:cs="Times New Roman"/>
          <w:sz w:val="24"/>
          <w:szCs w:val="24"/>
        </w:rPr>
        <w:t>ПК 1.3</w:t>
      </w:r>
      <w:proofErr w:type="gramStart"/>
      <w:r w:rsidRPr="00BA1D71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A1D71">
        <w:rPr>
          <w:rFonts w:ascii="Times New Roman" w:hAnsi="Times New Roman" w:cs="Times New Roman"/>
          <w:sz w:val="24"/>
          <w:szCs w:val="24"/>
        </w:rPr>
        <w:t xml:space="preserve">беспечивать работоспособность оборудования </w:t>
      </w:r>
      <w:proofErr w:type="spellStart"/>
      <w:r w:rsidRPr="00BA1D71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BA1D71">
        <w:rPr>
          <w:rFonts w:ascii="Times New Roman" w:hAnsi="Times New Roman" w:cs="Times New Roman"/>
          <w:sz w:val="24"/>
          <w:szCs w:val="24"/>
        </w:rPr>
        <w:t xml:space="preserve"> сетей.</w:t>
      </w:r>
    </w:p>
    <w:p w:rsidR="009C36E5" w:rsidRPr="00041DEF" w:rsidRDefault="009C36E5" w:rsidP="00C96EAF">
      <w:pPr>
        <w:pStyle w:val="a9"/>
        <w:widowControl w:val="0"/>
        <w:ind w:left="1453" w:right="850" w:firstLine="0"/>
        <w:contextualSpacing w:val="0"/>
        <w:jc w:val="both"/>
      </w:pPr>
    </w:p>
    <w:p w:rsidR="009C36E5" w:rsidRPr="00041DEF" w:rsidRDefault="009C36E5" w:rsidP="00BA1D71">
      <w:pPr>
        <w:pStyle w:val="a3"/>
        <w:numPr>
          <w:ilvl w:val="0"/>
          <w:numId w:val="13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должен:</w:t>
      </w:r>
    </w:p>
    <w:p w:rsidR="009C36E5" w:rsidRPr="00041DEF" w:rsidRDefault="009C36E5" w:rsidP="00BA1D71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9C36E5" w:rsidRPr="00041DEF" w:rsidRDefault="009C36E5" w:rsidP="00BA1D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принцип действия и функциональные схемы основных измерительных приборов;</w:t>
      </w:r>
    </w:p>
    <w:p w:rsidR="009C36E5" w:rsidRPr="00041DEF" w:rsidRDefault="009C36E5" w:rsidP="00BA1D71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right="5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особенности применения измерительной аппаратуры с учетом частотного       диапазона  и требований  к допустимой погрешности измерения</w:t>
      </w:r>
    </w:p>
    <w:p w:rsidR="009C36E5" w:rsidRPr="00041DEF" w:rsidRDefault="009C36E5" w:rsidP="00BA1D71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C36E5" w:rsidRPr="00041DEF" w:rsidRDefault="009C36E5" w:rsidP="00BA1D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9C36E5" w:rsidRPr="00041DEF" w:rsidRDefault="009C36E5" w:rsidP="00BA1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пользоваться основными измерительными приборами;</w:t>
      </w:r>
    </w:p>
    <w:p w:rsidR="009C36E5" w:rsidRPr="00041DEF" w:rsidRDefault="009C36E5" w:rsidP="00BA1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анализировать результаты измерений   и оценить погрешность;</w:t>
      </w:r>
    </w:p>
    <w:p w:rsidR="009C36E5" w:rsidRPr="00041DEF" w:rsidRDefault="009C36E5" w:rsidP="00BA1D7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right="538" w:firstLine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разобраться  с принципом действия и требованиям по эксплуатации незнакомого измерительного прибора по его инструкции.</w:t>
      </w:r>
    </w:p>
    <w:p w:rsidR="009C36E5" w:rsidRPr="00041DEF" w:rsidRDefault="009C36E5" w:rsidP="00BA1D7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C36E5" w:rsidRPr="00041DEF" w:rsidRDefault="009C36E5" w:rsidP="00BA1D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Иметь практический опыт</w:t>
      </w:r>
    </w:p>
    <w:p w:rsidR="009C36E5" w:rsidRPr="00041DEF" w:rsidRDefault="009C36E5" w:rsidP="00BA1D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Эксплуатации  основных </w:t>
      </w:r>
      <w:proofErr w:type="spellStart"/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электрорадиоизмерительных</w:t>
      </w:r>
      <w:proofErr w:type="spellEnd"/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приборов. Анализа результатов измерения.</w:t>
      </w:r>
    </w:p>
    <w:p w:rsidR="009C36E5" w:rsidRPr="00041DEF" w:rsidRDefault="009C36E5" w:rsidP="00BA1D7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36E5" w:rsidRPr="00041DEF" w:rsidRDefault="009C36E5" w:rsidP="00BA1D71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Общая трудоемкость дисциплины</w:t>
      </w:r>
    </w:p>
    <w:p w:rsidR="009C36E5" w:rsidRPr="00041DEF" w:rsidRDefault="009C36E5" w:rsidP="00BA1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Максимальная учебная нагрузка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– 160 часов, </w:t>
      </w:r>
    </w:p>
    <w:p w:rsidR="009C36E5" w:rsidRPr="00041DEF" w:rsidRDefault="009C36E5" w:rsidP="00BA1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9C36E5" w:rsidRPr="00041DEF" w:rsidRDefault="009C36E5" w:rsidP="00BA1D7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– 112 часа; </w:t>
      </w:r>
    </w:p>
    <w:p w:rsidR="009C36E5" w:rsidRPr="00041DEF" w:rsidRDefault="009C36E5" w:rsidP="00BA1D71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– 48 часов.</w:t>
      </w:r>
    </w:p>
    <w:p w:rsidR="009C36E5" w:rsidRPr="00041DEF" w:rsidRDefault="009C36E5" w:rsidP="00BA1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C36E5" w:rsidRPr="00041DEF" w:rsidRDefault="009C36E5" w:rsidP="00BA1D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5. Вид промежуточной аттестации: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tabs>
          <w:tab w:val="left" w:pos="1535"/>
        </w:tabs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экзамен</w:t>
      </w:r>
    </w:p>
    <w:p w:rsidR="009C36E5" w:rsidRPr="00041DEF" w:rsidRDefault="009C36E5" w:rsidP="00BA1D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6. Основные разделы дисциплины: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Физическая величина, её размер, хранение и воспроизведение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shd w:val="clear" w:color="auto" w:fill="FFFFFF"/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Приборы формирования стандартных   измерительных сигналов.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Измерение тока и напряжения.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Исследование формы сигналов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Измерение параметров 4-х </w:t>
      </w:r>
      <w:proofErr w:type="spellStart"/>
      <w:r w:rsidRPr="00041DEF">
        <w:rPr>
          <w:rFonts w:ascii="Times New Roman" w:hAnsi="Times New Roman" w:cs="Times New Roman"/>
          <w:bCs/>
          <w:sz w:val="24"/>
          <w:szCs w:val="24"/>
        </w:rPr>
        <w:t>полюсников</w:t>
      </w:r>
      <w:proofErr w:type="spellEnd"/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pacing w:val="-1"/>
          <w:sz w:val="24"/>
          <w:szCs w:val="24"/>
        </w:rPr>
        <w:t xml:space="preserve">Измерение параметров компонентов  </w:t>
      </w:r>
      <w:proofErr w:type="spellStart"/>
      <w:r w:rsidRPr="00041DEF">
        <w:rPr>
          <w:rFonts w:ascii="Times New Roman" w:hAnsi="Times New Roman" w:cs="Times New Roman"/>
          <w:bCs/>
          <w:sz w:val="24"/>
          <w:szCs w:val="24"/>
        </w:rPr>
        <w:t>электрорадиотехнических</w:t>
      </w:r>
      <w:proofErr w:type="spellEnd"/>
      <w:r w:rsidRPr="00041DEF">
        <w:rPr>
          <w:rFonts w:ascii="Times New Roman" w:hAnsi="Times New Roman" w:cs="Times New Roman"/>
          <w:bCs/>
          <w:sz w:val="24"/>
          <w:szCs w:val="24"/>
        </w:rPr>
        <w:t xml:space="preserve"> цепей.</w:t>
      </w:r>
    </w:p>
    <w:p w:rsidR="009C36E5" w:rsidRPr="00041DEF" w:rsidRDefault="009C36E5" w:rsidP="00BA1D71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Автоматизация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электрорадиоизмерений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>.</w:t>
      </w:r>
    </w:p>
    <w:p w:rsidR="00ED1C1B" w:rsidRPr="00041DEF" w:rsidRDefault="00ED1C1B" w:rsidP="00C96EAF">
      <w:pPr>
        <w:pageBreakBefore/>
        <w:spacing w:after="0" w:line="240" w:lineRule="auto"/>
        <w:ind w:left="125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Дисциплины «Основы телекоммуникаций»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11.02.11  «Сети связи и системы коммутации»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техник</w:t>
      </w:r>
    </w:p>
    <w:p w:rsidR="00ED1C1B" w:rsidRPr="00041DEF" w:rsidRDefault="00ED1C1B" w:rsidP="00C96EAF">
      <w:pPr>
        <w:spacing w:after="0" w:line="240" w:lineRule="auto"/>
        <w:ind w:left="1257"/>
        <w:jc w:val="center"/>
        <w:rPr>
          <w:rFonts w:ascii="Times New Roman" w:hAnsi="Times New Roman" w:cs="Times New Roman"/>
          <w:sz w:val="24"/>
          <w:szCs w:val="24"/>
        </w:rPr>
      </w:pP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1.Цель дисциплины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Овладение указанным видом профессиональной деятельности и соответствующими профессиональными и общими компетенциями.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2.Требования к уровню освоения содержания дисциплины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 изучения дисциплины направлен на формирование следующих компетенций: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.1.Выполнять монтаж и производить настройку сетей проводного и беспроводного абонентского доступа.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.2.Осуществлять работы с сетевыми протоколами.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.4.Выполнять монтаж и первичную инсталляцию компьютерных сетей.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.1 Использование программно-аппаратных средств защиты информации в телекоммуникационных системах связи.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.2Принимать системы анализа защищенности для обнаружения уязвимости в сетевой инфраструктуре, выдать рекомендации по их устранению.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.3Обеспечить безопасное администрирование телекоммуникационных систем и информационно-коммуникационных сетей связи. 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.Понимать сущность и социальную значимость своей  будущей профессии, проявлять к ней устойчивый интерес.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ОК3.Принимать решения в стандартных и нестандартных ситуациях и нести за них ответственность.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ОК5.Использовать информационно-коммуникационные технологии в профессиональной деятельности.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.Работать в коллективе и команде, эффективно общаться с коллегами, руководством, потребителями.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.Брать на себя ответственность за работу членов  команды, результат выполнения задач.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ОК8.Самостоятельно определять задачи профессионального и личностного развития, заниматься самообразованием, осознанно планировать повышение деятельности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.Ориентироваться в условиях частой смены технологий в профессиональной деятельности.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3.В результате 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уметь: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-анализировать граф сети;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-составлять матрицу связности для ориентированного и неориентированного графа;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-составлять фазы коммутации  при коммутации каналов, коммутации сообщений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коммутации пакетов;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-составлять матрицы маршрутов для каждого узла коммутации сети;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-сравнивать различные виды сигнализации;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-осуществлять процесс нелинейного кодирования и декодирования;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-составлять структурные схемы систем передачи для различных направляющих сред;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-формировать линейные коды цифровых систем передачи;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-определять качество работы регенераторов;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знать: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-классификацию и состав   ЕСЭ РФ;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-теорию графов и сетей;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-задачи и типы коммутации;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-сущность модели взаимодействия открытых систем ВОС/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OSI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-системы сигнализации в телекоммуникационных системах с коммутацией каналов, сообщений, пакетов;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-структурные схемы систем передачи с временным разделением каналов и спектральным уплотнением;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-принципы осуществления нелинейного кодирования и декодирования;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-алгоритмы формирования линейных кодов цифровых систем передачи;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-виды синхронизации в цифровых системах передачи и их назначение;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-назначение, принципы действия регенераторов.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4.Общая трудоемкость дисциплины составляет: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максимальной учебной нагрузки 154 часа, в том числе: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обязательной аудиторной учебной нагрузки 106 часов;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самостоятельной работы 48 часов.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5.Вид промежуточной аттестации:</w:t>
      </w:r>
      <w:r w:rsidRPr="00041DEF">
        <w:rPr>
          <w:rFonts w:ascii="Times New Roman" w:hAnsi="Times New Roman" w:cs="Times New Roman"/>
          <w:sz w:val="24"/>
          <w:szCs w:val="24"/>
        </w:rPr>
        <w:t xml:space="preserve"> другие формы контроля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1-Единая сеть электросвязи  Российской  Федерации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2-Абонентские терминальные устройства</w:t>
      </w:r>
    </w:p>
    <w:p w:rsidR="00ED1C1B" w:rsidRPr="00041DEF" w:rsidRDefault="00ED1C1B" w:rsidP="00E539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3-Основы построения телекоммуникационных систем</w:t>
      </w:r>
    </w:p>
    <w:p w:rsidR="00ED1C1B" w:rsidRPr="00041DEF" w:rsidRDefault="00ED1C1B" w:rsidP="00C96EAF">
      <w:pPr>
        <w:spacing w:after="0" w:line="240" w:lineRule="auto"/>
        <w:ind w:left="1257"/>
        <w:rPr>
          <w:rFonts w:ascii="Times New Roman" w:hAnsi="Times New Roman" w:cs="Times New Roman"/>
          <w:sz w:val="24"/>
          <w:szCs w:val="24"/>
        </w:rPr>
      </w:pPr>
    </w:p>
    <w:p w:rsidR="00B07169" w:rsidRPr="00041DEF" w:rsidRDefault="00B07169" w:rsidP="00C96EAF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B07169" w:rsidRPr="00041DEF" w:rsidRDefault="00B07169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</w:p>
    <w:p w:rsidR="00B07169" w:rsidRPr="00041DEF" w:rsidRDefault="00B07169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Дисциплины «</w:t>
      </w:r>
      <w:r w:rsidRPr="00041DEF">
        <w:rPr>
          <w:rFonts w:ascii="Times New Roman" w:hAnsi="Times New Roman" w:cs="Times New Roman"/>
          <w:sz w:val="24"/>
          <w:szCs w:val="24"/>
        </w:rPr>
        <w:t>Энергоснабжение тел</w:t>
      </w:r>
      <w:r w:rsidR="00921121" w:rsidRPr="00041DEF">
        <w:rPr>
          <w:rFonts w:ascii="Times New Roman" w:hAnsi="Times New Roman" w:cs="Times New Roman"/>
          <w:sz w:val="24"/>
          <w:szCs w:val="24"/>
        </w:rPr>
        <w:t>е</w:t>
      </w:r>
      <w:r w:rsidRPr="00041DEF">
        <w:rPr>
          <w:rFonts w:ascii="Times New Roman" w:hAnsi="Times New Roman" w:cs="Times New Roman"/>
          <w:sz w:val="24"/>
          <w:szCs w:val="24"/>
        </w:rPr>
        <w:t>коммуникационных систем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B07169" w:rsidRPr="00041DEF" w:rsidRDefault="00B07169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B07169" w:rsidRPr="00041DEF" w:rsidRDefault="00B07169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11.02.11. «Сети связи и системы коммутации»</w:t>
      </w:r>
    </w:p>
    <w:p w:rsidR="00B07169" w:rsidRPr="00041DEF" w:rsidRDefault="00B07169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B07169" w:rsidRPr="00041DEF" w:rsidRDefault="00B07169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техник</w:t>
      </w:r>
    </w:p>
    <w:p w:rsidR="00B07169" w:rsidRPr="00041DEF" w:rsidRDefault="00B07169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1.Цель дисциплины: </w:t>
      </w:r>
      <w:r w:rsidRPr="00041DEF">
        <w:rPr>
          <w:rFonts w:ascii="Times New Roman" w:eastAsia="Times New Roman" w:hAnsi="Times New Roman" w:cs="Times New Roman"/>
          <w:bCs/>
          <w:sz w:val="24"/>
          <w:szCs w:val="24"/>
        </w:rPr>
        <w:t>изучение</w:t>
      </w:r>
      <w:r w:rsidR="00BF59E5" w:rsidRPr="00041DE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электроснабжения и систем электропитания предприятий связи.</w:t>
      </w: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2.Требование к уровню освоения содержания дисциплины:</w:t>
      </w:r>
    </w:p>
    <w:p w:rsidR="00B07169" w:rsidRPr="00041DEF" w:rsidRDefault="00B07169" w:rsidP="00C96EA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При организации процесса изучения дисциплины преподаватель создает образовательное пространство для формирования у обучающихся общих компетенций, включающих в себя способность: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1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П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онимать сущность и социальную значимость своей будущей профессии, проявлять к ней устойчивый интерес.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2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3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П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4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5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И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6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Р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7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Б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рать на себя ответственность за работу членов команды (подчиненных), результат выполнения заданий.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8</w:t>
      </w:r>
      <w:r w:rsidRPr="00041DEF">
        <w:rPr>
          <w:rFonts w:ascii="Times New Roman" w:hAnsi="Times New Roman" w:cs="Times New Roman"/>
          <w:sz w:val="24"/>
          <w:szCs w:val="24"/>
        </w:rPr>
        <w:tab/>
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07169" w:rsidRPr="00041DEF" w:rsidRDefault="00B07169" w:rsidP="00D15141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 9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ab/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деятельности.</w:t>
      </w:r>
    </w:p>
    <w:p w:rsidR="00B07169" w:rsidRPr="00041DEF" w:rsidRDefault="00B07169" w:rsidP="00C96EAF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ab/>
        <w:t>А также получения необходимого уровня знаний, способствующих формированию профессиональных компетенций:</w:t>
      </w:r>
    </w:p>
    <w:p w:rsidR="00B07169" w:rsidRPr="00041DEF" w:rsidRDefault="00B07169" w:rsidP="00D1514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3.2. Проводить мониторинг и диагностику телекоммуникационных систем.</w:t>
      </w:r>
    </w:p>
    <w:p w:rsidR="00B07169" w:rsidRPr="00041DEF" w:rsidRDefault="00B07169" w:rsidP="00D1514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B07169" w:rsidRPr="00041DEF" w:rsidRDefault="00B07169" w:rsidP="00D15141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ПК 3.6. Решать технические задачи в области эксплуатации телекоммуникационных систем.</w:t>
      </w: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3.В результате освоения дисциплины </w:t>
      </w:r>
      <w:proofErr w:type="gramStart"/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 должен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Знать: </w:t>
      </w: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41DEF">
        <w:rPr>
          <w:rFonts w:ascii="Times New Roman" w:hAnsi="Times New Roman" w:cs="Times New Roman"/>
          <w:sz w:val="24"/>
          <w:szCs w:val="24"/>
        </w:rPr>
        <w:t>- источники электрической энергии для питания различных устройств, используемых на предприятиях связи;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электроснабжение и системы электропитания предприятий связи;</w:t>
      </w: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- обнаруживать и устранять простейшие неисправности в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электропитающих</w:t>
      </w:r>
      <w:proofErr w:type="spellEnd"/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lastRenderedPageBreak/>
        <w:t>установках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осуществлять мониторинг работоспособности бесперебойных источников питания;</w:t>
      </w:r>
    </w:p>
    <w:p w:rsidR="00B07169" w:rsidRPr="00041DEF" w:rsidRDefault="00B07169" w:rsidP="00C96EAF">
      <w:pPr>
        <w:spacing w:after="0" w:line="240" w:lineRule="auto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Владеть: </w:t>
      </w:r>
      <w:r w:rsidRPr="00041DEF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профессиональными </w:t>
      </w:r>
      <w:proofErr w:type="spellStart"/>
      <w:r w:rsidRPr="00041DEF">
        <w:rPr>
          <w:rFonts w:ascii="Times New Roman" w:eastAsia="Times New Roman" w:hAnsi="Times New Roman" w:cs="Times New Roman"/>
          <w:bCs/>
          <w:sz w:val="24"/>
          <w:szCs w:val="24"/>
        </w:rPr>
        <w:t>и</w:t>
      </w:r>
      <w:r w:rsidRPr="00041DEF">
        <w:rPr>
          <w:rFonts w:ascii="Times New Roman" w:hAnsi="Times New Roman" w:cs="Times New Roman"/>
          <w:color w:val="000000"/>
          <w:spacing w:val="-3"/>
          <w:sz w:val="24"/>
          <w:szCs w:val="24"/>
        </w:rPr>
        <w:t>общими</w:t>
      </w:r>
      <w:proofErr w:type="spellEnd"/>
      <w:r w:rsidRPr="00041DE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компетенциями.</w:t>
      </w: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4.Общая трудоёмкость дисциплины: 128 часов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в том числе: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bCs/>
          <w:sz w:val="24"/>
          <w:szCs w:val="24"/>
        </w:rPr>
        <w:t>92 часов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sz w:val="24"/>
          <w:szCs w:val="24"/>
        </w:rPr>
        <w:t>36</w:t>
      </w:r>
      <w:r w:rsidRPr="00041DEF">
        <w:rPr>
          <w:rFonts w:ascii="Times New Roman" w:hAnsi="Times New Roman" w:cs="Times New Roman"/>
          <w:b/>
          <w:bCs/>
          <w:sz w:val="24"/>
          <w:szCs w:val="24"/>
        </w:rPr>
        <w:t xml:space="preserve"> часов.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5.Вид промежуточной аттестации</w:t>
      </w:r>
      <w:r w:rsidRPr="00041DEF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="002B1B9F" w:rsidRPr="00635A0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 xml:space="preserve">в форме </w:t>
      </w:r>
      <w:r w:rsidRPr="00041D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дифференцированного зачёта</w:t>
      </w:r>
    </w:p>
    <w:p w:rsidR="00B07169" w:rsidRPr="00041DEF" w:rsidRDefault="00B07169" w:rsidP="00C96E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6.Основные разделы дисциплины: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Раздел 1. </w:t>
      </w:r>
      <w:r w:rsidRPr="00041DEF">
        <w:rPr>
          <w:rFonts w:ascii="Times New Roman" w:hAnsi="Times New Roman" w:cs="Times New Roman"/>
          <w:bCs/>
          <w:iCs/>
          <w:sz w:val="24"/>
          <w:szCs w:val="24"/>
        </w:rPr>
        <w:t>Общие сведения об электропитании устрой</w:t>
      </w:r>
      <w:proofErr w:type="gramStart"/>
      <w:r w:rsidRPr="00041DEF">
        <w:rPr>
          <w:rFonts w:ascii="Times New Roman" w:hAnsi="Times New Roman" w:cs="Times New Roman"/>
          <w:bCs/>
          <w:iCs/>
          <w:sz w:val="24"/>
          <w:szCs w:val="24"/>
        </w:rPr>
        <w:t>ств св</w:t>
      </w:r>
      <w:proofErr w:type="gramEnd"/>
      <w:r w:rsidRPr="00041DEF">
        <w:rPr>
          <w:rFonts w:ascii="Times New Roman" w:hAnsi="Times New Roman" w:cs="Times New Roman"/>
          <w:bCs/>
          <w:iCs/>
          <w:sz w:val="24"/>
          <w:szCs w:val="24"/>
        </w:rPr>
        <w:t xml:space="preserve">язи                          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Раздел 2. </w:t>
      </w:r>
      <w:r w:rsidRPr="00041DEF">
        <w:rPr>
          <w:rFonts w:ascii="Times New Roman" w:hAnsi="Times New Roman" w:cs="Times New Roman"/>
          <w:bCs/>
          <w:iCs/>
          <w:sz w:val="24"/>
          <w:szCs w:val="24"/>
        </w:rPr>
        <w:t>Электромагнитные устройства электропитания</w:t>
      </w:r>
    </w:p>
    <w:p w:rsidR="00B07169" w:rsidRPr="00041DEF" w:rsidRDefault="00B07169" w:rsidP="00C96EAF">
      <w:pPr>
        <w:spacing w:after="0" w:line="240" w:lineRule="auto"/>
        <w:ind w:right="284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3. Выпрямление переменного тока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Раздел 4. </w:t>
      </w:r>
      <w:r w:rsidRPr="00041DEF">
        <w:rPr>
          <w:rFonts w:ascii="Times New Roman" w:hAnsi="Times New Roman" w:cs="Times New Roman"/>
          <w:bCs/>
          <w:iCs/>
          <w:sz w:val="24"/>
          <w:szCs w:val="24"/>
        </w:rPr>
        <w:t>Стабилизаторы напряжения и тока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5. Выпрямительные устройства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6. Автономные источники питания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7. Преобразователи напряжения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8. Система электроснабжения предприятия связи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9. Электропитание аппаратуры предприятий связи</w:t>
      </w:r>
    </w:p>
    <w:p w:rsidR="00B07169" w:rsidRPr="00041DEF" w:rsidRDefault="00B07169" w:rsidP="00C96EA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10. Электроустановка предприятия связи</w:t>
      </w:r>
    </w:p>
    <w:p w:rsidR="00ED1C1B" w:rsidRPr="00041DEF" w:rsidRDefault="00ED1C1B" w:rsidP="00C96EAF">
      <w:pPr>
        <w:spacing w:after="0" w:line="240" w:lineRule="auto"/>
        <w:ind w:left="1257"/>
        <w:rPr>
          <w:rFonts w:ascii="Times New Roman" w:hAnsi="Times New Roman" w:cs="Times New Roman"/>
          <w:sz w:val="24"/>
          <w:szCs w:val="24"/>
        </w:rPr>
      </w:pPr>
    </w:p>
    <w:p w:rsidR="00860C05" w:rsidRPr="00041DEF" w:rsidRDefault="00860C05" w:rsidP="00C96EAF">
      <w:pPr>
        <w:pageBreakBefore/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860C05" w:rsidRPr="00041DEF" w:rsidRDefault="00860C05" w:rsidP="00C9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60C05" w:rsidRPr="00041DEF" w:rsidRDefault="00860C05" w:rsidP="00C9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041DEF">
        <w:rPr>
          <w:rFonts w:ascii="Times New Roman" w:eastAsia="Calibri" w:hAnsi="Times New Roman" w:cs="Times New Roman"/>
          <w:b/>
          <w:sz w:val="24"/>
          <w:szCs w:val="24"/>
        </w:rPr>
        <w:t>Безопасностъ</w:t>
      </w:r>
      <w:proofErr w:type="spellEnd"/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41A81">
        <w:rPr>
          <w:rFonts w:ascii="Times New Roman" w:eastAsia="Calibri" w:hAnsi="Times New Roman" w:cs="Times New Roman"/>
          <w:b/>
          <w:sz w:val="24"/>
          <w:szCs w:val="24"/>
        </w:rPr>
        <w:t>ж</w:t>
      </w:r>
      <w:r w:rsidRPr="00041DEF">
        <w:rPr>
          <w:rFonts w:ascii="Times New Roman" w:eastAsia="Calibri" w:hAnsi="Times New Roman" w:cs="Times New Roman"/>
          <w:b/>
          <w:sz w:val="24"/>
          <w:szCs w:val="24"/>
        </w:rPr>
        <w:t>изнедеятельности</w:t>
      </w:r>
    </w:p>
    <w:p w:rsidR="00860C05" w:rsidRPr="00041DEF" w:rsidRDefault="00860C05" w:rsidP="00C96E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По направлению подготовки</w:t>
      </w:r>
    </w:p>
    <w:p w:rsidR="00860C05" w:rsidRPr="00041DEF" w:rsidRDefault="00860C05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11.02.11. «Сети связи и системы коммутации»</w:t>
      </w:r>
    </w:p>
    <w:p w:rsidR="00860C05" w:rsidRPr="00041DEF" w:rsidRDefault="00860C05" w:rsidP="0056080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="00B8165B">
        <w:rPr>
          <w:rFonts w:ascii="Times New Roman" w:eastAsia="Times New Roman" w:hAnsi="Times New Roman" w:cs="Times New Roman"/>
          <w:sz w:val="24"/>
          <w:szCs w:val="24"/>
        </w:rPr>
        <w:tab/>
      </w:r>
      <w:r w:rsidR="00B8165B">
        <w:rPr>
          <w:rFonts w:ascii="Times New Roman" w:eastAsia="Times New Roman" w:hAnsi="Times New Roman" w:cs="Times New Roman"/>
          <w:sz w:val="24"/>
          <w:szCs w:val="24"/>
        </w:rPr>
        <w:tab/>
      </w:r>
      <w:r w:rsidR="00B8165B">
        <w:rPr>
          <w:rFonts w:ascii="Times New Roman" w:eastAsia="Times New Roman" w:hAnsi="Times New Roman" w:cs="Times New Roman"/>
          <w:sz w:val="24"/>
          <w:szCs w:val="24"/>
        </w:rPr>
        <w:tab/>
      </w:r>
      <w:r w:rsidRPr="00041DEF">
        <w:rPr>
          <w:rFonts w:ascii="Times New Roman" w:eastAsia="Calibri" w:hAnsi="Times New Roman" w:cs="Times New Roman"/>
          <w:sz w:val="24"/>
          <w:szCs w:val="24"/>
        </w:rPr>
        <w:t>Квалификация выпускника</w:t>
      </w:r>
    </w:p>
    <w:p w:rsidR="00860C05" w:rsidRPr="00041DEF" w:rsidRDefault="00860C05" w:rsidP="00C96EA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Техник</w:t>
      </w:r>
    </w:p>
    <w:p w:rsidR="00860C05" w:rsidRPr="00041DEF" w:rsidRDefault="00860C05" w:rsidP="00C96EAF">
      <w:pPr>
        <w:spacing w:after="0" w:line="240" w:lineRule="auto"/>
        <w:ind w:hanging="567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60C05" w:rsidRPr="00041DEF" w:rsidRDefault="00860C05" w:rsidP="00D15141">
      <w:pPr>
        <w:numPr>
          <w:ilvl w:val="0"/>
          <w:numId w:val="19"/>
        </w:numPr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>Цель дисциплины</w:t>
      </w: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: «Безопасность жизнедеятельности» - вооружить будущих выпускников учреждений СПО теоретическими знаниями и практическими навыками, необходимыми </w:t>
      </w:r>
      <w:proofErr w:type="gramStart"/>
      <w:r w:rsidRPr="00041DEF">
        <w:rPr>
          <w:rFonts w:ascii="Times New Roman" w:eastAsia="Calibri" w:hAnsi="Times New Roman" w:cs="Times New Roman"/>
          <w:sz w:val="24"/>
          <w:szCs w:val="24"/>
        </w:rPr>
        <w:t>для</w:t>
      </w:r>
      <w:proofErr w:type="gramEnd"/>
      <w:r w:rsidRPr="00041DE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860C05" w:rsidRPr="00041DEF" w:rsidRDefault="00860C05" w:rsidP="00D15141">
      <w:pPr>
        <w:numPr>
          <w:ilvl w:val="0"/>
          <w:numId w:val="18"/>
        </w:numPr>
        <w:tabs>
          <w:tab w:val="left" w:pos="709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Разработки и реализации мер защиты человека и среды обитания от негативных воздействий чрезвычайных ситуаций мирного и военного времени;</w:t>
      </w:r>
    </w:p>
    <w:p w:rsidR="00860C05" w:rsidRPr="00041DEF" w:rsidRDefault="00860C05" w:rsidP="00D15141">
      <w:pPr>
        <w:numPr>
          <w:ilvl w:val="0"/>
          <w:numId w:val="18"/>
        </w:numPr>
        <w:tabs>
          <w:tab w:val="left" w:pos="709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Прогнозирования развития и оценки последствий чрезвычайных ситуаций;</w:t>
      </w:r>
    </w:p>
    <w:p w:rsidR="00860C05" w:rsidRPr="00041DEF" w:rsidRDefault="00860C05" w:rsidP="00D15141">
      <w:pPr>
        <w:numPr>
          <w:ilvl w:val="0"/>
          <w:numId w:val="18"/>
        </w:numPr>
        <w:tabs>
          <w:tab w:val="left" w:pos="709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Принятие решений по защите населения и территорий от возможных 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860C05" w:rsidRPr="00041DEF" w:rsidRDefault="00860C05" w:rsidP="00D15141">
      <w:pPr>
        <w:numPr>
          <w:ilvl w:val="0"/>
          <w:numId w:val="18"/>
        </w:numPr>
        <w:tabs>
          <w:tab w:val="left" w:pos="709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Выполнения конституционного долга и обязанности по защите Отечества в рядах Вооруженных Сил Российской Федерации;</w:t>
      </w:r>
    </w:p>
    <w:p w:rsidR="00860C05" w:rsidRPr="00041DEF" w:rsidRDefault="00860C05" w:rsidP="00D15141">
      <w:pPr>
        <w:numPr>
          <w:ilvl w:val="0"/>
          <w:numId w:val="18"/>
        </w:numPr>
        <w:tabs>
          <w:tab w:val="left" w:pos="709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Своевременного оказания доврачебной помощи.</w:t>
      </w:r>
    </w:p>
    <w:p w:rsidR="00860C05" w:rsidRPr="00041DEF" w:rsidRDefault="00860C05" w:rsidP="00C96EAF">
      <w:pPr>
        <w:tabs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 2. Требование к уровню освоения содержания дисциплины: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В результате освоения обучающийся должен </w:t>
      </w: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обладать </w:t>
      </w: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следующим общими и профессиональными </w:t>
      </w:r>
      <w:r w:rsidRPr="00041DEF">
        <w:rPr>
          <w:rFonts w:ascii="Times New Roman" w:eastAsia="Calibri" w:hAnsi="Times New Roman" w:cs="Times New Roman"/>
          <w:b/>
          <w:sz w:val="24"/>
          <w:szCs w:val="24"/>
        </w:rPr>
        <w:t>компетенциями: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2. Организовывать собственную деятельность, выбирать типовые методы и способы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вы-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полнения</w:t>
      </w:r>
      <w:proofErr w:type="spellEnd"/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профессиональных задач, оценивать их эффективность и качество.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3. Принимать решения в стандартных и нестандартных ситуациях и нести за них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ответ-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ственность</w:t>
      </w:r>
      <w:proofErr w:type="spellEnd"/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5. Использовать информационно-коммуникационные технологии в профессиональной деятельности.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6. Работать в коллективе и команде, эффективно общаться с коллегами, руководством, потребителями.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7. Брать на себя ответственность за работу членов команды (подчиненных), результат выполнения заданий.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ОК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9. Ориентироваться в условиях частой смены технологий в профессиональной деятельности.</w:t>
      </w:r>
    </w:p>
    <w:p w:rsidR="00860C05" w:rsidRPr="00041DEF" w:rsidRDefault="00860C05" w:rsidP="001E1FA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А также получения необходимого уровня знаний, способствующих формированию профессиональных компетенций: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1.1. Выполнять монтаж и производить настройку сетей проводного и беспроводного абонентского доступа.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1.2. Осуществлять работы с сетевыми протоколами.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ПК 1.3. Обеспечивать работоспособность оборудования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мультисервисных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сетей.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1.4. Выполнять монтаж и первичную инсталляцию компьютерных сетей.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1.5. Инсталлировать и настраивать компьютерные платформы для организации услуг связи.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1.6. Производить администрирование сетевого оборудования.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ПК 2.1. Использовать программно-аппаратные средства защиты информации в 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lastRenderedPageBreak/>
        <w:t>телекоммуникационных системах и сетях связи.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3.1. Выполнять монтаж оборудования телекоммуникационных систем.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3.2. Проводить мониторинг и диагностику телекоммуникационных систем.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3.3. Управлять данными телекоммуникационных систем.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3.5. Выполнять монтаж и обеспечивать работу линий абонентского доступа и оконечных абонентских устройств.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3.6. Решать технические задачи в области эксплуатации телекоммуникационных систем.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4.1. Планировать и организовывать работу структурного подразделения.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4.2. Руководить работой структурного подразделения.</w:t>
      </w:r>
    </w:p>
    <w:p w:rsidR="00860C05" w:rsidRPr="00041DEF" w:rsidRDefault="00860C05" w:rsidP="001E1FA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4.3. Анализировать процесс и результаты деятельности подразделения.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0C05" w:rsidRPr="00041DEF" w:rsidRDefault="00860C05" w:rsidP="00C96EAF">
      <w:pPr>
        <w:tabs>
          <w:tab w:val="left" w:pos="709"/>
          <w:tab w:val="left" w:pos="836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3.В результате освоения дисциплины </w:t>
      </w:r>
      <w:proofErr w:type="gramStart"/>
      <w:r w:rsidRPr="00041DEF">
        <w:rPr>
          <w:rFonts w:ascii="Times New Roman" w:eastAsia="Calibri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 должен</w:t>
      </w:r>
    </w:p>
    <w:p w:rsidR="00860C05" w:rsidRPr="00041DEF" w:rsidRDefault="00860C05" w:rsidP="00C96EA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Организовывать и проводить мероприятия по защите работающих и населения от негативных воздействий ЧС;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в быту;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Использовать средства индивидуальной и коллективной защиты от оружия массового поражения;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Применять первичные средства пожаротушения;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Ориентироваться в перечне военн</w:t>
      </w:r>
      <w:proofErr w:type="gramStart"/>
      <w:r w:rsidRPr="00041DEF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учетных специальностей и самостоятельно определять среди них родственные полученной специальности;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Владеть способами бесконфликтного общения и </w:t>
      </w:r>
      <w:proofErr w:type="spellStart"/>
      <w:r w:rsidRPr="00041DEF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в повседневной деятельности и экстремальных условиях военной службы;</w:t>
      </w:r>
    </w:p>
    <w:p w:rsidR="00860C05" w:rsidRPr="00041DEF" w:rsidRDefault="00860C05" w:rsidP="00D15141">
      <w:pPr>
        <w:numPr>
          <w:ilvl w:val="0"/>
          <w:numId w:val="20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Оказывать первую помощь пострадавшим.</w:t>
      </w:r>
    </w:p>
    <w:p w:rsidR="00860C05" w:rsidRPr="00041DEF" w:rsidRDefault="00860C05" w:rsidP="00C96EAF">
      <w:p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C05" w:rsidRPr="00041DEF" w:rsidRDefault="00860C05" w:rsidP="00C96EAF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В результате освоения дисциплины обучающий должен знать: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Принципы обеспечения устойчивости объектов экономики, прогнозирование развития событий и оценку последствий при техногенных ЧС и стихийных явлениях, в том числе в условиях противодействия терроризму как серьезной угрозе национальной безопасности РФ;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Основные виды потенциальных опасностей и их последствия в профессиональной деятельности и в быту, принципы снижения вероятности их реализации;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Основы военной службы и обороны государства;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Задачи и основные мероприятия гражданской обороны;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Способы защиты населения от оружия массового поражения;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Меры пожарной безопасности и правила безопасного поведения при пожарах;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Организацию и порядок призыва граждан на военную службу и поступления на нее в добровольном порядке;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 – учетные специальности, родственные специальности СПО;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Область применения получаемых профессиональных знаний при исполнении обязанностей военной службы;</w:t>
      </w:r>
    </w:p>
    <w:p w:rsidR="00860C05" w:rsidRPr="00041DEF" w:rsidRDefault="00860C05" w:rsidP="00D15141">
      <w:pPr>
        <w:numPr>
          <w:ilvl w:val="0"/>
          <w:numId w:val="21"/>
        </w:numPr>
        <w:tabs>
          <w:tab w:val="left" w:pos="284"/>
        </w:tabs>
        <w:spacing w:after="0" w:line="240" w:lineRule="auto"/>
        <w:ind w:left="1134" w:hanging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Порядок и правила оказания первой медицинской помощи.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4.Общая трудоемкость дисциплины </w:t>
      </w:r>
      <w:r w:rsidRPr="00041DEF">
        <w:rPr>
          <w:rFonts w:ascii="Times New Roman" w:eastAsia="Calibri" w:hAnsi="Times New Roman" w:cs="Times New Roman"/>
          <w:sz w:val="24"/>
          <w:szCs w:val="24"/>
        </w:rPr>
        <w:t>составляет: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eastAsia="Calibri" w:hAnsi="Times New Roman" w:cs="Times New Roman"/>
          <w:sz w:val="24"/>
          <w:szCs w:val="24"/>
        </w:rPr>
        <w:t>Максимальная</w:t>
      </w:r>
      <w:proofErr w:type="gramEnd"/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учебной нагрузки 10</w:t>
      </w:r>
      <w:r w:rsidR="00425BEF" w:rsidRPr="00041DEF">
        <w:rPr>
          <w:rFonts w:ascii="Times New Roman" w:eastAsia="Calibri" w:hAnsi="Times New Roman" w:cs="Times New Roman"/>
          <w:sz w:val="24"/>
          <w:szCs w:val="24"/>
        </w:rPr>
        <w:t>8</w:t>
      </w: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часов в том числе: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Обязательной аудиторной учебной нагрузки 76 часов;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284" w:hanging="28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Самостоятельной работы </w:t>
      </w:r>
      <w:r w:rsidR="00425BEF" w:rsidRPr="00041DEF">
        <w:rPr>
          <w:rFonts w:ascii="Times New Roman" w:eastAsia="Calibri" w:hAnsi="Times New Roman" w:cs="Times New Roman"/>
          <w:sz w:val="24"/>
          <w:szCs w:val="24"/>
        </w:rPr>
        <w:t>3</w:t>
      </w:r>
      <w:r w:rsidRPr="00041DEF">
        <w:rPr>
          <w:rFonts w:ascii="Times New Roman" w:eastAsia="Calibri" w:hAnsi="Times New Roman" w:cs="Times New Roman"/>
          <w:sz w:val="24"/>
          <w:szCs w:val="24"/>
        </w:rPr>
        <w:t>2 часов.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5.Вид промежуточной аттестации: </w:t>
      </w:r>
      <w:r w:rsidR="00A40498">
        <w:rPr>
          <w:rFonts w:ascii="Times New Roman" w:eastAsia="Calibri" w:hAnsi="Times New Roman" w:cs="Times New Roman"/>
          <w:sz w:val="24"/>
          <w:szCs w:val="24"/>
        </w:rPr>
        <w:t>другие формы контроля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</w:rPr>
        <w:t xml:space="preserve">6.Основные разделы дисциплины: 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1.ЧС мирного и военного мира, организация защиты населения.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2.Основы военной службы.</w:t>
      </w:r>
    </w:p>
    <w:p w:rsidR="00860C05" w:rsidRPr="00041DEF" w:rsidRDefault="00860C05" w:rsidP="00C96EAF">
      <w:pPr>
        <w:tabs>
          <w:tab w:val="left" w:pos="1701"/>
          <w:tab w:val="left" w:pos="8364"/>
        </w:tabs>
        <w:spacing w:after="0" w:line="240" w:lineRule="auto"/>
        <w:ind w:left="-567"/>
        <w:rPr>
          <w:rFonts w:ascii="Times New Roman" w:eastAsia="Calibri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>3Основы медицинских знаний и здорового образа жизни.</w:t>
      </w:r>
    </w:p>
    <w:p w:rsidR="00CF6D8A" w:rsidRPr="00041DEF" w:rsidRDefault="00CF6D8A" w:rsidP="00C96EA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CF6D8A" w:rsidRPr="00041DEF" w:rsidRDefault="00CF6D8A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CF6D8A" w:rsidRPr="00041DEF" w:rsidRDefault="00CF6D8A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Инженерная и компьютерная графика</w:t>
      </w:r>
    </w:p>
    <w:p w:rsidR="00CF6D8A" w:rsidRPr="00041DEF" w:rsidRDefault="00CF6D8A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CF6D8A" w:rsidRPr="00041DEF" w:rsidRDefault="00CF6D8A" w:rsidP="00914E9E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11.02.09 «Многоканальные телекоммуникационные системы»</w:t>
      </w:r>
    </w:p>
    <w:p w:rsidR="00CF6D8A" w:rsidRDefault="00CF6D8A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Квалификация  выпускника: 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техник</w:t>
      </w:r>
    </w:p>
    <w:p w:rsidR="00914E9E" w:rsidRPr="00041DEF" w:rsidRDefault="00914E9E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F6D8A" w:rsidRPr="00041DEF" w:rsidRDefault="00CF6D8A" w:rsidP="00D15141">
      <w:pPr>
        <w:numPr>
          <w:ilvl w:val="0"/>
          <w:numId w:val="22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Цель дисциплины</w:t>
      </w:r>
    </w:p>
    <w:p w:rsidR="00CF6D8A" w:rsidRPr="00041DEF" w:rsidRDefault="00CF6D8A" w:rsidP="00C96EAF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Целью изучения дисциплины является обучение будущих специалистов навыкам и методам выполнения схем и чертежей, овладение   методам чтения технических чертежей,   привитие использования  навыков и методов технических 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методов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при изучении инженерных дисциплин предусмотренных учебным планом, а также  в практической деятельности, развитие логического мышления, пространственного воображения, алгоритмической культуры.</w:t>
      </w:r>
    </w:p>
    <w:p w:rsidR="00CF6D8A" w:rsidRPr="00041DEF" w:rsidRDefault="00CF6D8A" w:rsidP="00C96EA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D8A" w:rsidRPr="00041DEF" w:rsidRDefault="00CF6D8A" w:rsidP="00D15141">
      <w:pPr>
        <w:numPr>
          <w:ilvl w:val="0"/>
          <w:numId w:val="22"/>
        </w:numPr>
        <w:autoSpaceDN w:val="0"/>
        <w:spacing w:after="0" w:line="240" w:lineRule="auto"/>
        <w:ind w:left="78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ОК-1. Понимать сущность и социальную значимость своей будущей профессии, проявлять к ней устойчивый интерес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ОК-3. Принимать решения в стандартных и нестандартных ситуациях и нести за них ответственность.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ОК-5. Использовать информационно-коммуникационные технологии в профессиональной деятельности.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ОК-6. Работать в коллективе и команде, эффективно общаться с коллегами, руководством, потребителями.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ОК-7. Брать на себя ответственность за работу членов команды (подчиненных), результат выполнения заданий.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ОК-9. Ориентироваться в условиях частой смены технологий в профессиональной деятельности.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6D8A" w:rsidRPr="00041DEF" w:rsidRDefault="00CF6D8A" w:rsidP="00C96EAF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 должен</w:t>
      </w:r>
    </w:p>
    <w:p w:rsidR="00CF6D8A" w:rsidRPr="00041DEF" w:rsidRDefault="00CF6D8A" w:rsidP="00C96EAF">
      <w:pPr>
        <w:spacing w:after="0" w:line="240" w:lineRule="auto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Знать:</w:t>
      </w:r>
    </w:p>
    <w:p w:rsidR="00CF6D8A" w:rsidRPr="00041DEF" w:rsidRDefault="00CF6D8A" w:rsidP="00C96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041DEF">
        <w:rPr>
          <w:rFonts w:ascii="Times New Roman" w:eastAsia="Times New Roman" w:hAnsi="Times New Roman" w:cs="Times New Roman"/>
          <w:bCs/>
          <w:sz w:val="24"/>
          <w:szCs w:val="24"/>
        </w:rPr>
        <w:t>принципы построения телекоммуникационных систем различных типов и способы распределения информации в сетях связи, схемы включения и режимы работы, вид статических характеристик и их семейств в различных схемах включения, основы технологии интегральных схем.</w:t>
      </w:r>
    </w:p>
    <w:p w:rsidR="00CF6D8A" w:rsidRPr="00041DEF" w:rsidRDefault="00CF6D8A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Уметь:</w:t>
      </w:r>
    </w:p>
    <w:p w:rsidR="00CF6D8A" w:rsidRPr="00041DEF" w:rsidRDefault="00CF6D8A" w:rsidP="00C9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Проводить самостоятельный анализ физических процессов, происходящих в электронных телекоммуникационных устройствах, проектировать и рассчитывать их.</w:t>
      </w:r>
    </w:p>
    <w:p w:rsidR="00CF6D8A" w:rsidRPr="00041DEF" w:rsidRDefault="00CF6D8A" w:rsidP="00C96EA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pacing w:val="-7"/>
          <w:sz w:val="24"/>
          <w:szCs w:val="24"/>
        </w:rPr>
      </w:pPr>
    </w:p>
    <w:p w:rsidR="00CF6D8A" w:rsidRPr="00041DEF" w:rsidRDefault="00CF6D8A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DEF">
        <w:rPr>
          <w:rFonts w:ascii="Times New Roman" w:eastAsia="Times New Roman" w:hAnsi="Times New Roman" w:cs="Times New Roman"/>
          <w:b/>
          <w:i/>
          <w:sz w:val="24"/>
          <w:szCs w:val="24"/>
        </w:rPr>
        <w:t>Владеть</w:t>
      </w:r>
      <w:proofErr w:type="gramStart"/>
      <w:r w:rsidRPr="00041DEF">
        <w:rPr>
          <w:rFonts w:ascii="Times New Roman" w:eastAsia="Times New Roman" w:hAnsi="Times New Roman" w:cs="Times New Roman"/>
          <w:b/>
          <w:i/>
          <w:sz w:val="24"/>
          <w:szCs w:val="24"/>
        </w:rPr>
        <w:t>: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>ехникой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инженерной и компьютерной графики (ввод, вывод, отображение, преобразование, редактирование графических объектов на компьютере).</w:t>
      </w:r>
    </w:p>
    <w:p w:rsidR="00CF6D8A" w:rsidRPr="00041DEF" w:rsidRDefault="00CF6D8A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D8A" w:rsidRPr="00041DEF" w:rsidRDefault="00CF6D8A" w:rsidP="00C96E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F6D8A" w:rsidRPr="00041DEF" w:rsidRDefault="00CF6D8A" w:rsidP="00D15141">
      <w:pPr>
        <w:numPr>
          <w:ilvl w:val="0"/>
          <w:numId w:val="22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Общая трудоёмкость дисциплины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C8408E">
        <w:rPr>
          <w:rFonts w:ascii="Times New Roman" w:eastAsia="Times New Roman" w:hAnsi="Times New Roman" w:cs="Times New Roman"/>
          <w:b/>
          <w:sz w:val="24"/>
          <w:szCs w:val="24"/>
        </w:rPr>
        <w:t>8 часов</w:t>
      </w:r>
    </w:p>
    <w:p w:rsidR="00CF6D8A" w:rsidRPr="00041DEF" w:rsidRDefault="00CF6D8A" w:rsidP="00D15141">
      <w:pPr>
        <w:numPr>
          <w:ilvl w:val="0"/>
          <w:numId w:val="22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Вид промежуточной аттестации: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другие формы контроля</w:t>
      </w:r>
    </w:p>
    <w:p w:rsidR="00CF6D8A" w:rsidRPr="00041DEF" w:rsidRDefault="00CF6D8A" w:rsidP="00D15141">
      <w:pPr>
        <w:numPr>
          <w:ilvl w:val="0"/>
          <w:numId w:val="22"/>
        </w:numPr>
        <w:autoSpaceDN w:val="0"/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Основные разделы дисциплины: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Геометрические построения.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Нанесение размеров.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Резьба. Резьбовое соединение.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Пространственные формы.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Аксонометрия деталей.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Машиностроительное черчение.</w:t>
      </w:r>
    </w:p>
    <w:p w:rsidR="00CF6D8A" w:rsidRPr="00041DEF" w:rsidRDefault="00CF6D8A" w:rsidP="00D15141">
      <w:pPr>
        <w:pStyle w:val="a3"/>
        <w:numPr>
          <w:ilvl w:val="0"/>
          <w:numId w:val="23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Электросхемы</w:t>
      </w:r>
      <w:proofErr w:type="spellEnd"/>
    </w:p>
    <w:p w:rsidR="000B1A54" w:rsidRPr="00041DEF" w:rsidRDefault="000B1A54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Охрана труда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 Сети связи и системы коммутации.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0B1A54" w:rsidRPr="00041DEF" w:rsidRDefault="000B1A54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0B1A54" w:rsidRPr="00041DEF" w:rsidRDefault="000B1A54" w:rsidP="00D15141">
      <w:pPr>
        <w:pStyle w:val="a3"/>
        <w:numPr>
          <w:ilvl w:val="0"/>
          <w:numId w:val="2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Цель дисциплины</w:t>
      </w:r>
    </w:p>
    <w:p w:rsidR="000B1A54" w:rsidRPr="00041DEF" w:rsidRDefault="000B1A54" w:rsidP="00C9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Цели и задачи дисциплины «Охрана труда» - вооружить будущих выпускников учреждений СПО теоретическими знаниями и практическими навыками, необходимыми для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B1A54" w:rsidRPr="00041DEF" w:rsidRDefault="000B1A54" w:rsidP="00C96E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идентификации опасных и вредных производственных факторов;</w:t>
      </w:r>
    </w:p>
    <w:p w:rsidR="000B1A54" w:rsidRPr="00041DEF" w:rsidRDefault="000B1A54" w:rsidP="00C96E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разработки соответствующих технических мероприятий и средств защиты от опасных и вредных производственных факторов;</w:t>
      </w:r>
    </w:p>
    <w:p w:rsidR="000B1A54" w:rsidRPr="00041DEF" w:rsidRDefault="000B1A54" w:rsidP="00C96E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разработки организационных мероприятий по обеспечению безопасности труда и управления охраной труда на предприятии;</w:t>
      </w:r>
    </w:p>
    <w:p w:rsidR="000B1A54" w:rsidRPr="00041DEF" w:rsidRDefault="000B1A54" w:rsidP="00C96E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подготовки к действиям в условиях проявления опасностей.</w:t>
      </w:r>
    </w:p>
    <w:p w:rsidR="000B1A54" w:rsidRDefault="000B1A54" w:rsidP="00C96EAF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631" w:rsidRPr="00041DEF" w:rsidRDefault="00BC1631" w:rsidP="00BC1631">
      <w:pPr>
        <w:numPr>
          <w:ilvl w:val="0"/>
          <w:numId w:val="24"/>
        </w:num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Требование к уровню освоения содержания дисциплины</w:t>
      </w:r>
    </w:p>
    <w:p w:rsidR="00BC1631" w:rsidRPr="00041DEF" w:rsidRDefault="00BC1631" w:rsidP="00BC16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BC1631" w:rsidRPr="0075750A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BC1631" w:rsidRPr="0075750A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BC1631" w:rsidRPr="0075750A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3</w:t>
      </w:r>
      <w:r>
        <w:t xml:space="preserve">. </w:t>
      </w:r>
      <w:r w:rsidRPr="0075750A">
        <w:t>Принимать решения в стандартных и нестандартных ситуациях и нести за них ответственность.</w:t>
      </w:r>
    </w:p>
    <w:p w:rsidR="00BC1631" w:rsidRPr="0075750A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4</w:t>
      </w:r>
      <w:r>
        <w:t xml:space="preserve">. </w:t>
      </w:r>
      <w:r w:rsidRPr="0075750A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C1631" w:rsidRPr="0075750A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5</w:t>
      </w:r>
      <w:r>
        <w:t>.</w:t>
      </w:r>
      <w:r w:rsidRPr="0075750A">
        <w:tab/>
        <w:t>Использовать информационно-коммуникационные технологии в профессиональной деятельности.</w:t>
      </w:r>
    </w:p>
    <w:p w:rsidR="00BC1631" w:rsidRPr="00BC1631" w:rsidRDefault="00BC1631" w:rsidP="00BC1631">
      <w:pPr>
        <w:pStyle w:val="ac"/>
        <w:spacing w:after="0"/>
        <w:jc w:val="both"/>
      </w:pPr>
      <w:proofErr w:type="gramStart"/>
      <w:r w:rsidRPr="0075750A">
        <w:t>ОК</w:t>
      </w:r>
      <w:proofErr w:type="gramEnd"/>
      <w:r w:rsidRPr="0075750A">
        <w:t xml:space="preserve"> 6</w:t>
      </w:r>
      <w:r>
        <w:t>.</w:t>
      </w:r>
      <w:r w:rsidRPr="0075750A">
        <w:tab/>
        <w:t>Работать в коллективе и команде, эффективно общаться с коллегами, руководством, потребителями.</w:t>
      </w:r>
    </w:p>
    <w:p w:rsidR="00BC1631" w:rsidRPr="00BC1631" w:rsidRDefault="00BC1631" w:rsidP="00BC1631">
      <w:pPr>
        <w:pStyle w:val="ac"/>
        <w:spacing w:after="0"/>
        <w:jc w:val="both"/>
      </w:pPr>
      <w:proofErr w:type="gramStart"/>
      <w:r w:rsidRPr="00BC1631">
        <w:t>ОК</w:t>
      </w:r>
      <w:proofErr w:type="gramEnd"/>
      <w:r w:rsidRPr="00BC1631">
        <w:t xml:space="preserve"> 7.</w:t>
      </w:r>
      <w:r w:rsidRPr="00BC1631">
        <w:tab/>
        <w:t>Брать на себя ответственность за работу членов команды (подчиненных), результат выполнения заданий.</w:t>
      </w:r>
    </w:p>
    <w:p w:rsidR="00BC1631" w:rsidRPr="00BC1631" w:rsidRDefault="00BC1631" w:rsidP="00BC1631">
      <w:pPr>
        <w:pStyle w:val="ac"/>
        <w:spacing w:after="0"/>
        <w:jc w:val="both"/>
      </w:pPr>
      <w:proofErr w:type="gramStart"/>
      <w:r w:rsidRPr="00BC1631">
        <w:t>ОК</w:t>
      </w:r>
      <w:proofErr w:type="gramEnd"/>
      <w:r w:rsidRPr="00BC1631">
        <w:t xml:space="preserve"> 8.</w:t>
      </w:r>
      <w:r w:rsidRPr="00BC1631"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BC1631" w:rsidRPr="00BC1631" w:rsidRDefault="00BC1631" w:rsidP="00BC1631">
      <w:pPr>
        <w:pStyle w:val="ac"/>
        <w:spacing w:after="0"/>
        <w:jc w:val="both"/>
      </w:pPr>
      <w:proofErr w:type="gramStart"/>
      <w:r w:rsidRPr="00BC1631">
        <w:t>ОК</w:t>
      </w:r>
      <w:proofErr w:type="gramEnd"/>
      <w:r w:rsidRPr="00BC1631">
        <w:t xml:space="preserve"> 9.</w:t>
      </w:r>
      <w:r w:rsidRPr="00BC1631">
        <w:tab/>
        <w:t>Ориентироваться в условиях частой смены технологий в профессиональной деятельности.</w:t>
      </w:r>
    </w:p>
    <w:p w:rsidR="00AE7E21" w:rsidRDefault="00AE7E21" w:rsidP="00BC1631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1A54" w:rsidRPr="00BC1631" w:rsidRDefault="000B1A54" w:rsidP="00BC1631">
      <w:pPr>
        <w:pStyle w:val="a3"/>
        <w:spacing w:after="0" w:line="240" w:lineRule="auto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63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BC163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C1631">
        <w:rPr>
          <w:rFonts w:ascii="Times New Roman" w:hAnsi="Times New Roman" w:cs="Times New Roman"/>
          <w:b/>
          <w:sz w:val="24"/>
          <w:szCs w:val="24"/>
        </w:rPr>
        <w:t xml:space="preserve"> должен 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уметь</w:t>
      </w:r>
      <w:r w:rsidRPr="00041DEF">
        <w:rPr>
          <w:rFonts w:ascii="Times New Roman" w:hAnsi="Times New Roman" w:cs="Times New Roman"/>
          <w:sz w:val="24"/>
          <w:szCs w:val="24"/>
        </w:rPr>
        <w:t>: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</w:rPr>
        <w:t>- организовывать и проводить мероприятия по защите работающих от вредных и опасных производственных факторов;</w:t>
      </w:r>
      <w:proofErr w:type="gramEnd"/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принимать профилактические меры для обеспечения производственной безопасности, определение допустимых уровней воздействия негативных факторов производственной среды и величин приемлемого риска;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использовать средства индивидуальной защиты и коллективной защиты от вредных и опасных производственных факторов;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применять первичные средства пожаротушения;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создавать комфортные условия для трудовой деятельности;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- владеть способами бесконфликтного общения и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 xml:space="preserve"> в повседневной трудовой деятельности;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9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- выявлять причины несчастных случаев на производстве, профессиональных заболеваний и разрабатывать мероприятия по их  устранению.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знать</w:t>
      </w:r>
      <w:r w:rsidRPr="00041DEF">
        <w:rPr>
          <w:rFonts w:ascii="Times New Roman" w:hAnsi="Times New Roman" w:cs="Times New Roman"/>
          <w:sz w:val="24"/>
          <w:szCs w:val="24"/>
        </w:rPr>
        <w:t>: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системно и полно понимать методологию и принципы организации работ по охране труда;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владеть законодательными, государственными, локальными  нормативными актами  по охране труда;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- порядок разработки и номенклатуру инструкций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по профессиям и видам работ, которые должны быть на рабочих местах;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производственные процессы, специфику отраслевых работ, типы используемого оборудования и основные принципы его работы;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методы изучений условий труда, вредных факторов производственной среды на рабочих местах и в зонах обслуживания;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санитарно-гигиенические требования к производственным и вспомогательным помещениям;</w:t>
      </w:r>
    </w:p>
    <w:p w:rsidR="000B1A54" w:rsidRPr="00041DEF" w:rsidRDefault="000B1A54" w:rsidP="00C96EAF">
      <w:pPr>
        <w:tabs>
          <w:tab w:val="left" w:pos="73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порядок и сроки испытаний СИЗ;</w:t>
      </w:r>
    </w:p>
    <w:p w:rsidR="000B1A54" w:rsidRPr="00041DEF" w:rsidRDefault="000B1A54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3. Общая трудоёмкость дисциплины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sz w:val="24"/>
          <w:szCs w:val="24"/>
        </w:rPr>
        <w:t>70 часов</w:t>
      </w:r>
      <w:r w:rsidRPr="00041DE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- обязательной аудиторной учебной нагрузки обучающегося  </w:t>
      </w:r>
      <w:r w:rsidRPr="00041DEF">
        <w:rPr>
          <w:rFonts w:ascii="Times New Roman" w:hAnsi="Times New Roman" w:cs="Times New Roman"/>
          <w:b/>
          <w:sz w:val="24"/>
          <w:szCs w:val="24"/>
        </w:rPr>
        <w:t>44 часа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0B1A54" w:rsidRPr="00041DEF" w:rsidRDefault="000B1A54" w:rsidP="00C96E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 w:right="53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- самостоятельной работы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 </w:t>
      </w:r>
      <w:r w:rsidRPr="00041DEF">
        <w:rPr>
          <w:rFonts w:ascii="Times New Roman" w:hAnsi="Times New Roman" w:cs="Times New Roman"/>
          <w:b/>
          <w:sz w:val="24"/>
          <w:szCs w:val="24"/>
        </w:rPr>
        <w:t>26 часов;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- практические и лабораторные работы </w:t>
      </w:r>
      <w:r w:rsidRPr="00041DEF">
        <w:rPr>
          <w:rFonts w:ascii="Times New Roman" w:hAnsi="Times New Roman" w:cs="Times New Roman"/>
          <w:b/>
          <w:sz w:val="24"/>
          <w:szCs w:val="24"/>
        </w:rPr>
        <w:t xml:space="preserve">12 часов. 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4.  Вид промежуточной аттестации 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Другие формы контроля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5.  Основные разделы дисциплины 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1. Идентификация и воздействие на человека негативных факторов производственной среды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Раздел 2. Защита человека от вредных и опасных производственных факторов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3. Обеспечение комфортных условий для трудовой деятельности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4. Психофизиологические и эргономические основы безопасности труда</w:t>
      </w:r>
    </w:p>
    <w:p w:rsidR="000B1A54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5. Управление безопасностью труда</w:t>
      </w:r>
    </w:p>
    <w:p w:rsidR="001E0BA1" w:rsidRPr="00041DEF" w:rsidRDefault="000B1A54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Раздел 6. Первая помощь пострадавшим</w:t>
      </w:r>
    </w:p>
    <w:p w:rsidR="00F150B2" w:rsidRPr="00041DEF" w:rsidRDefault="00F150B2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pageBreakBefore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3E3F60" w:rsidRPr="00041DEF" w:rsidRDefault="003E3F60" w:rsidP="003E3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Рабочей программы дисциплины</w:t>
      </w:r>
    </w:p>
    <w:p w:rsidR="003E3F60" w:rsidRPr="00041DEF" w:rsidRDefault="003E3F60" w:rsidP="003E3F60">
      <w:pPr>
        <w:pStyle w:val="a3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«Экономика предприятия»</w:t>
      </w:r>
      <w:r w:rsidRPr="00041DE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E3F60" w:rsidRPr="00041DEF" w:rsidRDefault="003E3F60" w:rsidP="003E3F60">
      <w:pPr>
        <w:pStyle w:val="a3"/>
        <w:spacing w:after="0" w:line="240" w:lineRule="auto"/>
        <w:ind w:left="0"/>
        <w:jc w:val="center"/>
        <w:rPr>
          <w:rFonts w:ascii="Times New Roman" w:eastAsiaTheme="minorHAns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3E3F60" w:rsidRPr="00041DEF" w:rsidRDefault="00B15390" w:rsidP="003E3F60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11.02.11.Сети связи и системы коммутации</w:t>
      </w:r>
    </w:p>
    <w:p w:rsidR="003E3F60" w:rsidRPr="00041DEF" w:rsidRDefault="003E3F60" w:rsidP="003E3F6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 выпускника</w:t>
      </w:r>
    </w:p>
    <w:p w:rsidR="003E3F60" w:rsidRPr="00041DEF" w:rsidRDefault="003E3F60" w:rsidP="003E3F60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техник</w:t>
      </w:r>
    </w:p>
    <w:p w:rsidR="003E3F60" w:rsidRPr="00041DEF" w:rsidRDefault="003E3F60" w:rsidP="003E3F6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  курс</w:t>
      </w:r>
    </w:p>
    <w:p w:rsidR="003E3F60" w:rsidRPr="00041DEF" w:rsidRDefault="003E3F60" w:rsidP="003E3F6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pStyle w:val="ac"/>
        <w:widowControl w:val="0"/>
        <w:tabs>
          <w:tab w:val="left" w:pos="180"/>
        </w:tabs>
        <w:spacing w:after="0"/>
        <w:jc w:val="both"/>
        <w:rPr>
          <w:rFonts w:eastAsia="Calibri"/>
          <w:bCs/>
          <w:lang w:eastAsia="en-US"/>
        </w:rPr>
      </w:pPr>
      <w:r w:rsidRPr="00041DEF">
        <w:rPr>
          <w:b/>
        </w:rPr>
        <w:t>1</w:t>
      </w:r>
      <w:r w:rsidRPr="00041DEF">
        <w:t xml:space="preserve">. </w:t>
      </w:r>
      <w:r w:rsidRPr="00041DEF">
        <w:rPr>
          <w:b/>
        </w:rPr>
        <w:t>Целью</w:t>
      </w:r>
      <w:r w:rsidRPr="00041DEF">
        <w:t xml:space="preserve"> изучения данного  курса является  ознакомление  студентов с концепцией  современного  маркетинга,  ориентированной на удовлетворение потребностей  покупателей  и  получение прибыли. </w:t>
      </w:r>
      <w:r w:rsidRPr="00041DEF">
        <w:rPr>
          <w:rFonts w:eastAsia="Calibri"/>
          <w:lang w:eastAsia="en-US"/>
        </w:rPr>
        <w:t xml:space="preserve">Изучение дисциплины необходимо для освоения профессиональной деятельности по специальности </w:t>
      </w:r>
      <w:r w:rsidR="00B15390" w:rsidRPr="00041DEF">
        <w:rPr>
          <w:i/>
        </w:rPr>
        <w:t>11.02.11.Сети связи и системы коммутации</w:t>
      </w:r>
      <w:r w:rsidRPr="00041DEF">
        <w:rPr>
          <w:rFonts w:eastAsia="Calibri"/>
          <w:bCs/>
          <w:lang w:eastAsia="en-US"/>
        </w:rPr>
        <w:t>.</w:t>
      </w:r>
    </w:p>
    <w:p w:rsidR="00644189" w:rsidRPr="00041DEF" w:rsidRDefault="00644189" w:rsidP="003E3F60">
      <w:pPr>
        <w:pStyle w:val="ac"/>
        <w:widowControl w:val="0"/>
        <w:tabs>
          <w:tab w:val="left" w:pos="180"/>
        </w:tabs>
        <w:spacing w:after="0"/>
        <w:jc w:val="both"/>
        <w:rPr>
          <w:rFonts w:eastAsia="Calibri"/>
          <w:lang w:eastAsia="en-US"/>
        </w:rPr>
      </w:pP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sz w:val="24"/>
          <w:szCs w:val="24"/>
        </w:rPr>
        <w:t>Требование к уровню освоения  содержания  дисциплины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 Процесс изучения дисциплины  направлен на формирование  и развитие  компетенций: 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ОК-1. Понимать сущность и социальную значимость своей будущей профессии, проя</w:t>
      </w:r>
      <w:r w:rsidR="00AF78FC" w:rsidRPr="00041DEF">
        <w:rPr>
          <w:rFonts w:ascii="Times New Roman" w:eastAsia="Times New Roman" w:hAnsi="Times New Roman" w:cs="Times New Roman"/>
          <w:sz w:val="24"/>
          <w:szCs w:val="24"/>
        </w:rPr>
        <w:t>влять к ней устойчивый интерес.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ОК-3. Принимать решения в стандартных и нестандартных ситуациях и нести за них ответственность.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ОК-5. Использовать информационно-коммуникационные технологии в профессиональной деятельности.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ОК-6. Работать в коллективе и команде, эффективно общаться с коллегами, руководством, потребителями.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ОК-7. Брать на себя ответственность за работу членов команды (подчиненных), результат выполнения заданий.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7A72A6" w:rsidRPr="00041DEF" w:rsidRDefault="007A72A6" w:rsidP="007A72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ОК-9. Ориентироваться в условиях частой смены технологий в профессиональной деятельности.</w:t>
      </w:r>
    </w:p>
    <w:p w:rsidR="00322B53" w:rsidRPr="00041DEF" w:rsidRDefault="00322B53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3. В результате освоения дисциплины обучающийся должен уметь: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самостоятельно осуществлять поиск информации, необходимой для выполнения экономических задач;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рассчитывать основные технико-экономические показатели деятельности предприятия;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анализировать бухгалтерский баланс и отчет о финансовых результатах предприятия;</w:t>
      </w:r>
    </w:p>
    <w:p w:rsidR="003E3F60" w:rsidRPr="00041DEF" w:rsidRDefault="003E3F60" w:rsidP="003E3F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знать: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отраслевые особенности организации в рыночной экономике;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организацию производственного и технологического процессов;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материально-технические, трудовые и финансовые ресурсы отрасли и предприятия, показатели их эффективного использования;</w:t>
      </w:r>
    </w:p>
    <w:p w:rsidR="003E3F60" w:rsidRPr="00041DEF" w:rsidRDefault="003E3F60" w:rsidP="00D15141">
      <w:pPr>
        <w:pStyle w:val="a3"/>
        <w:numPr>
          <w:ilvl w:val="0"/>
          <w:numId w:val="51"/>
        </w:num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механизмы ценообразования на продукцию (услуги).</w:t>
      </w:r>
    </w:p>
    <w:p w:rsidR="003E3F60" w:rsidRPr="00041DEF" w:rsidRDefault="003E3F60" w:rsidP="003E3F60">
      <w:pPr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4</w:t>
      </w:r>
      <w:r w:rsidRPr="00041DEF">
        <w:rPr>
          <w:rFonts w:ascii="Times New Roman" w:hAnsi="Times New Roman" w:cs="Times New Roman"/>
          <w:sz w:val="24"/>
          <w:szCs w:val="24"/>
        </w:rPr>
        <w:t>.</w:t>
      </w:r>
      <w:r w:rsidRPr="00041DEF">
        <w:rPr>
          <w:rFonts w:ascii="Times New Roman" w:hAnsi="Times New Roman" w:cs="Times New Roman"/>
          <w:b/>
          <w:sz w:val="24"/>
          <w:szCs w:val="24"/>
        </w:rPr>
        <w:t>Общая  трудоемкость  дисциплины</w:t>
      </w:r>
      <w:r w:rsidRPr="00041DEF">
        <w:rPr>
          <w:rFonts w:ascii="Times New Roman" w:hAnsi="Times New Roman" w:cs="Times New Roman"/>
          <w:sz w:val="24"/>
          <w:szCs w:val="24"/>
        </w:rPr>
        <w:t xml:space="preserve"> -  </w:t>
      </w:r>
      <w:r w:rsidR="00D835EE" w:rsidRPr="00041DEF">
        <w:rPr>
          <w:rFonts w:ascii="Times New Roman" w:hAnsi="Times New Roman" w:cs="Times New Roman"/>
          <w:sz w:val="24"/>
          <w:szCs w:val="24"/>
        </w:rPr>
        <w:t>110</w:t>
      </w:r>
      <w:r w:rsidRPr="00041DEF">
        <w:rPr>
          <w:rFonts w:ascii="Times New Roman" w:hAnsi="Times New Roman" w:cs="Times New Roman"/>
          <w:sz w:val="24"/>
          <w:szCs w:val="24"/>
        </w:rPr>
        <w:t xml:space="preserve"> часов,   их них  лекции- 38  ча</w:t>
      </w:r>
      <w:r w:rsidR="00D835EE" w:rsidRPr="00041DEF">
        <w:rPr>
          <w:rFonts w:ascii="Times New Roman" w:hAnsi="Times New Roman" w:cs="Times New Roman"/>
          <w:sz w:val="24"/>
          <w:szCs w:val="24"/>
        </w:rPr>
        <w:t>сов,   практические  занятия - 36</w:t>
      </w:r>
      <w:r w:rsidRPr="00041DEF">
        <w:rPr>
          <w:rFonts w:ascii="Times New Roman" w:hAnsi="Times New Roman" w:cs="Times New Roman"/>
          <w:sz w:val="24"/>
          <w:szCs w:val="24"/>
        </w:rPr>
        <w:t xml:space="preserve"> часов,   самостоятельная работа - </w:t>
      </w:r>
      <w:r w:rsidR="001661A6" w:rsidRPr="00041DEF">
        <w:rPr>
          <w:rFonts w:ascii="Times New Roman" w:hAnsi="Times New Roman" w:cs="Times New Roman"/>
          <w:sz w:val="24"/>
          <w:szCs w:val="24"/>
        </w:rPr>
        <w:t>3</w:t>
      </w:r>
      <w:r w:rsidRPr="00041DEF">
        <w:rPr>
          <w:rFonts w:ascii="Times New Roman" w:hAnsi="Times New Roman" w:cs="Times New Roman"/>
          <w:sz w:val="24"/>
          <w:szCs w:val="24"/>
        </w:rPr>
        <w:t>6  часов.</w:t>
      </w:r>
    </w:p>
    <w:p w:rsidR="00CD6B90" w:rsidRPr="00041DEF" w:rsidRDefault="00CD6B90" w:rsidP="003E3F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5</w:t>
      </w:r>
      <w:r w:rsidRPr="00041DEF">
        <w:rPr>
          <w:rFonts w:ascii="Times New Roman" w:hAnsi="Times New Roman" w:cs="Times New Roman"/>
          <w:sz w:val="24"/>
          <w:szCs w:val="24"/>
        </w:rPr>
        <w:t xml:space="preserve">. </w:t>
      </w:r>
      <w:r w:rsidRPr="00041DEF">
        <w:rPr>
          <w:rFonts w:ascii="Times New Roman" w:hAnsi="Times New Roman" w:cs="Times New Roman"/>
          <w:b/>
          <w:sz w:val="24"/>
          <w:szCs w:val="24"/>
        </w:rPr>
        <w:t>Вид промежуточной аттестации</w:t>
      </w:r>
      <w:r w:rsidR="00F47EF8" w:rsidRPr="0004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 xml:space="preserve">-   </w:t>
      </w:r>
      <w:r w:rsidRPr="00041DEF">
        <w:rPr>
          <w:rFonts w:ascii="Times New Roman" w:hAnsi="Times New Roman" w:cs="Times New Roman"/>
          <w:i/>
          <w:sz w:val="24"/>
          <w:szCs w:val="24"/>
        </w:rPr>
        <w:t>другие формы контроля</w:t>
      </w:r>
      <w:r w:rsidRPr="00041D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.</w:t>
      </w:r>
    </w:p>
    <w:p w:rsidR="00CD6B90" w:rsidRPr="00041DEF" w:rsidRDefault="00CD6B9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</w:t>
      </w:r>
      <w:r w:rsidRPr="00041DEF">
        <w:rPr>
          <w:rFonts w:ascii="Times New Roman" w:hAnsi="Times New Roman" w:cs="Times New Roman"/>
          <w:sz w:val="24"/>
          <w:szCs w:val="24"/>
        </w:rPr>
        <w:t xml:space="preserve">. </w:t>
      </w:r>
      <w:r w:rsidRPr="00041DEF">
        <w:rPr>
          <w:rFonts w:ascii="Times New Roman" w:hAnsi="Times New Roman" w:cs="Times New Roman"/>
          <w:b/>
          <w:sz w:val="24"/>
          <w:szCs w:val="24"/>
        </w:rPr>
        <w:t>Основные  разделы дисциплины</w:t>
      </w:r>
      <w:r w:rsidRPr="00041DEF">
        <w:rPr>
          <w:rFonts w:ascii="Times New Roman" w:hAnsi="Times New Roman" w:cs="Times New Roman"/>
          <w:sz w:val="24"/>
          <w:szCs w:val="24"/>
        </w:rPr>
        <w:t>: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Раздел 1.  Предприятие в условиях рынка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1.1. Отраслевые особенности организации в рыночной экономике 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1.2.  </w:t>
      </w:r>
      <w:r w:rsidRPr="00041DEF">
        <w:rPr>
          <w:rFonts w:ascii="Times New Roman" w:hAnsi="Times New Roman" w:cs="Times New Roman"/>
          <w:sz w:val="24"/>
          <w:szCs w:val="24"/>
          <w:lang w:eastAsia="en-US"/>
        </w:rPr>
        <w:t>Организационно-правовые формы хозяйствования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Раздел 2.   </w:t>
      </w: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Материально-техническая база организации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2.1.  </w:t>
      </w:r>
      <w:r w:rsidRPr="00041DEF">
        <w:rPr>
          <w:rFonts w:ascii="Times New Roman" w:hAnsi="Times New Roman" w:cs="Times New Roman"/>
          <w:sz w:val="24"/>
          <w:szCs w:val="24"/>
          <w:lang w:eastAsia="en-US"/>
        </w:rPr>
        <w:t>Основные средства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2.2.  </w:t>
      </w:r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Оборотные средства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Раздел 3.  </w:t>
      </w: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Кадры предприятия и оплата труда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3.1.  </w:t>
      </w:r>
      <w:r w:rsidRPr="00041DEF">
        <w:rPr>
          <w:rFonts w:ascii="Times New Roman" w:hAnsi="Times New Roman" w:cs="Times New Roman"/>
          <w:sz w:val="24"/>
          <w:szCs w:val="24"/>
          <w:lang w:eastAsia="en-US"/>
        </w:rPr>
        <w:t>Кадры предприятия и производительность труда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3.2.  </w:t>
      </w:r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Оплата труда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Раздел 4.  </w:t>
      </w: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Организация производства на предприятии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4.1.  </w:t>
      </w: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Производственный процесс и его составляющие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Тема 4.2. Организация производства: типы, формы и методы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    Раздел 5.  </w:t>
      </w:r>
      <w:r w:rsidRPr="00041DEF">
        <w:rPr>
          <w:rFonts w:ascii="Times New Roman" w:hAnsi="Times New Roman" w:cs="Times New Roman"/>
          <w:bCs/>
          <w:sz w:val="24"/>
          <w:szCs w:val="24"/>
          <w:lang w:eastAsia="en-US"/>
        </w:rPr>
        <w:t>Финансовые ресурсы предприятия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5.1.  </w:t>
      </w:r>
      <w:r w:rsidRPr="00041DEF">
        <w:rPr>
          <w:rFonts w:ascii="Times New Roman" w:hAnsi="Times New Roman" w:cs="Times New Roman"/>
          <w:bCs/>
          <w:sz w:val="24"/>
          <w:szCs w:val="24"/>
        </w:rPr>
        <w:t>Собственные и заемные средства предприятий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Тема 5.2.  </w:t>
      </w:r>
      <w:r w:rsidRPr="00041DEF">
        <w:rPr>
          <w:rFonts w:ascii="Times New Roman" w:hAnsi="Times New Roman" w:cs="Times New Roman"/>
          <w:bCs/>
          <w:sz w:val="24"/>
          <w:szCs w:val="24"/>
        </w:rPr>
        <w:t>Доходы и расходы предприятий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5.3. Издержки производства и реализации продукции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5.4. Ценообразование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5.5. Прибыль и рентабельность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5.6. Показатели работы организации (фирмы)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5.7. Учет и отчетность на предприятии</w:t>
      </w:r>
    </w:p>
    <w:p w:rsidR="003E3F60" w:rsidRPr="00041DEF" w:rsidRDefault="003E3F60" w:rsidP="003E3F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  <w:lang w:eastAsia="en-US"/>
        </w:rPr>
        <w:t>Тема 5.8. Анализ бухгалтерской (финансовой) отчетности</w:t>
      </w:r>
    </w:p>
    <w:p w:rsidR="00A66C31" w:rsidRPr="00041DEF" w:rsidRDefault="00A66C31" w:rsidP="00C96EAF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EE54EA" w:rsidRPr="00041DEF" w:rsidRDefault="00A66C31" w:rsidP="00EE54E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</w:t>
      </w:r>
      <w:r w:rsidR="00EE54EA" w:rsidRPr="00041DEF">
        <w:rPr>
          <w:rFonts w:ascii="Times New Roman" w:hAnsi="Times New Roman" w:cs="Times New Roman"/>
          <w:b/>
          <w:sz w:val="24"/>
          <w:szCs w:val="24"/>
        </w:rPr>
        <w:t xml:space="preserve"> д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исциплины</w:t>
      </w:r>
    </w:p>
    <w:p w:rsidR="00A66C31" w:rsidRPr="00041DEF" w:rsidRDefault="00A66C31" w:rsidP="00EE54EA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«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Метрология, стандартизация  и сертификация в телекоммуникациях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11.02.11.Сети связи и системы коммутации.</w:t>
      </w: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</w:p>
    <w:p w:rsidR="00A66C31" w:rsidRPr="00041DEF" w:rsidRDefault="00A66C31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A66C31" w:rsidRPr="00041DEF" w:rsidRDefault="00A66C31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техник</w:t>
      </w:r>
    </w:p>
    <w:p w:rsidR="00A66C31" w:rsidRPr="00041DEF" w:rsidRDefault="00A66C31" w:rsidP="00C96EAF">
      <w:pPr>
        <w:spacing w:after="0" w:line="240" w:lineRule="auto"/>
        <w:ind w:right="-284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1.Цель дисциплины</w:t>
      </w:r>
    </w:p>
    <w:p w:rsidR="00A66C31" w:rsidRPr="00041DEF" w:rsidRDefault="00A66C31" w:rsidP="00C96EAF">
      <w:pPr>
        <w:pStyle w:val="a3"/>
        <w:tabs>
          <w:tab w:val="left" w:pos="4536"/>
        </w:tabs>
        <w:spacing w:after="0" w:line="240" w:lineRule="auto"/>
        <w:ind w:left="0" w:right="-284"/>
        <w:contextualSpacing w:val="0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состоит в формировании у студентов знаний теоретических основ метрологии, стандартизации и сертификации; обучении студентов обработке экспериментальных данных, поверке средств измерении, основам разработки нормативных документов и сертификации продукции и услуг; ознакомление студентов  с методами и средствами обеспечения  единства измерений, принципами построения средств измерений, основам стандартизации и сертификации средств измерений.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2.Требования к уровню освоения содержания дисциплины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Понимать сущность и социальную  значимость своей будущей профессии, проявлять к ней устойчивый интерес.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ОК3.Принимать решения в стандартных и нестандартных ситуациях и нести за них ответственность.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необходимой для эффективного выполнения профессиональных задач, профессионального и личностного развития.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ОК5. Использовать информационн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ОК6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 выполнения задач.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деятельности.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Ориентироваться в условиях частой смены технологий в профессиональной деятельности.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A66C31" w:rsidRPr="00041DEF" w:rsidRDefault="00A66C31" w:rsidP="00D15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знать математические методы обработки экспериментальных данных, основы построения единиц физических величин; принципы построения средств измерений, классы точности и погрешности средств измерений; </w:t>
      </w:r>
    </w:p>
    <w:p w:rsidR="00A66C31" w:rsidRPr="00041DEF" w:rsidRDefault="00A66C31" w:rsidP="00D15141">
      <w:pPr>
        <w:pStyle w:val="a3"/>
        <w:numPr>
          <w:ilvl w:val="0"/>
          <w:numId w:val="25"/>
        </w:numPr>
        <w:tabs>
          <w:tab w:val="left" w:pos="567"/>
        </w:tabs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иметь представление о тенденциях и перспективах развития инструментальных методов измерения, перспективах развития современных средств измерения,  гармонизации отечественных нормативных документах с 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международными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, подтверждения соответствия промышленной продукции обязательным требованиям;</w:t>
      </w:r>
    </w:p>
    <w:p w:rsidR="00A66C31" w:rsidRPr="00041DEF" w:rsidRDefault="00A66C31" w:rsidP="00D15141">
      <w:pPr>
        <w:pStyle w:val="a3"/>
        <w:widowControl w:val="0"/>
        <w:numPr>
          <w:ilvl w:val="0"/>
          <w:numId w:val="25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уметь пользоваться ежегодным указателем государственных стандартов, нормативными документами в области обеспечения единства измерений,  выбирать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точностные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 xml:space="preserve"> параметры на изготовление типовых деталей машин по таблицам и справочникам Единой системы допусков и посадок:</w:t>
      </w:r>
    </w:p>
    <w:p w:rsidR="00A66C31" w:rsidRPr="00041DEF" w:rsidRDefault="00A66C31" w:rsidP="00D15141">
      <w:pPr>
        <w:pStyle w:val="a3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right="-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- правильно выбирать измерительные инструменты для технических измерений и использоваться ими;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4.Общая трудоемкость дисциплины составляет</w:t>
      </w:r>
    </w:p>
    <w:p w:rsidR="00A66C31" w:rsidRPr="00041DEF" w:rsidRDefault="00A66C31" w:rsidP="00C96E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дисциплины  -  </w:t>
      </w:r>
      <w:r w:rsidR="008C058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70</w:t>
      </w: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часов</w:t>
      </w: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.</w:t>
      </w:r>
    </w:p>
    <w:p w:rsidR="00A66C31" w:rsidRPr="00041DEF" w:rsidRDefault="00A66C31" w:rsidP="00C96EAF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5.Вид промежуточной аттестации - </w:t>
      </w:r>
      <w:r w:rsidRPr="00041DEF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другие формы контроля.</w:t>
      </w:r>
    </w:p>
    <w:p w:rsidR="00A66C31" w:rsidRPr="00041DEF" w:rsidRDefault="00A66C31" w:rsidP="00C96E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A66C31" w:rsidRPr="00041DEF" w:rsidRDefault="00A66C31" w:rsidP="00D15141">
      <w:pPr>
        <w:pStyle w:val="a3"/>
        <w:numPr>
          <w:ilvl w:val="0"/>
          <w:numId w:val="26"/>
        </w:numPr>
        <w:spacing w:after="0" w:line="240" w:lineRule="auto"/>
        <w:ind w:right="-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Метрология</w:t>
      </w:r>
    </w:p>
    <w:p w:rsidR="00A66C31" w:rsidRPr="00041DEF" w:rsidRDefault="00A66C31" w:rsidP="00D15141">
      <w:pPr>
        <w:pStyle w:val="a3"/>
        <w:numPr>
          <w:ilvl w:val="0"/>
          <w:numId w:val="26"/>
        </w:numPr>
        <w:spacing w:after="0" w:line="240" w:lineRule="auto"/>
        <w:ind w:right="-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Стандартизация</w:t>
      </w:r>
    </w:p>
    <w:p w:rsidR="00A66C31" w:rsidRPr="00041DEF" w:rsidRDefault="00A66C31" w:rsidP="00D15141">
      <w:pPr>
        <w:pStyle w:val="a3"/>
        <w:numPr>
          <w:ilvl w:val="0"/>
          <w:numId w:val="26"/>
        </w:numPr>
        <w:spacing w:after="0" w:line="240" w:lineRule="auto"/>
        <w:ind w:right="-284"/>
        <w:contextualSpacing w:val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Сертификация</w:t>
      </w:r>
    </w:p>
    <w:p w:rsidR="00F150B2" w:rsidRPr="00041DEF" w:rsidRDefault="00F150B2" w:rsidP="00C96EAF">
      <w:pPr>
        <w:tabs>
          <w:tab w:val="left" w:pos="91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1E31" w:rsidRPr="00635A04" w:rsidRDefault="009C1E31" w:rsidP="009C1E31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35A04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</w:t>
      </w:r>
      <w:r w:rsidR="007F69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/>
          <w:sz w:val="24"/>
          <w:szCs w:val="24"/>
        </w:rPr>
        <w:t>модуля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«</w:t>
      </w:r>
      <w:r w:rsidR="004C382E" w:rsidRPr="00041DEF">
        <w:rPr>
          <w:rFonts w:ascii="Times New Roman" w:hAnsi="Times New Roman" w:cs="Times New Roman"/>
          <w:i/>
          <w:sz w:val="24"/>
          <w:szCs w:val="24"/>
        </w:rPr>
        <w:t>Техническая эксплуатация информационно-коммуникационных сетей связи</w:t>
      </w:r>
      <w:r w:rsidRPr="00041DEF">
        <w:rPr>
          <w:rFonts w:ascii="Times New Roman" w:hAnsi="Times New Roman" w:cs="Times New Roman"/>
          <w:i/>
          <w:sz w:val="24"/>
          <w:szCs w:val="24"/>
        </w:rPr>
        <w:t>»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33669C"/>
          <w:kern w:val="36"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 Сети связи и системы коммутации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9C1E31" w:rsidRPr="00041DEF" w:rsidRDefault="009C1E31" w:rsidP="009C1E3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9C1E31" w:rsidRPr="00041DEF" w:rsidRDefault="009C1E31" w:rsidP="009C1E3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9C1E31" w:rsidRPr="00D85EC7" w:rsidRDefault="009C1E31" w:rsidP="00E0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1. Цель дисциплины. </w:t>
      </w:r>
      <w:r w:rsidRPr="00041DEF">
        <w:rPr>
          <w:rFonts w:ascii="Times New Roman" w:eastAsia="Times-Roman" w:hAnsi="Times New Roman" w:cs="Times New Roman"/>
          <w:sz w:val="24"/>
          <w:szCs w:val="24"/>
        </w:rPr>
        <w:t>Сформировать навыки в</w:t>
      </w:r>
      <w:r w:rsidRPr="00041DEF">
        <w:rPr>
          <w:rFonts w:ascii="Times New Roman" w:hAnsi="Times New Roman" w:cs="Times New Roman"/>
          <w:sz w:val="24"/>
          <w:szCs w:val="24"/>
        </w:rPr>
        <w:t>ыявления каналов утечки информации, возможных атак на автоматизированные системы; конфигурации автоматизированных системы и информационно-телекоммуникационные систем; шифрования информации различными способами; использования программных продуктов для защиты баз данных; настройки средств защиты.</w:t>
      </w:r>
    </w:p>
    <w:p w:rsidR="00C02BB0" w:rsidRPr="00D85EC7" w:rsidRDefault="00C02BB0" w:rsidP="00E0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1E31" w:rsidRDefault="009C1E31" w:rsidP="00E02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 Требования к уровню освоения содержания дисциплины</w:t>
      </w:r>
    </w:p>
    <w:p w:rsidR="00697A53" w:rsidRPr="00041DEF" w:rsidRDefault="00697A53" w:rsidP="00697A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Понимать сущность и социальную  значимость своей будущей профессии, проявлять к ней устойчивый интерес.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ОК3.Принимать решения в стандартных и нестандартных ситуациях и нести за них ответственность.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Осуществлять поиск и использование информации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необходимой для эффективного выполнения профессиональных задач, профессионального и личностного развития.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ОК5. Использовать информационн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 xml:space="preserve"> коммуникационные технологии в профессиональной деятельности.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ОК6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. Брать на себя ответственность за работу членов команды, результат  выполнения задач.</w:t>
      </w:r>
    </w:p>
    <w:p w:rsidR="000348FC" w:rsidRPr="00041DEF" w:rsidRDefault="000348FC" w:rsidP="000348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ОК8. Самостоятельно определять задачи профессионального и личностного развития, заниматься самообразованием, осознанно планировать повышение деятельности.</w:t>
      </w:r>
    </w:p>
    <w:p w:rsidR="000348FC" w:rsidRPr="00041DEF" w:rsidRDefault="000348FC" w:rsidP="000348FC">
      <w:pPr>
        <w:pStyle w:val="a9"/>
        <w:widowControl w:val="0"/>
        <w:ind w:left="0" w:firstLine="0"/>
        <w:jc w:val="both"/>
      </w:pPr>
      <w:r w:rsidRPr="00041DEF">
        <w:t>ОК</w:t>
      </w:r>
      <w:proofErr w:type="gramStart"/>
      <w:r w:rsidRPr="00041DEF">
        <w:t>9</w:t>
      </w:r>
      <w:proofErr w:type="gramEnd"/>
      <w:r w:rsidRPr="00041DEF">
        <w:t>. Ориентироваться в условиях частой смены технологий в профессиональной деятельности.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ПК1.1</w:t>
      </w:r>
      <w:proofErr w:type="gramStart"/>
      <w:r w:rsidRPr="00041DEF">
        <w:t> В</w:t>
      </w:r>
      <w:proofErr w:type="gramEnd"/>
      <w:r w:rsidRPr="00041DEF">
        <w:t>ыполнять монтаж и производить настройку сетей проводного и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 xml:space="preserve"> беспроводного абонентского доступа.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ПК1.2</w:t>
      </w:r>
      <w:proofErr w:type="gramStart"/>
      <w:r w:rsidRPr="00041DEF">
        <w:t> О</w:t>
      </w:r>
      <w:proofErr w:type="gramEnd"/>
      <w:r w:rsidRPr="00041DEF">
        <w:t>существлять работы с сетевыми протоколами.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ПК1.3</w:t>
      </w:r>
      <w:proofErr w:type="gramStart"/>
      <w:r w:rsidRPr="00041DEF">
        <w:t> О</w:t>
      </w:r>
      <w:proofErr w:type="gramEnd"/>
      <w:r w:rsidRPr="00041DEF">
        <w:t xml:space="preserve">беспечивать работоспособность оборудования </w:t>
      </w:r>
      <w:proofErr w:type="spellStart"/>
      <w:r w:rsidRPr="00041DEF">
        <w:t>мультисервисных</w:t>
      </w:r>
      <w:proofErr w:type="spellEnd"/>
      <w:r w:rsidRPr="00041DEF">
        <w:t xml:space="preserve"> сетей.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ПК1.4</w:t>
      </w:r>
      <w:proofErr w:type="gramStart"/>
      <w:r w:rsidRPr="00041DEF">
        <w:t> В</w:t>
      </w:r>
      <w:proofErr w:type="gramEnd"/>
      <w:r w:rsidRPr="00041DEF">
        <w:t>ыполнять монтаж и первичную инсталляцию компьютерных сетей.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ПК1.5</w:t>
      </w:r>
      <w:proofErr w:type="gramStart"/>
      <w:r w:rsidRPr="00041DEF">
        <w:t> И</w:t>
      </w:r>
      <w:proofErr w:type="gramEnd"/>
      <w:r w:rsidRPr="00041DEF">
        <w:t>нсталлировать и настраивать компьютерные платформы для организации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 xml:space="preserve"> услуг связи.</w:t>
      </w:r>
    </w:p>
    <w:p w:rsidR="00E02B9E" w:rsidRPr="00041DEF" w:rsidRDefault="00E02B9E" w:rsidP="00E02B9E">
      <w:pPr>
        <w:pStyle w:val="a9"/>
        <w:widowControl w:val="0"/>
        <w:ind w:left="0" w:firstLine="0"/>
        <w:jc w:val="both"/>
      </w:pPr>
      <w:r w:rsidRPr="00041DEF">
        <w:t>ПК1.6</w:t>
      </w:r>
      <w:proofErr w:type="gramStart"/>
      <w:r w:rsidRPr="00041DEF">
        <w:t> П</w:t>
      </w:r>
      <w:proofErr w:type="gramEnd"/>
      <w:r w:rsidRPr="00041DEF">
        <w:t>роизводить администрирование сетевого оборудования.</w:t>
      </w:r>
    </w:p>
    <w:p w:rsidR="00C45D51" w:rsidRDefault="00C45D51" w:rsidP="00C45D5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</w:p>
    <w:p w:rsidR="009C1E31" w:rsidRPr="00041DEF" w:rsidRDefault="009C1E31" w:rsidP="00C45D51">
      <w:pPr>
        <w:pStyle w:val="a3"/>
        <w:tabs>
          <w:tab w:val="left" w:pos="284"/>
        </w:tabs>
        <w:spacing w:after="0" w:line="240" w:lineRule="auto"/>
        <w:ind w:left="0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9C1E31" w:rsidRPr="00041DEF" w:rsidRDefault="009C1E31" w:rsidP="009C1E31">
      <w:pPr>
        <w:tabs>
          <w:tab w:val="num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техническое и программное обеспечение персональных компьютеров;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принципы построения компьютерных сетей, топологические модели;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операционные системы «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041DEF">
        <w:rPr>
          <w:rFonts w:ascii="Times New Roman" w:hAnsi="Times New Roman" w:cs="Times New Roman"/>
          <w:sz w:val="24"/>
          <w:szCs w:val="24"/>
        </w:rPr>
        <w:t>», «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41DEF">
        <w:rPr>
          <w:rFonts w:ascii="Times New Roman" w:hAnsi="Times New Roman" w:cs="Times New Roman"/>
          <w:sz w:val="24"/>
          <w:szCs w:val="24"/>
        </w:rPr>
        <w:t>»;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41DEF">
        <w:rPr>
          <w:rFonts w:ascii="Times New Roman" w:hAnsi="Times New Roman" w:cs="Times New Roman"/>
          <w:sz w:val="24"/>
          <w:szCs w:val="24"/>
        </w:rPr>
        <w:t>приложения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 xml:space="preserve"> MSOffice: «Access», « </w:t>
      </w:r>
      <w:proofErr w:type="spellStart"/>
      <w:r w:rsidRPr="00041DEF">
        <w:rPr>
          <w:rFonts w:ascii="Times New Roman" w:hAnsi="Times New Roman" w:cs="Times New Roman"/>
          <w:sz w:val="24"/>
          <w:szCs w:val="24"/>
          <w:lang w:val="en-US"/>
        </w:rPr>
        <w:t>Excel»,«Groove</w:t>
      </w:r>
      <w:proofErr w:type="spellEnd"/>
      <w:r w:rsidRPr="00041DEF">
        <w:rPr>
          <w:rFonts w:ascii="Times New Roman" w:hAnsi="Times New Roman" w:cs="Times New Roman"/>
          <w:sz w:val="24"/>
          <w:szCs w:val="24"/>
          <w:lang w:val="en-US"/>
        </w:rPr>
        <w:t>», «Info Path», «One Note», «Power Point», «Word», «Visio»;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основы построения и администрирования ОС«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041DEF">
        <w:rPr>
          <w:rFonts w:ascii="Times New Roman" w:hAnsi="Times New Roman" w:cs="Times New Roman"/>
          <w:sz w:val="24"/>
          <w:szCs w:val="24"/>
        </w:rPr>
        <w:t>»;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 xml:space="preserve">активное сетевое оборудование и методику его конфигурирования; 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оборудование широкополосного абонентского доступа;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конфигурирование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DSLAM</w:t>
      </w:r>
      <w:r w:rsidRPr="00041DEF">
        <w:rPr>
          <w:rFonts w:ascii="Times New Roman" w:hAnsi="Times New Roman" w:cs="Times New Roman"/>
          <w:sz w:val="24"/>
          <w:szCs w:val="24"/>
        </w:rPr>
        <w:t xml:space="preserve"> и модемов;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оборудование беспроводных сетей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MAX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конфигурирование точек доступа;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аутентификацию в сетях 802.11;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шифрование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WEP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технологию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WPA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принципы построения сетей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NGN</w:t>
      </w:r>
      <w:r w:rsidRPr="00041DEF">
        <w:rPr>
          <w:rFonts w:ascii="Times New Roman" w:hAnsi="Times New Roman" w:cs="Times New Roman"/>
          <w:sz w:val="24"/>
          <w:szCs w:val="24"/>
        </w:rPr>
        <w:t>, 3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протоколы, применяемые в сетях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NGN</w:t>
      </w:r>
      <w:r w:rsidRPr="00041DEF">
        <w:rPr>
          <w:rFonts w:ascii="Times New Roman" w:hAnsi="Times New Roman" w:cs="Times New Roman"/>
          <w:sz w:val="24"/>
          <w:szCs w:val="24"/>
        </w:rPr>
        <w:t>: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1DEF">
        <w:rPr>
          <w:rFonts w:ascii="Times New Roman" w:hAnsi="Times New Roman" w:cs="Times New Roman"/>
          <w:sz w:val="24"/>
          <w:szCs w:val="24"/>
        </w:rPr>
        <w:t xml:space="preserve">-323,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архитектуру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IMS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сетевые протоколы маршрутизации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RIP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BGP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OSPF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протоколы построения магистралей информационно-коммуникационных сетей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MPLS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программные коммутаторы в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41DEF">
        <w:rPr>
          <w:rFonts w:ascii="Times New Roman" w:hAnsi="Times New Roman" w:cs="Times New Roman"/>
          <w:sz w:val="24"/>
          <w:szCs w:val="24"/>
        </w:rPr>
        <w:t>-сетях;</w:t>
      </w:r>
    </w:p>
    <w:p w:rsidR="006E0277" w:rsidRPr="00041DEF" w:rsidRDefault="006E0277" w:rsidP="006E0277">
      <w:pPr>
        <w:numPr>
          <w:ilvl w:val="0"/>
          <w:numId w:val="6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назначение и функции программных и аппаратных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41DEF">
        <w:rPr>
          <w:rFonts w:ascii="Times New Roman" w:hAnsi="Times New Roman" w:cs="Times New Roman"/>
          <w:sz w:val="24"/>
          <w:szCs w:val="24"/>
        </w:rPr>
        <w:t>-телефонов.</w:t>
      </w:r>
    </w:p>
    <w:p w:rsidR="009C1E31" w:rsidRPr="00041DEF" w:rsidRDefault="009C1E31" w:rsidP="009C1E31">
      <w:pPr>
        <w:tabs>
          <w:tab w:val="num" w:pos="11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конфигурирование сетей;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уметь инсталлировать и настраивать компьютерные платформы для организации услуг связи;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организацию электронного документооборота;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041DEF">
        <w:rPr>
          <w:rFonts w:ascii="Times New Roman" w:hAnsi="Times New Roman" w:cs="Times New Roman"/>
          <w:sz w:val="24"/>
          <w:szCs w:val="24"/>
        </w:rPr>
        <w:t>работатьсприложениями</w:t>
      </w:r>
      <w:proofErr w:type="spellEnd"/>
      <w:proofErr w:type="gramStart"/>
      <w:r w:rsidRPr="00041DEF">
        <w:rPr>
          <w:rFonts w:ascii="Times New Roman" w:hAnsi="Times New Roman" w:cs="Times New Roman"/>
          <w:sz w:val="24"/>
          <w:szCs w:val="24"/>
          <w:lang w:val="en-US"/>
        </w:rPr>
        <w:t>MSOffice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val="en-US"/>
        </w:rPr>
        <w:t xml:space="preserve">: «Access», « </w:t>
      </w:r>
      <w:proofErr w:type="spellStart"/>
      <w:r w:rsidRPr="00041DEF">
        <w:rPr>
          <w:rFonts w:ascii="Times New Roman" w:hAnsi="Times New Roman" w:cs="Times New Roman"/>
          <w:sz w:val="24"/>
          <w:szCs w:val="24"/>
          <w:lang w:val="en-US"/>
        </w:rPr>
        <w:t>Excel»,«Groove</w:t>
      </w:r>
      <w:proofErr w:type="spellEnd"/>
      <w:r w:rsidRPr="00041DEF">
        <w:rPr>
          <w:rFonts w:ascii="Times New Roman" w:hAnsi="Times New Roman" w:cs="Times New Roman"/>
          <w:sz w:val="24"/>
          <w:szCs w:val="24"/>
          <w:lang w:val="en-US"/>
        </w:rPr>
        <w:t>», «Info Path», «One Note», «Power Point», «Word», «Visio»;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работать с различными операционными системами (ОС) («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Linux</w:t>
      </w:r>
      <w:r w:rsidRPr="00041DEF">
        <w:rPr>
          <w:rFonts w:ascii="Times New Roman" w:hAnsi="Times New Roman" w:cs="Times New Roman"/>
          <w:sz w:val="24"/>
          <w:szCs w:val="24"/>
        </w:rPr>
        <w:t>», «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Pr="00041DEF">
        <w:rPr>
          <w:rFonts w:ascii="Times New Roman" w:hAnsi="Times New Roman" w:cs="Times New Roman"/>
          <w:sz w:val="24"/>
          <w:szCs w:val="24"/>
        </w:rPr>
        <w:t>»);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работать с протоколами доступа компьютерных сетей (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41DEF">
        <w:rPr>
          <w:rFonts w:ascii="Times New Roman" w:hAnsi="Times New Roman" w:cs="Times New Roman"/>
          <w:sz w:val="24"/>
          <w:szCs w:val="24"/>
        </w:rPr>
        <w:t>/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MPLS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SUP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041DEF">
        <w:rPr>
          <w:rFonts w:ascii="Times New Roman" w:hAnsi="Times New Roman" w:cs="Times New Roman"/>
          <w:sz w:val="24"/>
          <w:szCs w:val="24"/>
        </w:rPr>
        <w:t xml:space="preserve">-323,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SIP</w:t>
      </w:r>
      <w:r w:rsidRPr="00041DEF">
        <w:rPr>
          <w:rFonts w:ascii="Times New Roman" w:hAnsi="Times New Roman" w:cs="Times New Roman"/>
          <w:sz w:val="24"/>
          <w:szCs w:val="24"/>
        </w:rPr>
        <w:t>-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41DEF">
        <w:rPr>
          <w:rFonts w:ascii="Times New Roman" w:hAnsi="Times New Roman" w:cs="Times New Roman"/>
          <w:sz w:val="24"/>
          <w:szCs w:val="24"/>
        </w:rPr>
        <w:t>);</w:t>
      </w:r>
    </w:p>
    <w:p w:rsidR="006E0277" w:rsidRPr="00041DEF" w:rsidRDefault="006E0277" w:rsidP="006E0277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настройку адресации и топологии сетей;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настраивать и осуществлять мониторинг локальных сетей;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администрирование сетевого оборудования с помощью интерфейсов управления (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WEB</w:t>
      </w:r>
      <w:r w:rsidRPr="00041DEF">
        <w:rPr>
          <w:rFonts w:ascii="Times New Roman" w:hAnsi="Times New Roman" w:cs="Times New Roman"/>
          <w:sz w:val="24"/>
          <w:szCs w:val="24"/>
        </w:rPr>
        <w:t xml:space="preserve">-интерфейс,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Telnet</w:t>
      </w:r>
      <w:r w:rsidRPr="00041DEF">
        <w:rPr>
          <w:rFonts w:ascii="Times New Roman" w:hAnsi="Times New Roman" w:cs="Times New Roman"/>
          <w:sz w:val="24"/>
          <w:szCs w:val="24"/>
        </w:rPr>
        <w:t>, локальная консоль);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производить настройку интеллектуальных параметров (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VLAN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STP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RSTP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MSTP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ограничение доступа, параметры </w:t>
      </w:r>
      <w:proofErr w:type="spellStart"/>
      <w:r w:rsidRPr="00041DEF">
        <w:rPr>
          <w:rFonts w:ascii="Times New Roman" w:hAnsi="Times New Roman" w:cs="Times New Roman"/>
          <w:sz w:val="24"/>
          <w:szCs w:val="24"/>
          <w:lang w:val="en-US"/>
        </w:rPr>
        <w:t>QoS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 xml:space="preserve">) оборудования технологических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 xml:space="preserve"> сетей;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взаимодействие информационно-коммуникационных сетей связи (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VoIP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IP</w:t>
      </w:r>
      <w:r w:rsidRPr="00041DEF">
        <w:rPr>
          <w:rFonts w:ascii="Times New Roman" w:hAnsi="Times New Roman" w:cs="Times New Roman"/>
          <w:sz w:val="24"/>
          <w:szCs w:val="24"/>
        </w:rPr>
        <w:t xml:space="preserve">-телефонии, транспортных сетей на базе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SDH</w:t>
      </w:r>
      <w:r w:rsidRPr="00041DEF">
        <w:rPr>
          <w:rFonts w:ascii="Times New Roman" w:hAnsi="Times New Roman" w:cs="Times New Roman"/>
          <w:sz w:val="24"/>
          <w:szCs w:val="24"/>
        </w:rPr>
        <w:t xml:space="preserve">,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WDM</w:t>
      </w:r>
      <w:r w:rsidRPr="00041DEF">
        <w:rPr>
          <w:rFonts w:ascii="Times New Roman" w:hAnsi="Times New Roman" w:cs="Times New Roman"/>
          <w:sz w:val="24"/>
          <w:szCs w:val="24"/>
        </w:rPr>
        <w:t>);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проводить мониторинг работоспособности оборудования информационно-коммуникационных сетей;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анализировать результаты мониторинга и устанавливать их соответствие их действующим отраслевым нормам;</w:t>
      </w:r>
    </w:p>
    <w:p w:rsidR="006E0277" w:rsidRPr="00041DEF" w:rsidRDefault="006E0277" w:rsidP="000A08C9">
      <w:pPr>
        <w:numPr>
          <w:ilvl w:val="0"/>
          <w:numId w:val="66"/>
        </w:numPr>
        <w:spacing w:after="0"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техническое обслуживание оборудования информационно-коммуникационных сетей.</w:t>
      </w:r>
    </w:p>
    <w:p w:rsidR="006E0277" w:rsidRPr="00041DEF" w:rsidRDefault="006E0277" w:rsidP="000A08C9">
      <w:pPr>
        <w:tabs>
          <w:tab w:val="num" w:pos="11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1E31" w:rsidRPr="00041DEF" w:rsidRDefault="009C1E31" w:rsidP="000A08C9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="000A08C9" w:rsidRPr="00041DEF">
        <w:rPr>
          <w:rFonts w:ascii="Times New Roman" w:hAnsi="Times New Roman" w:cs="Times New Roman"/>
          <w:sz w:val="24"/>
          <w:szCs w:val="24"/>
        </w:rPr>
        <w:t>:</w:t>
      </w:r>
    </w:p>
    <w:p w:rsidR="000A08C9" w:rsidRPr="00041DEF" w:rsidRDefault="000A08C9" w:rsidP="000A08C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всего </w:t>
      </w:r>
      <w:r w:rsidRPr="00041DEF">
        <w:rPr>
          <w:rFonts w:ascii="Times New Roman" w:eastAsia="TimesNewRoman" w:hAnsi="Times New Roman" w:cs="Times New Roman"/>
          <w:b/>
          <w:bCs/>
          <w:sz w:val="24"/>
          <w:szCs w:val="24"/>
        </w:rPr>
        <w:t>– 585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 часов, в том числе:</w:t>
      </w:r>
    </w:p>
    <w:p w:rsidR="000A08C9" w:rsidRPr="00041DEF" w:rsidRDefault="000A08C9" w:rsidP="000A08C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041DEF">
        <w:rPr>
          <w:rFonts w:ascii="Times New Roman" w:eastAsia="TimesNew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041DEF">
        <w:rPr>
          <w:rFonts w:ascii="Times New Roman" w:eastAsia="TimesNewRoman" w:hAnsi="Times New Roman" w:cs="Times New Roman"/>
          <w:b/>
          <w:sz w:val="24"/>
          <w:szCs w:val="24"/>
        </w:rPr>
        <w:t>441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 час, включая:</w:t>
      </w:r>
    </w:p>
    <w:p w:rsidR="000A08C9" w:rsidRPr="00041DEF" w:rsidRDefault="000A08C9" w:rsidP="000A08C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обязательной аудиторной учебной нагрузки обучающегося – </w:t>
      </w:r>
      <w:r w:rsidRPr="00041DE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294 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>часа;</w:t>
      </w:r>
    </w:p>
    <w:p w:rsidR="000A08C9" w:rsidRPr="00041DEF" w:rsidRDefault="000A08C9" w:rsidP="000A08C9">
      <w:pPr>
        <w:autoSpaceDE w:val="0"/>
        <w:autoSpaceDN w:val="0"/>
        <w:adjustRightInd w:val="0"/>
        <w:spacing w:after="0" w:line="240" w:lineRule="auto"/>
        <w:ind w:left="993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самостоятельной работы </w:t>
      </w:r>
      <w:proofErr w:type="gramStart"/>
      <w:r w:rsidRPr="00041DEF">
        <w:rPr>
          <w:rFonts w:ascii="Times New Roman" w:eastAsia="TimesNew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 – </w:t>
      </w:r>
      <w:r w:rsidRPr="00041DEF">
        <w:rPr>
          <w:rFonts w:ascii="Times New Roman" w:eastAsia="TimesNewRoman" w:hAnsi="Times New Roman" w:cs="Times New Roman"/>
          <w:b/>
          <w:bCs/>
          <w:sz w:val="24"/>
          <w:szCs w:val="24"/>
        </w:rPr>
        <w:t xml:space="preserve">147 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0A08C9" w:rsidRPr="00041DEF" w:rsidRDefault="000A08C9" w:rsidP="000A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учебной практики – </w:t>
      </w:r>
      <w:r w:rsidRPr="00041DEF">
        <w:rPr>
          <w:rFonts w:ascii="Times New Roman" w:eastAsia="TimesNewRoman" w:hAnsi="Times New Roman" w:cs="Times New Roman"/>
          <w:b/>
          <w:sz w:val="24"/>
          <w:szCs w:val="24"/>
        </w:rPr>
        <w:t xml:space="preserve">108 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>часов;</w:t>
      </w:r>
    </w:p>
    <w:p w:rsidR="000A08C9" w:rsidRPr="00041DEF" w:rsidRDefault="000A08C9" w:rsidP="000A08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производственной практики – </w:t>
      </w:r>
      <w:r w:rsidRPr="00041DEF">
        <w:rPr>
          <w:rFonts w:ascii="Times New Roman" w:eastAsia="TimesNewRoman" w:hAnsi="Times New Roman" w:cs="Times New Roman"/>
          <w:b/>
          <w:sz w:val="24"/>
          <w:szCs w:val="24"/>
        </w:rPr>
        <w:t>36</w:t>
      </w:r>
      <w:r w:rsidRPr="00041DEF">
        <w:rPr>
          <w:rFonts w:ascii="Times New Roman" w:eastAsia="TimesNewRoman" w:hAnsi="Times New Roman" w:cs="Times New Roman"/>
          <w:sz w:val="24"/>
          <w:szCs w:val="24"/>
        </w:rPr>
        <w:t xml:space="preserve"> часов.</w:t>
      </w:r>
    </w:p>
    <w:p w:rsidR="000A08C9" w:rsidRPr="00041DEF" w:rsidRDefault="000A08C9" w:rsidP="000A08C9">
      <w:pPr>
        <w:pStyle w:val="a3"/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9C1E31" w:rsidRPr="00041DEF" w:rsidRDefault="009C1E31" w:rsidP="000A08C9">
      <w:pPr>
        <w:pStyle w:val="a3"/>
        <w:numPr>
          <w:ilvl w:val="0"/>
          <w:numId w:val="27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Вид промежуточной  аттестации: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дифф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9C1E31" w:rsidRPr="00041DEF" w:rsidRDefault="009C1E31" w:rsidP="000A08C9">
      <w:pPr>
        <w:pStyle w:val="1"/>
        <w:numPr>
          <w:ilvl w:val="0"/>
          <w:numId w:val="27"/>
        </w:numPr>
        <w:spacing w:line="240" w:lineRule="auto"/>
        <w:rPr>
          <w:b/>
          <w:sz w:val="24"/>
          <w:szCs w:val="24"/>
        </w:rPr>
      </w:pPr>
      <w:r w:rsidRPr="00041DEF">
        <w:rPr>
          <w:b/>
          <w:sz w:val="24"/>
          <w:szCs w:val="24"/>
        </w:rPr>
        <w:t>Основные разделы дисциплины: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Обзор сети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Конфигурация сетевых операционных систем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Сетевые протоколы и коммуникации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sz w:val="24"/>
          <w:szCs w:val="24"/>
          <w:lang w:val="en-US"/>
        </w:rPr>
      </w:pPr>
      <w:r w:rsidRPr="00041DEF">
        <w:rPr>
          <w:bCs/>
          <w:sz w:val="24"/>
          <w:szCs w:val="24"/>
        </w:rPr>
        <w:t>Сетевой доступ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proofErr w:type="spellStart"/>
      <w:r w:rsidRPr="00041DEF">
        <w:rPr>
          <w:bCs/>
          <w:color w:val="000000"/>
          <w:sz w:val="24"/>
          <w:szCs w:val="24"/>
        </w:rPr>
        <w:t>Ethernet</w:t>
      </w:r>
      <w:proofErr w:type="spellEnd"/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Сетевой уровень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Транспортный уровень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IP-адресация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Разбиение IP-сетей на подсети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Уровень приложений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bCs/>
          <w:color w:val="000000"/>
          <w:sz w:val="24"/>
          <w:szCs w:val="24"/>
          <w:lang w:val="en-US"/>
        </w:rPr>
      </w:pPr>
      <w:r w:rsidRPr="00041DEF">
        <w:rPr>
          <w:bCs/>
          <w:color w:val="000000"/>
          <w:sz w:val="24"/>
          <w:szCs w:val="24"/>
        </w:rPr>
        <w:t>Сеть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>Транспортные сети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>Сети доступа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 xml:space="preserve">Построение </w:t>
      </w:r>
      <w:proofErr w:type="spellStart"/>
      <w:r w:rsidRPr="00041DEF">
        <w:rPr>
          <w:sz w:val="24"/>
          <w:szCs w:val="24"/>
        </w:rPr>
        <w:t>мультисервисных</w:t>
      </w:r>
      <w:proofErr w:type="spellEnd"/>
      <w:r w:rsidRPr="00041DEF">
        <w:rPr>
          <w:sz w:val="24"/>
          <w:szCs w:val="24"/>
        </w:rPr>
        <w:t xml:space="preserve"> сетей связи</w:t>
      </w:r>
    </w:p>
    <w:p w:rsidR="00C71D58" w:rsidRPr="00041DEF" w:rsidRDefault="00C71D58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 xml:space="preserve">Сети на основе </w:t>
      </w:r>
      <w:proofErr w:type="spellStart"/>
      <w:r w:rsidRPr="00041DEF">
        <w:rPr>
          <w:sz w:val="24"/>
          <w:szCs w:val="24"/>
          <w:lang w:val="en-US"/>
        </w:rPr>
        <w:t>Softswitch</w:t>
      </w:r>
      <w:proofErr w:type="spellEnd"/>
    </w:p>
    <w:p w:rsidR="00FC4E05" w:rsidRPr="00041DEF" w:rsidRDefault="00FC4E05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 xml:space="preserve">Технология </w:t>
      </w:r>
      <w:r w:rsidRPr="00041DEF">
        <w:rPr>
          <w:sz w:val="24"/>
          <w:szCs w:val="24"/>
          <w:lang w:val="en-US"/>
        </w:rPr>
        <w:t>IPTV</w:t>
      </w:r>
    </w:p>
    <w:p w:rsidR="00FC4E05" w:rsidRPr="00041DEF" w:rsidRDefault="00FC4E05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 xml:space="preserve">Управление </w:t>
      </w:r>
      <w:proofErr w:type="spellStart"/>
      <w:r w:rsidRPr="00041DEF">
        <w:rPr>
          <w:sz w:val="24"/>
          <w:szCs w:val="24"/>
        </w:rPr>
        <w:t>мультисервисными</w:t>
      </w:r>
      <w:proofErr w:type="spellEnd"/>
      <w:r w:rsidRPr="00041DEF">
        <w:rPr>
          <w:sz w:val="24"/>
          <w:szCs w:val="24"/>
        </w:rPr>
        <w:t xml:space="preserve"> сетями</w:t>
      </w:r>
    </w:p>
    <w:p w:rsidR="006C6731" w:rsidRPr="00041DEF" w:rsidRDefault="006C6731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sz w:val="24"/>
          <w:szCs w:val="24"/>
        </w:rPr>
        <w:t>Технологии беспроводной связи</w:t>
      </w:r>
    </w:p>
    <w:p w:rsidR="00041DEF" w:rsidRPr="00041DEF" w:rsidRDefault="00041DEF" w:rsidP="00041DEF">
      <w:pPr>
        <w:pStyle w:val="1"/>
        <w:numPr>
          <w:ilvl w:val="0"/>
          <w:numId w:val="67"/>
        </w:numPr>
        <w:spacing w:line="240" w:lineRule="auto"/>
        <w:rPr>
          <w:sz w:val="24"/>
          <w:szCs w:val="24"/>
          <w:lang w:val="en-US"/>
        </w:rPr>
      </w:pPr>
      <w:r w:rsidRPr="00041DEF">
        <w:rPr>
          <w:bCs/>
          <w:sz w:val="24"/>
          <w:szCs w:val="24"/>
        </w:rPr>
        <w:t>Стандарты систем беспроводной связи</w:t>
      </w:r>
    </w:p>
    <w:p w:rsidR="006D07B2" w:rsidRPr="0085168E" w:rsidRDefault="006D07B2" w:rsidP="00C96EA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85168E">
        <w:rPr>
          <w:rFonts w:ascii="Times New Roman" w:hAnsi="Times New Roman" w:cs="Times New Roman"/>
          <w:b/>
          <w:caps/>
          <w:sz w:val="24"/>
          <w:szCs w:val="24"/>
        </w:rPr>
        <w:lastRenderedPageBreak/>
        <w:t>Аннотация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профессионального модуля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«Обеспечение информационной безопасности телекоммуникационных систем и информационно-коммуникационных сетей связи»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 направлению подготовки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aps/>
          <w:color w:val="33669C"/>
          <w:kern w:val="36"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11.02.11 Сети связи и системы коммутации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Профиль подготовки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6D07B2" w:rsidRPr="00041DEF" w:rsidRDefault="006D07B2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i/>
          <w:sz w:val="24"/>
          <w:szCs w:val="24"/>
        </w:rPr>
        <w:t>Техник</w:t>
      </w:r>
    </w:p>
    <w:p w:rsidR="006D07B2" w:rsidRPr="00041DEF" w:rsidRDefault="006D07B2" w:rsidP="00C96EAF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 Цель дисциплины.</w:t>
      </w:r>
      <w:r w:rsidR="005271D8" w:rsidRPr="00041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63" w:rsidRPr="00041DEF">
        <w:rPr>
          <w:rFonts w:ascii="Times New Roman" w:eastAsia="Times-Roman" w:hAnsi="Times New Roman" w:cs="Times New Roman"/>
          <w:sz w:val="24"/>
          <w:szCs w:val="24"/>
        </w:rPr>
        <w:t>Сформировать</w:t>
      </w:r>
      <w:r w:rsidRPr="00041DEF">
        <w:rPr>
          <w:rFonts w:ascii="Times New Roman" w:eastAsia="Times-Roman" w:hAnsi="Times New Roman" w:cs="Times New Roman"/>
          <w:sz w:val="24"/>
          <w:szCs w:val="24"/>
        </w:rPr>
        <w:t xml:space="preserve"> навыки в</w:t>
      </w:r>
      <w:r w:rsidRPr="00041DEF">
        <w:rPr>
          <w:rFonts w:ascii="Times New Roman" w:hAnsi="Times New Roman" w:cs="Times New Roman"/>
          <w:sz w:val="24"/>
          <w:szCs w:val="24"/>
        </w:rPr>
        <w:t>ыявления каналов утечки информации, возможных атак на автоматизированные системы; конфигурации автоматизированных системы и информационно-телекоммуникационные систем; шифрования информации различными способами; использования программных продуктов для защиты баз данных; настройки средств защиты.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 Требования к уровню освоения содержания дисциплины</w:t>
      </w:r>
    </w:p>
    <w:p w:rsidR="00896DE3" w:rsidRPr="00041DEF" w:rsidRDefault="00896DE3" w:rsidP="00896DE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ОК-1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ринимать сущность и социальную значимость своей будущей профессии, проявлять к ней устойчивый интерес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ОК-2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ОК-3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ринимать решения в стандартных и нестандартных ситуациях и нести за них ответственность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ОК-4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существлять поиск и использование информации необходимой для эффективного выполнения профессиональных задач, профессионального и личностного развития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ОК-5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спользовать информационно-коммуникационные технологии в профессиональной деятельности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ОК-6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Р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аботать в коллективе и команде, эффективно общаться с коллегами, руководством, потребителями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ОК-7 Брать на себя ответственность за работу членов команд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подчиненных), результат выполнения заданий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6D07B2" w:rsidRPr="00041DEF" w:rsidRDefault="006D07B2" w:rsidP="00C96E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ОК-9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риентироваться в условиях частой смены технологий в профессиональной деятельности</w:t>
      </w:r>
    </w:p>
    <w:p w:rsidR="006D07B2" w:rsidRPr="00041DEF" w:rsidRDefault="006D07B2" w:rsidP="00C96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2.1. Использовать программно-аппаратные средства защиты информации в телекоммуникационных системах и сетях связи.</w:t>
      </w:r>
    </w:p>
    <w:p w:rsidR="006D07B2" w:rsidRPr="00041DEF" w:rsidRDefault="006D07B2" w:rsidP="00C96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2.2. Применять системы анализа защищенности для обнаружения уязвимости в сетевой инфраструктуре, выдавать рекомендации по их устранению.</w:t>
      </w:r>
    </w:p>
    <w:p w:rsidR="006D07B2" w:rsidRPr="00041DEF" w:rsidRDefault="006D07B2" w:rsidP="00C96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2.3. Обеспечивать безопасное администрирование телекоммуникационных систем и информационно-коммуникационных сетей связи.</w:t>
      </w:r>
    </w:p>
    <w:p w:rsidR="006D07B2" w:rsidRPr="00041DEF" w:rsidRDefault="006D07B2" w:rsidP="00C96EA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D07B2" w:rsidRPr="00580126" w:rsidRDefault="006D07B2" w:rsidP="0058012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80126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580126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580126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6D07B2" w:rsidRPr="00041DEF" w:rsidRDefault="006D07B2" w:rsidP="00C96EAF">
      <w:pPr>
        <w:tabs>
          <w:tab w:val="num" w:pos="1141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</w:rPr>
        <w:t>Знать: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Каналы утечки информации;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Назначение, классификацию и принципы работы специализированного оборудования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Принципы построения информационно-коммуникационных сетей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Возможные способы несанкционированного доступа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Нормативно-правовые и законодательные акты в области ИБ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Правила поведения возможных проверок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Этапы определения конфиденциальных документов объекта защиты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Технологии применения программных продуктов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Возможные способы, места установки и настройки программных продуктов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Конфигурации защищаемых сетей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Алгоритмы работы тестовых программ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Собственные средства защиты различных ОС и сред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Способы и методы шифрования информации</w:t>
      </w:r>
    </w:p>
    <w:p w:rsidR="006D07B2" w:rsidRPr="00041DEF" w:rsidRDefault="006D07B2" w:rsidP="00C96EAF">
      <w:pPr>
        <w:tabs>
          <w:tab w:val="num" w:pos="1141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Уметь: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Классифицировать угрозы ИБ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Проводить выборку средств защиты в соответствии с выявленными угрозами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Определять возможные виды атак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Осуществлять мероприятия по проведению аттестационных работ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Разрабатывать политику безопасности объекта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Выполнять расчет и установку специализированного оборудования для  максимальной защиты объекта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программные продукты, выявляющие  недостатки системной защиты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Производить установку и настройку средств защиты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Конфигурировать автоматизированные системы и информационно-коммуникационные сети в соответствии с политикой ИБ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Выполнять тестирование систем с целью определения уровня защищенности</w:t>
      </w:r>
    </w:p>
    <w:p w:rsidR="006D07B2" w:rsidRPr="00041DEF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программные продукты для защиты БД</w:t>
      </w:r>
    </w:p>
    <w:p w:rsidR="006D07B2" w:rsidRDefault="006D07B2" w:rsidP="00D15141">
      <w:pPr>
        <w:pStyle w:val="a3"/>
        <w:numPr>
          <w:ilvl w:val="0"/>
          <w:numId w:val="28"/>
        </w:numPr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</w:rPr>
        <w:t>Применять криптографические методы защиты информации</w:t>
      </w:r>
    </w:p>
    <w:p w:rsidR="00E6485B" w:rsidRPr="00041DEF" w:rsidRDefault="00E6485B" w:rsidP="00E6485B">
      <w:pPr>
        <w:pStyle w:val="a3"/>
        <w:spacing w:after="0" w:line="240" w:lineRule="auto"/>
        <w:contextualSpacing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D07B2" w:rsidRPr="00041DEF" w:rsidRDefault="006D07B2" w:rsidP="00D61C5D">
      <w:pPr>
        <w:pStyle w:val="a3"/>
        <w:numPr>
          <w:ilvl w:val="0"/>
          <w:numId w:val="6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Общая трудоемкость дисциплины</w:t>
      </w:r>
      <w:r w:rsidRPr="00041DEF">
        <w:rPr>
          <w:rFonts w:ascii="Times New Roman" w:hAnsi="Times New Roman" w:cs="Times New Roman"/>
          <w:sz w:val="24"/>
          <w:szCs w:val="24"/>
        </w:rPr>
        <w:t>: 180 часов</w:t>
      </w:r>
    </w:p>
    <w:p w:rsidR="006D07B2" w:rsidRPr="00041DEF" w:rsidRDefault="006D07B2" w:rsidP="00D61C5D">
      <w:pPr>
        <w:pStyle w:val="a3"/>
        <w:numPr>
          <w:ilvl w:val="0"/>
          <w:numId w:val="68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Вид промежуточной  аттестации: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дифф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6D07B2" w:rsidRPr="00041DEF" w:rsidRDefault="006D07B2" w:rsidP="00D61C5D">
      <w:pPr>
        <w:pStyle w:val="1"/>
        <w:numPr>
          <w:ilvl w:val="0"/>
          <w:numId w:val="68"/>
        </w:numPr>
        <w:spacing w:line="240" w:lineRule="auto"/>
        <w:rPr>
          <w:b/>
          <w:sz w:val="24"/>
          <w:szCs w:val="24"/>
        </w:rPr>
      </w:pPr>
      <w:r w:rsidRPr="00041DEF">
        <w:rPr>
          <w:b/>
          <w:sz w:val="24"/>
          <w:szCs w:val="24"/>
        </w:rPr>
        <w:t>Основные разделы дисциплины: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Основы информационной безопасности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Правовое обеспечение информационной безопасности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Организационное обеспечение информационной безопасности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Администрирование телекоммуникационных систем и информационно-коммуникационных сетей связи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Сущность и задачи комплексной защиты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Принципы организации и этапы разработки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Факторы, влияющие на организацию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и нормативное закрепление состава защищаемой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объектов защиты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Дестабилизирующие воздействия на информацию и их нейтрализация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потенциальных каналов и методов несанкционированного доступа к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возможностей несанкционированного доступа к защищаемой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компонентов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Определение условий функционирования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Разработка модели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Технологическое и организационное построение КСЗИ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Кадровое обеспечение функционирования комплексной системы защиты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Материально-техническое и нормативно-методическое обеспечение комплексной системы защиты информации</w:t>
      </w:r>
    </w:p>
    <w:p w:rsidR="006D07B2" w:rsidRPr="00041DEF" w:rsidRDefault="006D07B2" w:rsidP="00C96EAF">
      <w:pPr>
        <w:snapToGri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Методы и модели оценки эффективности КСЗИ</w:t>
      </w:r>
    </w:p>
    <w:p w:rsidR="001A6EA2" w:rsidRPr="00041DEF" w:rsidRDefault="001A6EA2" w:rsidP="00C96EAF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1A6EA2" w:rsidRPr="00041DEF" w:rsidRDefault="001A6EA2" w:rsidP="00C96EAF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Рабочей программы </w:t>
      </w:r>
      <w:r w:rsidR="009F4549" w:rsidRPr="00041DEF">
        <w:rPr>
          <w:rFonts w:ascii="Times New Roman" w:hAnsi="Times New Roman" w:cs="Times New Roman"/>
          <w:b/>
          <w:sz w:val="24"/>
          <w:szCs w:val="24"/>
        </w:rPr>
        <w:t>профессионального модуля</w:t>
      </w:r>
    </w:p>
    <w:p w:rsidR="001A6EA2" w:rsidRPr="00041DEF" w:rsidRDefault="001A6EA2" w:rsidP="00C9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 xml:space="preserve"> «</w:t>
      </w:r>
      <w:r w:rsidR="009F4549" w:rsidRPr="00041DEF">
        <w:rPr>
          <w:rFonts w:ascii="Times New Roman" w:eastAsia="Times New Roman" w:hAnsi="Times New Roman" w:cs="Times New Roman"/>
          <w:i/>
          <w:sz w:val="24"/>
          <w:szCs w:val="24"/>
        </w:rPr>
        <w:t>Техническая эксплу</w:t>
      </w:r>
      <w:r w:rsidR="00B914C8" w:rsidRPr="00041DEF"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="009F4549" w:rsidRPr="00041DEF">
        <w:rPr>
          <w:rFonts w:ascii="Times New Roman" w:eastAsia="Times New Roman" w:hAnsi="Times New Roman" w:cs="Times New Roman"/>
          <w:i/>
          <w:sz w:val="24"/>
          <w:szCs w:val="24"/>
        </w:rPr>
        <w:t>тация телекоммуникационных систем</w:t>
      </w: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»</w:t>
      </w:r>
    </w:p>
    <w:p w:rsidR="001A6EA2" w:rsidRPr="00041DEF" w:rsidRDefault="001A6EA2" w:rsidP="00C96E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1A6EA2" w:rsidRPr="00041DEF" w:rsidRDefault="001A6EA2" w:rsidP="00C96E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11.02.11  «Сети связи и системы коммутации»</w:t>
      </w:r>
    </w:p>
    <w:p w:rsidR="001A6EA2" w:rsidRPr="00041DEF" w:rsidRDefault="001A6EA2" w:rsidP="00C96EA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  <w:r w:rsidRPr="00041DEF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A6EA2" w:rsidRPr="00041DEF" w:rsidRDefault="00AB1A5A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1A6EA2" w:rsidRPr="00041DEF">
        <w:rPr>
          <w:rFonts w:ascii="Times New Roman" w:eastAsia="Times New Roman" w:hAnsi="Times New Roman" w:cs="Times New Roman"/>
          <w:i/>
          <w:sz w:val="24"/>
          <w:szCs w:val="24"/>
        </w:rPr>
        <w:t>ехник</w:t>
      </w:r>
    </w:p>
    <w:p w:rsidR="00AB1A5A" w:rsidRPr="00041DEF" w:rsidRDefault="00AB1A5A" w:rsidP="00C96EAF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EA2" w:rsidRPr="00041DEF" w:rsidRDefault="001A6EA2" w:rsidP="00C96E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Данная рабочая программа рассматривает вопросы технологии монтажа и обслуживания телекоммуникационных систем с коммутацией каналов.</w:t>
      </w:r>
    </w:p>
    <w:p w:rsidR="001A6EA2" w:rsidRPr="00041DEF" w:rsidRDefault="001A6EA2" w:rsidP="00C96E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6EA2" w:rsidRPr="00041DEF" w:rsidRDefault="001A6EA2" w:rsidP="00D15141">
      <w:pPr>
        <w:pStyle w:val="12-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szCs w:val="24"/>
        </w:rPr>
      </w:pPr>
      <w:r w:rsidRPr="00041DEF">
        <w:rPr>
          <w:rFonts w:ascii="Times New Roman" w:hAnsi="Times New Roman" w:cs="Times New Roman"/>
          <w:b/>
          <w:szCs w:val="24"/>
        </w:rPr>
        <w:t xml:space="preserve">Цель МДК </w:t>
      </w:r>
      <w:r w:rsidRPr="00041DEF">
        <w:rPr>
          <w:rFonts w:ascii="Times New Roman" w:hAnsi="Times New Roman" w:cs="Times New Roman"/>
          <w:szCs w:val="24"/>
        </w:rPr>
        <w:t>- овладение основным видом профессиональной деятельности в части «Техническая эксплуатация телекоммуникационных систем»,  соответствующими профессиональными  и общими компетенциями.</w:t>
      </w:r>
    </w:p>
    <w:p w:rsidR="001A6EA2" w:rsidRPr="00041DEF" w:rsidRDefault="001A6EA2" w:rsidP="00C96EAF">
      <w:pPr>
        <w:pStyle w:val="12-"/>
        <w:spacing w:line="240" w:lineRule="auto"/>
        <w:ind w:left="1497" w:firstLine="0"/>
        <w:rPr>
          <w:rFonts w:ascii="Times New Roman" w:hAnsi="Times New Roman" w:cs="Times New Roman"/>
          <w:szCs w:val="24"/>
        </w:rPr>
      </w:pPr>
    </w:p>
    <w:p w:rsidR="001A6EA2" w:rsidRDefault="001A6EA2" w:rsidP="00F84DE2">
      <w:pPr>
        <w:pStyle w:val="12-"/>
        <w:numPr>
          <w:ilvl w:val="0"/>
          <w:numId w:val="32"/>
        </w:numPr>
        <w:spacing w:line="240" w:lineRule="auto"/>
        <w:rPr>
          <w:rFonts w:ascii="Times New Roman" w:hAnsi="Times New Roman" w:cs="Times New Roman"/>
          <w:b/>
          <w:szCs w:val="24"/>
          <w:lang w:eastAsia="ru-RU"/>
        </w:rPr>
      </w:pPr>
      <w:r w:rsidRPr="00041DEF">
        <w:rPr>
          <w:rFonts w:ascii="Times New Roman" w:hAnsi="Times New Roman" w:cs="Times New Roman"/>
          <w:b/>
          <w:szCs w:val="24"/>
          <w:lang w:eastAsia="ru-RU"/>
        </w:rPr>
        <w:t>Требования к уровню освоения</w:t>
      </w:r>
      <w:r w:rsidR="00F84DE2">
        <w:rPr>
          <w:rFonts w:ascii="Times New Roman" w:hAnsi="Times New Roman" w:cs="Times New Roman"/>
          <w:b/>
          <w:szCs w:val="24"/>
          <w:lang w:eastAsia="ru-RU"/>
        </w:rPr>
        <w:t xml:space="preserve"> </w:t>
      </w:r>
      <w:r w:rsidRPr="00041DEF">
        <w:rPr>
          <w:rFonts w:ascii="Times New Roman" w:hAnsi="Times New Roman" w:cs="Times New Roman"/>
          <w:b/>
          <w:szCs w:val="24"/>
          <w:lang w:eastAsia="ru-RU"/>
        </w:rPr>
        <w:t>содержания</w:t>
      </w:r>
      <w:r w:rsidR="00F84DE2">
        <w:rPr>
          <w:rFonts w:ascii="Times New Roman" w:hAnsi="Times New Roman" w:cs="Times New Roman"/>
          <w:b/>
          <w:szCs w:val="24"/>
          <w:lang w:eastAsia="ru-RU"/>
        </w:rPr>
        <w:t xml:space="preserve"> дисциплины:</w:t>
      </w:r>
    </w:p>
    <w:p w:rsidR="00F84DE2" w:rsidRPr="00F84DE2" w:rsidRDefault="00F84DE2" w:rsidP="00F84D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4DE2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3.1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В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ыполнять монтаж оборудования телекоммуникационных систем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3.2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П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роводить мониторинг и диагностику телекоммуникационных систем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3.3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У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правлять данными телекоммуникационных систем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3.4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У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странять аварии и повреждения оборудования телекоммуникационных систем, выбирать методы восстановления его работоспособности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3.5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В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ыполнять монтаж и обеспечивать работу линий абонентского доступа и  оконечных абонентских  устройств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r w:rsidRPr="00C45D51">
        <w:rPr>
          <w:rFonts w:ascii="Times New Roman" w:hAnsi="Times New Roman" w:cs="Times New Roman"/>
          <w:szCs w:val="24"/>
          <w:lang w:eastAsia="ru-RU"/>
        </w:rPr>
        <w:t>ПК 3.6</w:t>
      </w: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ab/>
        <w:t>Р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>ешать технические задачи в области эксплуатации телекоммуникационных систем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1.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Понимать сущность и социальную значимость своей будущей профессии, проявлять к ней устойчивый интерес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2.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3.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Принимать решения в стандартных и  нестандартных ситуациях и нести за них ответственность.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4.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5.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Использовать информационно-коммуникационные технологии в профессиональной деятельности.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6.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Работать в коллективе и команде, эффективно общаться с коллегами, руководством, потребителями.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7.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Брать на себя ответственность за работу членов команды (подчиненных), результат выполнения заданий.</w:t>
      </w:r>
    </w:p>
    <w:p w:rsidR="00C45D51" w:rsidRPr="00C45D51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8.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</w:p>
    <w:p w:rsidR="001A6EA2" w:rsidRDefault="00C45D51" w:rsidP="00C45D51">
      <w:pPr>
        <w:pStyle w:val="12-"/>
        <w:spacing w:line="240" w:lineRule="auto"/>
        <w:rPr>
          <w:rFonts w:ascii="Times New Roman" w:hAnsi="Times New Roman" w:cs="Times New Roman"/>
          <w:szCs w:val="24"/>
          <w:lang w:eastAsia="ru-RU"/>
        </w:rPr>
      </w:pPr>
      <w:proofErr w:type="gramStart"/>
      <w:r w:rsidRPr="00C45D51">
        <w:rPr>
          <w:rFonts w:ascii="Times New Roman" w:hAnsi="Times New Roman" w:cs="Times New Roman"/>
          <w:szCs w:val="24"/>
          <w:lang w:eastAsia="ru-RU"/>
        </w:rPr>
        <w:t>ОК</w:t>
      </w:r>
      <w:proofErr w:type="gramEnd"/>
      <w:r w:rsidRPr="00C45D51">
        <w:rPr>
          <w:rFonts w:ascii="Times New Roman" w:hAnsi="Times New Roman" w:cs="Times New Roman"/>
          <w:szCs w:val="24"/>
          <w:lang w:eastAsia="ru-RU"/>
        </w:rPr>
        <w:t xml:space="preserve"> 9.</w:t>
      </w:r>
      <w:r w:rsidRPr="00C45D51">
        <w:rPr>
          <w:rFonts w:ascii="Times New Roman" w:hAnsi="Times New Roman" w:cs="Times New Roman"/>
          <w:szCs w:val="24"/>
          <w:lang w:eastAsia="ru-RU"/>
        </w:rPr>
        <w:tab/>
        <w:t>Ориентироваться в условиях частой смены технологий в профессиональной деятельности.</w:t>
      </w:r>
    </w:p>
    <w:p w:rsidR="0004537C" w:rsidRPr="00041DEF" w:rsidRDefault="0004537C" w:rsidP="0004537C">
      <w:pPr>
        <w:pStyle w:val="12-"/>
        <w:spacing w:line="240" w:lineRule="auto"/>
        <w:ind w:firstLine="0"/>
        <w:rPr>
          <w:rFonts w:ascii="Times New Roman" w:hAnsi="Times New Roman" w:cs="Times New Roman"/>
          <w:szCs w:val="24"/>
          <w:lang w:eastAsia="ru-RU"/>
        </w:rPr>
      </w:pPr>
      <w:r w:rsidRPr="00041DEF">
        <w:rPr>
          <w:rFonts w:ascii="Times New Roman" w:hAnsi="Times New Roman" w:cs="Times New Roman"/>
          <w:b/>
          <w:szCs w:val="24"/>
        </w:rPr>
        <w:t xml:space="preserve">В результате </w:t>
      </w:r>
      <w:r>
        <w:rPr>
          <w:rFonts w:ascii="Times New Roman" w:hAnsi="Times New Roman" w:cs="Times New Roman"/>
          <w:b/>
          <w:szCs w:val="24"/>
        </w:rPr>
        <w:t xml:space="preserve">освоения МДК </w:t>
      </w:r>
      <w:proofErr w:type="gramStart"/>
      <w:r>
        <w:rPr>
          <w:rFonts w:ascii="Times New Roman" w:hAnsi="Times New Roman" w:cs="Times New Roman"/>
          <w:b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должен</w:t>
      </w:r>
    </w:p>
    <w:p w:rsidR="001A6EA2" w:rsidRPr="00041DEF" w:rsidRDefault="001A6EA2" w:rsidP="00C96EAF">
      <w:pPr>
        <w:widowControl w:val="0"/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Знать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технические данные современных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методы проведения технических расчетов оборудования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методику осуществления первичной инсталляции и настройки 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оборудования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структуру программного обеспечения систем управления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обслуживания системы управления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методику мониторинга работоспособности оборудования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оборудование и сигнализацию сети абонентского доступа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интерфейс V5, протокол абонентского доступа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pStyle w:val="a3"/>
        <w:numPr>
          <w:ilvl w:val="0"/>
          <w:numId w:val="29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цифровые системы коммутации.</w:t>
      </w:r>
    </w:p>
    <w:p w:rsidR="001A6EA2" w:rsidRPr="00041DEF" w:rsidRDefault="001A6EA2" w:rsidP="00C96EAF">
      <w:pPr>
        <w:pStyle w:val="a3"/>
        <w:spacing w:after="0" w:line="240" w:lineRule="auto"/>
        <w:ind w:left="1068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A6EA2" w:rsidRPr="00041DEF" w:rsidRDefault="001A6EA2" w:rsidP="00C96E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установку и монтаж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пользоваться проектной и технической документацией при установке и монтаже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обслуживать систему управления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осуществлять разработку проектов коммутационных станций, узлов и сетей электросвязи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в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ыполнять правила технической эксплуатации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устранять  повреждения на оборудовании и линиях абонентского доступа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выполнять </w:t>
      </w:r>
      <w:r w:rsidRPr="00041DE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подключение абонентского оборудования</w:t>
      </w:r>
      <w:r w:rsidRPr="00041DEF">
        <w:rPr>
          <w:rFonts w:ascii="Times New Roman" w:hAnsi="Times New Roman" w:cs="Times New Roman"/>
          <w:sz w:val="24"/>
          <w:szCs w:val="24"/>
        </w:rPr>
        <w:t>;</w:t>
      </w:r>
    </w:p>
    <w:p w:rsidR="001A6EA2" w:rsidRPr="00041DEF" w:rsidRDefault="001A6EA2" w:rsidP="00D15141">
      <w:pPr>
        <w:widowControl w:val="0"/>
        <w:numPr>
          <w:ilvl w:val="0"/>
          <w:numId w:val="3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   производить </w:t>
      </w:r>
      <w:r w:rsidRPr="00041DE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мониторинг работоспособности оборудования телекоммуникационных систем</w:t>
      </w:r>
      <w:r w:rsidRPr="00041DEF">
        <w:rPr>
          <w:rFonts w:ascii="Times New Roman" w:hAnsi="Times New Roman" w:cs="Times New Roman"/>
          <w:sz w:val="24"/>
          <w:szCs w:val="24"/>
        </w:rPr>
        <w:t>.</w:t>
      </w:r>
    </w:p>
    <w:p w:rsidR="001A6EA2" w:rsidRPr="00041DEF" w:rsidRDefault="001A6EA2" w:rsidP="00C96EA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EA2" w:rsidRPr="00041DEF" w:rsidRDefault="001A6EA2" w:rsidP="00C96EAF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ar-SA"/>
        </w:rPr>
      </w:pPr>
      <w:r w:rsidRPr="0004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Иметь практический опыт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планирования реализации проекта, с учетом внедрения новых телекоммуникационных технологий;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первичной инсталляции программного обеспечения телекоммуникационных систем;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технического обслуживания интегрированных программных коммутаторов и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мультисервисных</w:t>
      </w:r>
      <w:proofErr w:type="spellEnd"/>
      <w:r w:rsidRPr="00041DEF">
        <w:rPr>
          <w:rFonts w:ascii="Times New Roman" w:hAnsi="Times New Roman" w:cs="Times New Roman"/>
          <w:sz w:val="24"/>
          <w:szCs w:val="24"/>
        </w:rPr>
        <w:t xml:space="preserve"> узлов абонентского доступа;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управления станционными и абонентскими данными;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осуществлять мониторинг работоспособности оборудования телекоммуникационных систем с помощью ЭВМ и соответствующего программного обеспечения;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конфигурировать базы данных системы управления;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обслуживать систему управления телекоммуникационных систем;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работать с оперативно-технической документацией при обслуживании телекоммуникационных систем;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выполнять правила технической эксплуатации телекоммуникационных систем;</w:t>
      </w:r>
    </w:p>
    <w:p w:rsidR="001A6EA2" w:rsidRPr="00041DEF" w:rsidRDefault="001A6EA2" w:rsidP="00D15141">
      <w:pPr>
        <w:pStyle w:val="ConsPlusNormal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анализировать состояние оборудования, восстанавливать его работоспособность.</w:t>
      </w:r>
    </w:p>
    <w:p w:rsidR="001A6EA2" w:rsidRPr="00041DEF" w:rsidRDefault="001A6EA2" w:rsidP="00C96EAF">
      <w:pPr>
        <w:shd w:val="clear" w:color="auto" w:fill="FFFFFF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1A6EA2" w:rsidRPr="00041DEF" w:rsidRDefault="001A6EA2" w:rsidP="00C96EA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</w:pPr>
      <w:r w:rsidRPr="00041D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>4. Общая трудоемкость дисциплины: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   Максимальная учебная нагрузка </w:t>
      </w:r>
      <w:proofErr w:type="gramStart"/>
      <w:r w:rsidRPr="00041DEF">
        <w:rPr>
          <w:rFonts w:ascii="Times New Roman" w:eastAsia="Times New Roman" w:hAnsi="Times New Roman" w:cs="Times New Roman"/>
          <w:sz w:val="24"/>
          <w:szCs w:val="24"/>
        </w:rPr>
        <w:t>обучающегося</w:t>
      </w:r>
      <w:proofErr w:type="gram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8E2F82">
        <w:rPr>
          <w:rFonts w:ascii="Times New Roman" w:eastAsia="Times New Roman" w:hAnsi="Times New Roman" w:cs="Times New Roman"/>
          <w:sz w:val="24"/>
          <w:szCs w:val="24"/>
        </w:rPr>
        <w:t>1237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часов, 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в том числе: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обязательная аудиторная учебная нагрузка обучающегося – </w:t>
      </w:r>
      <w:r w:rsidR="008E2F82">
        <w:rPr>
          <w:rFonts w:ascii="Times New Roman" w:eastAsia="Times New Roman" w:hAnsi="Times New Roman" w:cs="Times New Roman"/>
          <w:sz w:val="24"/>
          <w:szCs w:val="24"/>
        </w:rPr>
        <w:t>572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8E2F82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; самостоятельная работа обучающегося – </w:t>
      </w:r>
      <w:r w:rsidR="008E2F82">
        <w:rPr>
          <w:rFonts w:ascii="Times New Roman" w:eastAsia="Times New Roman" w:hAnsi="Times New Roman" w:cs="Times New Roman"/>
          <w:sz w:val="24"/>
          <w:szCs w:val="24"/>
        </w:rPr>
        <w:t>299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часов.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ind w:left="859"/>
        <w:rPr>
          <w:rFonts w:ascii="Times New Roman" w:eastAsia="Times New Roman" w:hAnsi="Times New Roman" w:cs="Times New Roman"/>
          <w:sz w:val="24"/>
          <w:szCs w:val="24"/>
        </w:rPr>
      </w:pP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5. Вид промежуточной аттестации: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EA2" w:rsidRPr="008E2F82" w:rsidRDefault="008E2F82" w:rsidP="008E2F82">
      <w:pPr>
        <w:tabs>
          <w:tab w:val="left" w:pos="153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E2F82">
        <w:rPr>
          <w:rFonts w:ascii="Times New Roman" w:eastAsia="Times New Roman" w:hAnsi="Times New Roman" w:cs="Times New Roman"/>
          <w:sz w:val="24"/>
          <w:szCs w:val="24"/>
        </w:rPr>
        <w:t xml:space="preserve">экзамен, </w:t>
      </w:r>
      <w:proofErr w:type="spellStart"/>
      <w:r w:rsidRPr="008E2F82">
        <w:rPr>
          <w:rFonts w:ascii="Times New Roman" w:eastAsia="Times New Roman" w:hAnsi="Times New Roman" w:cs="Times New Roman"/>
          <w:sz w:val="24"/>
          <w:szCs w:val="24"/>
        </w:rPr>
        <w:t>диф</w:t>
      </w:r>
      <w:proofErr w:type="gramStart"/>
      <w:r w:rsidRPr="008E2F82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8E2F82">
        <w:rPr>
          <w:rFonts w:ascii="Times New Roman" w:eastAsia="Times New Roman" w:hAnsi="Times New Roman" w:cs="Times New Roman"/>
          <w:sz w:val="24"/>
          <w:szCs w:val="24"/>
        </w:rPr>
        <w:t>ачет</w:t>
      </w:r>
      <w:proofErr w:type="spellEnd"/>
      <w:r w:rsidRPr="008E2F82">
        <w:rPr>
          <w:rFonts w:ascii="Times New Roman" w:eastAsia="Times New Roman" w:hAnsi="Times New Roman" w:cs="Times New Roman"/>
          <w:sz w:val="24"/>
          <w:szCs w:val="24"/>
        </w:rPr>
        <w:t xml:space="preserve">, курсовые </w:t>
      </w:r>
      <w:proofErr w:type="spellStart"/>
      <w:r w:rsidRPr="008E2F82">
        <w:rPr>
          <w:rFonts w:ascii="Times New Roman" w:eastAsia="Times New Roman" w:hAnsi="Times New Roman" w:cs="Times New Roman"/>
          <w:sz w:val="24"/>
          <w:szCs w:val="24"/>
        </w:rPr>
        <w:t>рабты</w:t>
      </w:r>
      <w:proofErr w:type="spellEnd"/>
      <w:r w:rsidRPr="008E2F82">
        <w:rPr>
          <w:rFonts w:ascii="Times New Roman" w:eastAsia="Times New Roman" w:hAnsi="Times New Roman" w:cs="Times New Roman"/>
          <w:sz w:val="24"/>
          <w:szCs w:val="24"/>
        </w:rPr>
        <w:t>, другие формы контроля</w:t>
      </w:r>
    </w:p>
    <w:p w:rsidR="001A6EA2" w:rsidRPr="00041DEF" w:rsidRDefault="001A6EA2" w:rsidP="00C96EAF">
      <w:pPr>
        <w:pStyle w:val="a3"/>
        <w:tabs>
          <w:tab w:val="left" w:pos="1535"/>
        </w:tabs>
        <w:autoSpaceDE w:val="0"/>
        <w:autoSpaceDN w:val="0"/>
        <w:adjustRightInd w:val="0"/>
        <w:spacing w:after="0" w:line="240" w:lineRule="auto"/>
        <w:ind w:left="1454"/>
        <w:contextualSpacing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6. Основные разделы дисциплины:</w:t>
      </w:r>
    </w:p>
    <w:p w:rsidR="001A6EA2" w:rsidRPr="00041DEF" w:rsidRDefault="001A6EA2" w:rsidP="00C96E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6EA2" w:rsidRPr="00041DEF" w:rsidRDefault="001A6EA2" w:rsidP="006D2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Телекоммуникационные </w:t>
      </w:r>
      <w:r w:rsidR="006D255F">
        <w:rPr>
          <w:rFonts w:ascii="Times New Roman" w:eastAsia="Times New Roman" w:hAnsi="Times New Roman" w:cs="Times New Roman"/>
          <w:b/>
          <w:sz w:val="24"/>
          <w:szCs w:val="24"/>
        </w:rPr>
        <w:t xml:space="preserve">системы с коммутацией каналов  </w:t>
      </w:r>
    </w:p>
    <w:p w:rsidR="001A6EA2" w:rsidRPr="00041DEF" w:rsidRDefault="001A6EA2" w:rsidP="006D255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6EA2" w:rsidRPr="00041DEF" w:rsidRDefault="001A6EA2" w:rsidP="006D255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Cs/>
          <w:sz w:val="24"/>
          <w:szCs w:val="24"/>
        </w:rPr>
        <w:t xml:space="preserve">Общие сведения о телекоммуникационных системах с коммутацией каналов. </w:t>
      </w:r>
    </w:p>
    <w:p w:rsidR="001A6EA2" w:rsidRPr="00041DEF" w:rsidRDefault="001A6EA2" w:rsidP="006D255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Cs/>
          <w:sz w:val="24"/>
          <w:szCs w:val="24"/>
        </w:rPr>
        <w:t>Методы коммутации.</w:t>
      </w:r>
    </w:p>
    <w:p w:rsidR="001A6EA2" w:rsidRPr="00041DEF" w:rsidRDefault="001A6EA2" w:rsidP="006D255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Глобальные сети с коммутацией каналов.</w:t>
      </w:r>
    </w:p>
    <w:p w:rsidR="001A6EA2" w:rsidRPr="00041DEF" w:rsidRDefault="001A6EA2" w:rsidP="006D255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Цифровая коммутация и осуществление управления.</w:t>
      </w:r>
    </w:p>
    <w:p w:rsidR="001A6EA2" w:rsidRPr="00041DEF" w:rsidRDefault="001A6EA2" w:rsidP="006D255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Сигнализация в телефонных сетях.</w:t>
      </w:r>
    </w:p>
    <w:p w:rsidR="001A6EA2" w:rsidRPr="00041DEF" w:rsidRDefault="001A6EA2" w:rsidP="006D255F">
      <w:pPr>
        <w:pStyle w:val="a3"/>
        <w:numPr>
          <w:ilvl w:val="0"/>
          <w:numId w:val="12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Современные цифровые системы коммутации.</w:t>
      </w:r>
    </w:p>
    <w:p w:rsidR="001A6EA2" w:rsidRPr="00041DEF" w:rsidRDefault="001A6EA2" w:rsidP="006D255F">
      <w:pPr>
        <w:pStyle w:val="a3"/>
        <w:spacing w:after="0" w:line="240" w:lineRule="auto"/>
        <w:ind w:left="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1A6EA2" w:rsidRPr="00041DEF" w:rsidRDefault="001A6EA2" w:rsidP="006D255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В том числе ла</w:t>
      </w:r>
      <w:r w:rsidR="006D255F">
        <w:rPr>
          <w:rFonts w:ascii="Times New Roman" w:hAnsi="Times New Roman" w:cs="Times New Roman"/>
          <w:b/>
          <w:sz w:val="24"/>
          <w:szCs w:val="24"/>
        </w:rPr>
        <w:t>бораторно-практических занятий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Установление физического соединения между вызывающим и вызываемым абонентом.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Коммутация каналов на основе частотного мультиплексирования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FDM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Коммутация каналов на основе разделения времени </w:t>
      </w:r>
      <w:proofErr w:type="gramStart"/>
      <w:r w:rsidRPr="00041DEF">
        <w:rPr>
          <w:rFonts w:ascii="Times New Roman" w:hAnsi="Times New Roman" w:cs="Times New Roman"/>
          <w:bCs/>
          <w:sz w:val="24"/>
          <w:szCs w:val="24"/>
        </w:rPr>
        <w:t>Т</w:t>
      </w:r>
      <w:proofErr w:type="gramEnd"/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DM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Взаимодействие блоков ЦСК и функции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BORSCHT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Внутристанционное соединение.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Межстанционное соединение.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Модули пространственной коммутации.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Модули временной коммутации.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Сигнализация на основе «Сверхциклов».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Расчет сигнальных единиц ОКС№7.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AXE</w:t>
      </w:r>
      <w:r w:rsidRPr="00041DEF">
        <w:rPr>
          <w:rFonts w:ascii="Times New Roman" w:hAnsi="Times New Roman" w:cs="Times New Roman"/>
          <w:sz w:val="24"/>
          <w:szCs w:val="24"/>
        </w:rPr>
        <w:t>-10.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Linea</w:t>
      </w:r>
      <w:r w:rsidRPr="00041D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UT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NEAX</w:t>
      </w:r>
      <w:r w:rsidRPr="00041DEF">
        <w:rPr>
          <w:rFonts w:ascii="Times New Roman" w:hAnsi="Times New Roman" w:cs="Times New Roman"/>
          <w:bCs/>
          <w:sz w:val="24"/>
          <w:szCs w:val="24"/>
        </w:rPr>
        <w:t>-61.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EWSD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Цифровая автоматическая телефонная станция МС-240. Установление соединения.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41DEF">
        <w:rPr>
          <w:rFonts w:ascii="Times New Roman" w:hAnsi="Times New Roman" w:cs="Times New Roman"/>
          <w:bCs/>
          <w:sz w:val="24"/>
          <w:szCs w:val="24"/>
        </w:rPr>
        <w:t>&amp;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C</w:t>
      </w:r>
      <w:r w:rsidRPr="00041DEF">
        <w:rPr>
          <w:rFonts w:ascii="Times New Roman" w:hAnsi="Times New Roman" w:cs="Times New Roman"/>
          <w:bCs/>
          <w:sz w:val="24"/>
          <w:szCs w:val="24"/>
        </w:rPr>
        <w:t xml:space="preserve"> 08.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041DEF">
        <w:rPr>
          <w:rFonts w:ascii="Times New Roman" w:hAnsi="Times New Roman" w:cs="Times New Roman"/>
          <w:bCs/>
          <w:sz w:val="24"/>
          <w:szCs w:val="24"/>
        </w:rPr>
        <w:t>2000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041DEF">
        <w:rPr>
          <w:rFonts w:ascii="Times New Roman" w:hAnsi="Times New Roman" w:cs="Times New Roman"/>
          <w:bCs/>
          <w:sz w:val="24"/>
          <w:szCs w:val="24"/>
        </w:rPr>
        <w:t>.5.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автоматическая телефонная станция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DX</w:t>
      </w:r>
      <w:r w:rsidRPr="00041DEF">
        <w:rPr>
          <w:rFonts w:ascii="Times New Roman" w:hAnsi="Times New Roman" w:cs="Times New Roman"/>
          <w:bCs/>
          <w:sz w:val="24"/>
          <w:szCs w:val="24"/>
        </w:rPr>
        <w:t>-200.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Цифровая автоматическая телефонная станция МТ 20/25.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Цифровая автоматическая телефонная станция «Система 12».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Изучение коммутации каналов в телефонных сетях.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Цифровая сеть с интеграцией услуг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ISDN</w:t>
      </w:r>
      <w:r w:rsidRPr="00041DEF">
        <w:rPr>
          <w:rFonts w:ascii="Times New Roman" w:hAnsi="Times New Roman" w:cs="Times New Roman"/>
          <w:bCs/>
          <w:sz w:val="24"/>
          <w:szCs w:val="24"/>
        </w:rPr>
        <w:t>. Изучение терминальных устройств.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Виды доступа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PRI</w:t>
      </w:r>
      <w:r w:rsidRPr="00041DEF">
        <w:rPr>
          <w:rFonts w:ascii="Times New Roman" w:hAnsi="Times New Roman" w:cs="Times New Roman"/>
          <w:bCs/>
          <w:sz w:val="24"/>
          <w:szCs w:val="24"/>
        </w:rPr>
        <w:t>, BRI.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Универсальный интерфейс абонентского доступа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041DEF">
        <w:rPr>
          <w:rFonts w:ascii="Times New Roman" w:hAnsi="Times New Roman" w:cs="Times New Roman"/>
          <w:bCs/>
          <w:sz w:val="24"/>
          <w:szCs w:val="24"/>
        </w:rPr>
        <w:t>.5.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tabs>
          <w:tab w:val="left" w:pos="1169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Двухмашинный Управляющий Вычислительный Комплекс.</w:t>
      </w:r>
      <w:r w:rsidRPr="00041DEF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Способы адресации.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Изучение языков программирования для коммутации.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Программное управление в цифровых системах коммутации.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Внутристанционная сигнализация в телефонных сетях.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Межстанционная сигнализация в телефонных сетях.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Изучение линейных сигналов.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Изучение передачи сигналов по выделенному сигнальному каналу 1ВСК, 2ВСК.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Изучение передачи сигналов по общему каналу сигнализации ОКС.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lastRenderedPageBreak/>
        <w:t>Абонентская сигнализация.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Эталонная модель взаимодействия открытых систем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OSI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Директивы технического обслуживания  станции типа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EWSD</w:t>
      </w:r>
      <w:r w:rsidRPr="00041DEF">
        <w:rPr>
          <w:rFonts w:ascii="Times New Roman" w:hAnsi="Times New Roman" w:cs="Times New Roman"/>
          <w:bCs/>
          <w:sz w:val="24"/>
          <w:szCs w:val="24"/>
        </w:rPr>
        <w:t>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Изучение состава оборудования и работы ЦАТС МС-240.</w:t>
      </w:r>
    </w:p>
    <w:p w:rsidR="001A6EA2" w:rsidRPr="00041DEF" w:rsidRDefault="001A6EA2" w:rsidP="006D255F">
      <w:pPr>
        <w:pStyle w:val="a3"/>
        <w:numPr>
          <w:ilvl w:val="0"/>
          <w:numId w:val="36"/>
        </w:numPr>
        <w:spacing w:after="0" w:line="240" w:lineRule="auto"/>
        <w:ind w:left="0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 xml:space="preserve">Организация диалога «Человек – машина на примере станции 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SI</w:t>
      </w:r>
      <w:r w:rsidRPr="00041DEF">
        <w:rPr>
          <w:rFonts w:ascii="Times New Roman" w:hAnsi="Times New Roman" w:cs="Times New Roman"/>
          <w:bCs/>
          <w:sz w:val="24"/>
          <w:szCs w:val="24"/>
        </w:rPr>
        <w:t>2000</w:t>
      </w:r>
      <w:r w:rsidRPr="00041DEF">
        <w:rPr>
          <w:rFonts w:ascii="Times New Roman" w:hAnsi="Times New Roman" w:cs="Times New Roman"/>
          <w:bCs/>
          <w:sz w:val="24"/>
          <w:szCs w:val="24"/>
          <w:lang w:val="en-US"/>
        </w:rPr>
        <w:t>V</w:t>
      </w:r>
      <w:r w:rsidRPr="00041DEF">
        <w:rPr>
          <w:rFonts w:ascii="Times New Roman" w:hAnsi="Times New Roman" w:cs="Times New Roman"/>
          <w:bCs/>
          <w:sz w:val="24"/>
          <w:szCs w:val="24"/>
        </w:rPr>
        <w:t>.5.</w:t>
      </w:r>
    </w:p>
    <w:p w:rsidR="001A6EA2" w:rsidRPr="00041DEF" w:rsidRDefault="001A6EA2" w:rsidP="006D255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B93" w:rsidRPr="00041DEF" w:rsidRDefault="00A37B93" w:rsidP="00A37B93">
      <w:pPr>
        <w:pageBreakBefore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АННОТАЦИЯ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рабочей </w:t>
      </w:r>
      <w:bookmarkStart w:id="2" w:name="_Hlk515618323"/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программы модуля ПМ 04</w:t>
      </w:r>
    </w:p>
    <w:p w:rsidR="00A37B93" w:rsidRPr="00041DEF" w:rsidRDefault="00A37B93" w:rsidP="00A37B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3" w:name="_Hlk514684772"/>
      <w:r w:rsidRPr="00041DEF">
        <w:rPr>
          <w:rFonts w:ascii="Times New Roman" w:hAnsi="Times New Roman" w:cs="Times New Roman"/>
          <w:bCs/>
          <w:sz w:val="24"/>
          <w:szCs w:val="24"/>
        </w:rPr>
        <w:t>«Участие в организации производственной деятельности структурного подразделения организации»</w:t>
      </w:r>
    </w:p>
    <w:bookmarkEnd w:id="2"/>
    <w:bookmarkEnd w:id="3"/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по специальности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041DEF">
        <w:rPr>
          <w:rFonts w:ascii="Times New Roman" w:hAnsi="Times New Roman" w:cs="Times New Roman"/>
          <w:i/>
          <w:iCs/>
          <w:sz w:val="24"/>
          <w:szCs w:val="24"/>
        </w:rPr>
        <w:t>11.02.11 «Сети связи и системы коммутации»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квалификация выпускника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Техник</w:t>
      </w:r>
    </w:p>
    <w:p w:rsidR="0073543A" w:rsidRPr="00041DEF" w:rsidRDefault="0073543A" w:rsidP="00A37B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Цель модуля</w:t>
      </w:r>
    </w:p>
    <w:p w:rsidR="00A37B93" w:rsidRPr="00041DEF" w:rsidRDefault="00A37B93" w:rsidP="00A37B93">
      <w:pPr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Овладение видом профессиональной деятельности и соответствующими профессиональными компетенциями</w:t>
      </w:r>
    </w:p>
    <w:p w:rsidR="00A37B93" w:rsidRPr="00041DEF" w:rsidRDefault="00A37B93" w:rsidP="00A37B93">
      <w:pPr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Требование к уровню освоения содержания модуля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bookmarkStart w:id="4" w:name="_Hlk515618539"/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3. Решать проблемы, оценивать риски и принимать решения в нестандартных ситуациях.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37B93" w:rsidRPr="00041DEF" w:rsidRDefault="00A37B93" w:rsidP="00A37B93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9. Быть готовым к смене технологий в профессиональной деятельности.</w:t>
      </w:r>
    </w:p>
    <w:p w:rsidR="00A37B93" w:rsidRPr="00041DEF" w:rsidRDefault="00A37B93" w:rsidP="00A37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4.1. Планировать и организовывать работу структурного подразделения.</w:t>
      </w:r>
    </w:p>
    <w:p w:rsidR="00A37B93" w:rsidRPr="00041DEF" w:rsidRDefault="00A37B93" w:rsidP="00A37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4.2. Руководить работой структурного подразделения.</w:t>
      </w:r>
    </w:p>
    <w:p w:rsidR="00A37B93" w:rsidRPr="00041DEF" w:rsidRDefault="00A37B93" w:rsidP="00A37B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4.3. Анализировать процесс и результаты деятельности подразделения.</w:t>
      </w:r>
    </w:p>
    <w:p w:rsidR="00A37B93" w:rsidRPr="00041DEF" w:rsidRDefault="00A37B93" w:rsidP="00A37B93">
      <w:pPr>
        <w:autoSpaceDN w:val="0"/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bookmarkEnd w:id="4"/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 результате освоения модуля </w:t>
      </w:r>
      <w:proofErr w:type="gramStart"/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обучающийся</w:t>
      </w:r>
      <w:proofErr w:type="gramEnd"/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должен</w:t>
      </w:r>
    </w:p>
    <w:p w:rsidR="00A37B93" w:rsidRPr="00041DEF" w:rsidRDefault="00A37B93" w:rsidP="00A37B93">
      <w:pPr>
        <w:tabs>
          <w:tab w:val="left" w:pos="284"/>
        </w:tabs>
        <w:autoSpaceDN w:val="0"/>
        <w:spacing w:after="0" w:line="240" w:lineRule="auto"/>
        <w:ind w:left="284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Иметь практический опыт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A37B93" w:rsidRPr="00041DEF" w:rsidRDefault="00A37B93" w:rsidP="00D15141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планирования и организации производства в рамках структурного подразделения организации на основе знания психологии личности и коллектива;</w:t>
      </w:r>
    </w:p>
    <w:p w:rsidR="00A37B93" w:rsidRPr="00041DEF" w:rsidRDefault="00A37B93" w:rsidP="00D15141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применение информационно-телекоммуникационных технологий для построения деловых отношений и ведения бизнеса;</w:t>
      </w:r>
    </w:p>
    <w:p w:rsidR="00A37B93" w:rsidRPr="00041DEF" w:rsidRDefault="00A37B93" w:rsidP="00D15141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руководства производственной деятельностью в рамках структурного подразделения;</w:t>
      </w:r>
    </w:p>
    <w:p w:rsidR="00A37B93" w:rsidRPr="00041DEF" w:rsidRDefault="00A37B93" w:rsidP="00D15141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моделирования и анализа процесса и результатов деятельности подразделения на основе современных информационных технологий;</w:t>
      </w:r>
    </w:p>
    <w:p w:rsidR="00A37B93" w:rsidRPr="00041DEF" w:rsidRDefault="00A37B93" w:rsidP="00D15141">
      <w:pPr>
        <w:widowControl w:val="0"/>
        <w:numPr>
          <w:ilvl w:val="0"/>
          <w:numId w:val="5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коммуникативного тренинга.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Знать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технологии управления организацией: процессно-стоимостные и</w:t>
      </w: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функциональные;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основы предпринимательской деятельности;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Гражданский Кодекс Российской Федерации;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Федеральный закон «О Связи», Закон Российской Федерации «О защите прав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потребителей»;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особенности менеджмента в области профессиональной деятельности;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принципы, формы и методы организации производственного и технологического процессов эксплуатации телекоммуникационных систем и информационно-коммуникационных сетей связи;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принципы делового общения в коллективе;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теорию и практику формирования команды;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и нормативную документацию по управлению качеством продукции;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понятия, цели, задачи, методы и приемы организации и порядка проведения </w:t>
      </w:r>
      <w:proofErr w:type="spellStart"/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экоаудита</w:t>
      </w:r>
      <w:proofErr w:type="spellEnd"/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современные технологии управления подразделением организации;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цели и принципы политики в области стимулирования труда персонала;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методы конструктивного разрешения конфликтов;</w:t>
      </w:r>
    </w:p>
    <w:p w:rsidR="00A37B93" w:rsidRPr="00041DEF" w:rsidRDefault="00A37B93" w:rsidP="00D15141">
      <w:pPr>
        <w:widowControl w:val="0"/>
        <w:numPr>
          <w:ilvl w:val="0"/>
          <w:numId w:val="54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деловой этикет.</w:t>
      </w:r>
    </w:p>
    <w:p w:rsidR="00A37B93" w:rsidRPr="00041DEF" w:rsidRDefault="00A37B93" w:rsidP="00A37B93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Уметь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рационально организовывать рабочие места;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участвовать в расстановке кадров, обеспечивать их предметами и средствами труда;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оценивать психологию личности и коллектива;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показатели, характеризующие эффективность организации обслуживания основного и вспомогательного оборудования;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принимать и реализовывать управленческие решения;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компьютерные технологии генерации должностных инструкций персонала;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мотивировать работников на решение производственных задач;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управлять конфликтными ситуациями, стрессами и рисками;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составлять документацию по управлению качеством предоставляемых услуг;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определять и выбирать показатели, для оценки качества предоставления работниками услуг связи и информатизации;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рассчитывать экологический риск и оценивать ущерб окружающей среде;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заполнять типовую документацию по оценке персонала, анализировать и оценивать качество персонала;</w:t>
      </w:r>
    </w:p>
    <w:p w:rsidR="00A37B93" w:rsidRPr="00041DEF" w:rsidRDefault="00A37B93" w:rsidP="00D15141">
      <w:pPr>
        <w:widowControl w:val="0"/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проводить диагностику трудовой мотивации и формулировать набор методов стимулирования персонала;</w:t>
      </w:r>
    </w:p>
    <w:p w:rsidR="00A37B93" w:rsidRPr="00041DEF" w:rsidRDefault="00A37B93" w:rsidP="00A37B93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Общая трудоёмкость модуля: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144 часа</w:t>
      </w: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Вид промежуточной аттестации: 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МДК 04.01, МДК 04.02, – дифференцированный зачёт; </w:t>
      </w: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Вид итоговой аттестации</w:t>
      </w:r>
      <w:r w:rsidRPr="00041DEF">
        <w:rPr>
          <w:rFonts w:ascii="Times New Roman" w:eastAsia="Calibri" w:hAnsi="Times New Roman" w:cs="Times New Roman"/>
          <w:sz w:val="24"/>
          <w:szCs w:val="24"/>
          <w:lang w:eastAsia="en-US"/>
        </w:rPr>
        <w:t>: комплексный экзамен</w:t>
      </w:r>
    </w:p>
    <w:p w:rsidR="00A37B93" w:rsidRPr="00041DEF" w:rsidRDefault="00A37B93" w:rsidP="00A37B93">
      <w:pPr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B93" w:rsidRPr="00041DEF" w:rsidRDefault="00A37B93" w:rsidP="00D15141">
      <w:pPr>
        <w:widowControl w:val="0"/>
        <w:numPr>
          <w:ilvl w:val="0"/>
          <w:numId w:val="52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041D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Основные разделы модуля: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Теоретические основы функционирования структурного подразделения организации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Система  планирования  и  организация  деятельности  малого  структурного  подразделения  организации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Мотивация персонала  малого структурного подразделения организации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Значение  и методы анализа  и контроля  деятельности структурного  подразделения  организации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Современная парадигма управления предприятием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Теория и практика формирования эффективной команды малого структурного подразделения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Психологические основы управления структурным подразделением</w:t>
      </w:r>
    </w:p>
    <w:p w:rsidR="00FE6527" w:rsidRPr="00041DEF" w:rsidRDefault="00FE6527" w:rsidP="00AE460D">
      <w:pPr>
        <w:pStyle w:val="a3"/>
        <w:widowControl w:val="0"/>
        <w:numPr>
          <w:ilvl w:val="0"/>
          <w:numId w:val="56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41DEF">
        <w:rPr>
          <w:rFonts w:ascii="Times New Roman" w:hAnsi="Times New Roman" w:cs="Times New Roman"/>
          <w:sz w:val="24"/>
          <w:szCs w:val="24"/>
        </w:rPr>
        <w:t>Анализ эффективности деятельности малого трудового коллектива</w:t>
      </w:r>
    </w:p>
    <w:p w:rsidR="00572DA6" w:rsidRPr="00041DEF" w:rsidRDefault="00572DA6" w:rsidP="00AE460D">
      <w:pPr>
        <w:pageBreakBefore/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lastRenderedPageBreak/>
        <w:t>АННОТАЦИЯ</w:t>
      </w:r>
    </w:p>
    <w:p w:rsidR="00572DA6" w:rsidRPr="00041DEF" w:rsidRDefault="00572DA6" w:rsidP="00572DA6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Рабочей программы п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>рофессионального модуля ПМ 05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DA6" w:rsidRPr="00041DEF" w:rsidRDefault="00572DA6" w:rsidP="00572D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41DEF">
        <w:rPr>
          <w:rFonts w:ascii="Times New Roman" w:eastAsia="Times New Roman" w:hAnsi="Times New Roman" w:cs="Times New Roman"/>
          <w:b/>
          <w:sz w:val="24"/>
          <w:szCs w:val="24"/>
        </w:rPr>
        <w:t xml:space="preserve">Выполнение работ по одной или нескольким профессиям </w:t>
      </w:r>
      <w:r w:rsidRPr="00041DEF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рабочих, должностям служащих</w:t>
      </w:r>
      <w:r w:rsidRPr="00041DEF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572DA6" w:rsidRPr="00041DEF" w:rsidRDefault="00572DA6" w:rsidP="0057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по направлению подготовки</w:t>
      </w:r>
    </w:p>
    <w:p w:rsidR="00572DA6" w:rsidRPr="00041DEF" w:rsidRDefault="00117563" w:rsidP="00572D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iCs/>
          <w:sz w:val="24"/>
          <w:szCs w:val="24"/>
        </w:rPr>
        <w:t>11.02.11 «Сети связи и системы коммутации»</w:t>
      </w:r>
    </w:p>
    <w:p w:rsidR="00572DA6" w:rsidRPr="00041DEF" w:rsidRDefault="00572DA6" w:rsidP="00572D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Квалификация выпускника</w:t>
      </w:r>
    </w:p>
    <w:p w:rsidR="00572DA6" w:rsidRPr="00041DEF" w:rsidRDefault="00572DA6" w:rsidP="00572DA6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техник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1.Цель дисциплины</w:t>
      </w:r>
    </w:p>
    <w:p w:rsidR="00572DA6" w:rsidRPr="00041DEF" w:rsidRDefault="00572DA6" w:rsidP="003F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Овладение следующими видами профессиональной деятельности:</w:t>
      </w:r>
    </w:p>
    <w:p w:rsidR="00B56E76" w:rsidRPr="00041DEF" w:rsidRDefault="00B56E76" w:rsidP="00A50550">
      <w:pPr>
        <w:pStyle w:val="Style43"/>
        <w:widowControl/>
        <w:numPr>
          <w:ilvl w:val="0"/>
          <w:numId w:val="57"/>
        </w:numPr>
        <w:tabs>
          <w:tab w:val="left" w:pos="1445"/>
        </w:tabs>
        <w:spacing w:line="240" w:lineRule="auto"/>
        <w:rPr>
          <w:rStyle w:val="FontStyle56"/>
          <w:sz w:val="24"/>
          <w:szCs w:val="24"/>
        </w:rPr>
      </w:pPr>
      <w:r w:rsidRPr="00041DEF">
        <w:rPr>
          <w:rStyle w:val="FontStyle56"/>
          <w:sz w:val="24"/>
          <w:szCs w:val="24"/>
        </w:rPr>
        <w:t>Техническая эксплуатация информационно-коммуникационных сетей связи;</w:t>
      </w:r>
    </w:p>
    <w:p w:rsidR="00B56E76" w:rsidRPr="00041DEF" w:rsidRDefault="00B56E76" w:rsidP="00A50550">
      <w:pPr>
        <w:pStyle w:val="Style43"/>
        <w:widowControl/>
        <w:numPr>
          <w:ilvl w:val="0"/>
          <w:numId w:val="57"/>
        </w:numPr>
        <w:tabs>
          <w:tab w:val="left" w:pos="1445"/>
        </w:tabs>
        <w:spacing w:line="240" w:lineRule="auto"/>
        <w:rPr>
          <w:rStyle w:val="FontStyle56"/>
          <w:sz w:val="24"/>
          <w:szCs w:val="24"/>
        </w:rPr>
      </w:pPr>
      <w:r w:rsidRPr="00041DEF">
        <w:rPr>
          <w:rStyle w:val="FontStyle56"/>
          <w:sz w:val="24"/>
          <w:szCs w:val="24"/>
        </w:rPr>
        <w:t>Обеспечение информационной безопасности телекоммуникационных систем и информационно-коммуникационных сетей связи;</w:t>
      </w:r>
    </w:p>
    <w:p w:rsidR="00B56E76" w:rsidRPr="00041DEF" w:rsidRDefault="00B56E76" w:rsidP="00A50550">
      <w:pPr>
        <w:pStyle w:val="Style43"/>
        <w:widowControl/>
        <w:numPr>
          <w:ilvl w:val="0"/>
          <w:numId w:val="57"/>
        </w:numPr>
        <w:tabs>
          <w:tab w:val="left" w:pos="1445"/>
        </w:tabs>
        <w:spacing w:line="240" w:lineRule="auto"/>
        <w:rPr>
          <w:rStyle w:val="FontStyle56"/>
          <w:sz w:val="24"/>
          <w:szCs w:val="24"/>
        </w:rPr>
      </w:pPr>
      <w:r w:rsidRPr="00041DEF">
        <w:rPr>
          <w:rStyle w:val="FontStyle56"/>
          <w:sz w:val="24"/>
          <w:szCs w:val="24"/>
        </w:rPr>
        <w:t>Техническая эксплуатация телекоммуникационных систем;</w:t>
      </w:r>
    </w:p>
    <w:p w:rsidR="00B56E76" w:rsidRPr="00041DEF" w:rsidRDefault="00B56E76" w:rsidP="00A50550">
      <w:pPr>
        <w:pStyle w:val="Style43"/>
        <w:widowControl/>
        <w:numPr>
          <w:ilvl w:val="0"/>
          <w:numId w:val="57"/>
        </w:numPr>
        <w:tabs>
          <w:tab w:val="left" w:pos="1445"/>
        </w:tabs>
        <w:spacing w:line="240" w:lineRule="auto"/>
        <w:rPr>
          <w:rStyle w:val="FontStyle56"/>
          <w:sz w:val="24"/>
          <w:szCs w:val="24"/>
        </w:rPr>
      </w:pPr>
      <w:r w:rsidRPr="00041DEF">
        <w:rPr>
          <w:rStyle w:val="FontStyle56"/>
          <w:sz w:val="24"/>
          <w:szCs w:val="24"/>
        </w:rPr>
        <w:t>Участие в организации производственной деятельности структурного подразделения;</w:t>
      </w:r>
    </w:p>
    <w:p w:rsidR="00572DA6" w:rsidRPr="00041DEF" w:rsidRDefault="00B56E76" w:rsidP="00A50550">
      <w:pPr>
        <w:pStyle w:val="a3"/>
        <w:numPr>
          <w:ilvl w:val="0"/>
          <w:numId w:val="5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Style w:val="FontStyle56"/>
          <w:sz w:val="24"/>
          <w:szCs w:val="24"/>
        </w:rPr>
        <w:t>Выполнение работ по одной или нескольким профессиям рабочих, должностям служащих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2.Требования к уровню освоения содержания дисциплины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3. Решать проблемы, оценивать риски и принимать решения в нестандартных ситуациях.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5. Использовать информационно-коммуникационные технологии для совершенствования профессиональной деятельности.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6. Работать в коллективе и команде, обеспечивать ее сплочение, эффективно общаться с коллегами, руководством, потребителями.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22470" w:rsidRPr="00041DEF" w:rsidRDefault="00122470" w:rsidP="00122470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en-US"/>
        </w:rPr>
      </w:pPr>
      <w:proofErr w:type="gramStart"/>
      <w:r w:rsidRPr="00041DEF">
        <w:rPr>
          <w:rFonts w:ascii="Times New Roman" w:hAnsi="Times New Roman" w:cs="Times New Roman"/>
          <w:sz w:val="24"/>
          <w:szCs w:val="24"/>
          <w:lang w:eastAsia="en-US"/>
        </w:rPr>
        <w:t>ОК</w:t>
      </w:r>
      <w:proofErr w:type="gramEnd"/>
      <w:r w:rsidRPr="00041DEF">
        <w:rPr>
          <w:rFonts w:ascii="Times New Roman" w:hAnsi="Times New Roman" w:cs="Times New Roman"/>
          <w:sz w:val="24"/>
          <w:szCs w:val="24"/>
          <w:lang w:eastAsia="en-US"/>
        </w:rPr>
        <w:t xml:space="preserve"> 9. Быть готовым к смене технологий в профессиональной деятельности.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3.1. Выполнять монтаж оборудования телекоммуникационных систем.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3.2. Проводить мониторинг и диагностику телекоммуникационных систем.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3.3. Управлять данными телекоммуникационных систем.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3.4. Устранять аварии и повреждения оборудования телекоммуникационных систем, выбирать методы восстановления его работоспособности.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3.5. Выполнять монтаж и обеспечивать работу линий абонентского доступа и оконечных абонентских устройств.</w:t>
      </w:r>
    </w:p>
    <w:p w:rsidR="003D3C36" w:rsidRPr="00041DEF" w:rsidRDefault="003D3C36" w:rsidP="003D3C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ПК 3.6. Решать технические задачи в области эксплуатации телекоммуникационных систем.</w:t>
      </w:r>
    </w:p>
    <w:p w:rsidR="00122470" w:rsidRPr="00041DEF" w:rsidRDefault="00122470" w:rsidP="0012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4.1. Планировать и организовывать работу структурного подразделения.</w:t>
      </w:r>
    </w:p>
    <w:p w:rsidR="00122470" w:rsidRPr="00041DEF" w:rsidRDefault="00122470" w:rsidP="0012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4.2. Руководить работой структурного подразделения.</w:t>
      </w:r>
    </w:p>
    <w:p w:rsidR="00122470" w:rsidRPr="00041DEF" w:rsidRDefault="00122470" w:rsidP="001224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ПК 4.3. Анализировать процесс и результаты деятельности подразделения.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 xml:space="preserve">3.В результате освоения дисциплины  </w:t>
      </w:r>
      <w:proofErr w:type="gramStart"/>
      <w:r w:rsidRPr="00041DEF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041DEF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lastRenderedPageBreak/>
        <w:t>уметь: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основными измерительными приборами;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заполнять оперативно-техническую документацию;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анализировать результаты измерений;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контролировать работоспособность оборудования;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читать функциональные, структурные схемы </w:t>
      </w:r>
      <w:proofErr w:type="spellStart"/>
      <w:r w:rsidRPr="00041DEF">
        <w:rPr>
          <w:rFonts w:ascii="Times New Roman" w:eastAsia="Times New Roman" w:hAnsi="Times New Roman" w:cs="Times New Roman"/>
          <w:sz w:val="24"/>
          <w:szCs w:val="24"/>
        </w:rPr>
        <w:t>телекоммуникационногооборудования</w:t>
      </w:r>
      <w:proofErr w:type="spellEnd"/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 и принципиальные схемы отдельных блоков и узлов;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организовывать рабочее место в соответствии с требованиями техники безопасности;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производить электромонтажные работы;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пользоваться справочной и технической документацией;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работать с пакетами прикладных программ профессиональной направленности; </w:t>
      </w:r>
    </w:p>
    <w:p w:rsidR="002C7F3F" w:rsidRPr="00041DEF" w:rsidRDefault="002C7F3F" w:rsidP="00A50550">
      <w:pPr>
        <w:pStyle w:val="a3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производить эксплуатацию оборудования абонентского доступа систем телекоммуникаций и информационно-коммуникационных сетей связи;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знать: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правила технической эксплуатации оборудования абонентского доступа, систем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телекоммуникаций и информационно-коммуникационных сетей связи;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правила ведения оперативно-технической документации;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организацию производства электромонтажных работ;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виды соединений;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технологии и виды пайки электромонтажных соединений;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электроматериалы и компоненты телекоммуникационной аппаратуры, их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маркировку;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схемы включения основных измерительных приборов;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архитектуру и топологию цифровых сетей связи;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 xml:space="preserve">процессы обслуживания вызовов в цифровых системах коммутации; 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структуру программного обеспечения;</w:t>
      </w:r>
    </w:p>
    <w:p w:rsidR="004A71D6" w:rsidRPr="00041DEF" w:rsidRDefault="004A71D6" w:rsidP="00A50550">
      <w:pPr>
        <w:pStyle w:val="a3"/>
        <w:numPr>
          <w:ilvl w:val="0"/>
          <w:numId w:val="5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eastAsia="Times New Roman" w:hAnsi="Times New Roman" w:cs="Times New Roman"/>
          <w:sz w:val="24"/>
          <w:szCs w:val="24"/>
        </w:rPr>
        <w:t>принципы функционирования управляющих устройств цифровых систем коммутации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4.Общая трудоемкость дисциплины составляет</w:t>
      </w:r>
    </w:p>
    <w:p w:rsidR="00572DA6" w:rsidRPr="00041DEF" w:rsidRDefault="005716B0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Всего</w:t>
      </w:r>
      <w:r w:rsidR="00572DA6" w:rsidRPr="00041DE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144</w:t>
      </w:r>
      <w:r w:rsidR="00572DA6" w:rsidRPr="00041DEF">
        <w:rPr>
          <w:rFonts w:ascii="Times New Roman" w:hAnsi="Times New Roman" w:cs="Times New Roman"/>
          <w:sz w:val="24"/>
          <w:szCs w:val="24"/>
        </w:rPr>
        <w:t xml:space="preserve"> 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72DA6" w:rsidRPr="00041DEF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r w:rsidR="0087326B" w:rsidRPr="00041DEF">
        <w:rPr>
          <w:rFonts w:ascii="Times New Roman" w:hAnsi="Times New Roman" w:cs="Times New Roman"/>
          <w:sz w:val="24"/>
          <w:szCs w:val="24"/>
        </w:rPr>
        <w:t>48</w:t>
      </w:r>
      <w:r w:rsidRPr="00041DEF">
        <w:rPr>
          <w:rFonts w:ascii="Times New Roman" w:hAnsi="Times New Roman" w:cs="Times New Roman"/>
          <w:sz w:val="24"/>
          <w:szCs w:val="24"/>
        </w:rPr>
        <w:t xml:space="preserve"> часов;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самостоятельной работы 24</w:t>
      </w:r>
      <w:r w:rsidR="00CE49D9">
        <w:rPr>
          <w:rFonts w:ascii="Times New Roman" w:hAnsi="Times New Roman" w:cs="Times New Roman"/>
          <w:sz w:val="24"/>
          <w:szCs w:val="24"/>
        </w:rPr>
        <w:t xml:space="preserve"> </w:t>
      </w:r>
      <w:r w:rsidRPr="00041DEF">
        <w:rPr>
          <w:rFonts w:ascii="Times New Roman" w:hAnsi="Times New Roman" w:cs="Times New Roman"/>
          <w:sz w:val="24"/>
          <w:szCs w:val="24"/>
        </w:rPr>
        <w:t>часа;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учебной практики 36 часов;</w:t>
      </w:r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5.Вид промежуточной аттестации:</w:t>
      </w:r>
      <w:r w:rsidRPr="00041D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DEF">
        <w:rPr>
          <w:rFonts w:ascii="Times New Roman" w:hAnsi="Times New Roman" w:cs="Times New Roman"/>
          <w:sz w:val="24"/>
          <w:szCs w:val="24"/>
        </w:rPr>
        <w:t>дифф</w:t>
      </w:r>
      <w:proofErr w:type="gramStart"/>
      <w:r w:rsidRPr="00041DEF">
        <w:rPr>
          <w:rFonts w:ascii="Times New Roman" w:hAnsi="Times New Roman" w:cs="Times New Roman"/>
          <w:sz w:val="24"/>
          <w:szCs w:val="24"/>
        </w:rPr>
        <w:t>.з</w:t>
      </w:r>
      <w:proofErr w:type="gramEnd"/>
      <w:r w:rsidRPr="00041DEF">
        <w:rPr>
          <w:rFonts w:ascii="Times New Roman" w:hAnsi="Times New Roman" w:cs="Times New Roman"/>
          <w:sz w:val="24"/>
          <w:szCs w:val="24"/>
        </w:rPr>
        <w:t>ачет</w:t>
      </w:r>
      <w:proofErr w:type="spellEnd"/>
    </w:p>
    <w:p w:rsidR="00572DA6" w:rsidRPr="00041DEF" w:rsidRDefault="00572DA6" w:rsidP="00572D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41DEF">
        <w:rPr>
          <w:rFonts w:ascii="Times New Roman" w:hAnsi="Times New Roman" w:cs="Times New Roman"/>
          <w:b/>
          <w:sz w:val="24"/>
          <w:szCs w:val="24"/>
        </w:rPr>
        <w:t>6.Основные разделы дисциплины:</w:t>
      </w:r>
    </w:p>
    <w:p w:rsidR="00BD6080" w:rsidRPr="00041DEF" w:rsidRDefault="00572DA6" w:rsidP="00BD60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eastAsia="Calibri" w:hAnsi="Times New Roman" w:cs="Times New Roman"/>
          <w:bCs/>
          <w:sz w:val="24"/>
          <w:szCs w:val="24"/>
        </w:rPr>
        <w:t xml:space="preserve">Раздел 1. </w:t>
      </w:r>
      <w:r w:rsidR="00BD6080" w:rsidRPr="00041DEF">
        <w:rPr>
          <w:rFonts w:ascii="Times New Roman" w:eastAsia="Calibri" w:hAnsi="Times New Roman" w:cs="Times New Roman"/>
          <w:bCs/>
          <w:sz w:val="24"/>
          <w:szCs w:val="24"/>
        </w:rPr>
        <w:t>Монтаж и обслуживание оборудования телекоммуникаций</w:t>
      </w:r>
      <w:r w:rsidR="00BD6080" w:rsidRPr="0004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Техническая эксплуатация ЦСК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Техническое обслуживание и ремонт оборудования ЦСК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Структура эксплуатационной документации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Показатели надежности и работоспособности ЦСК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Система аварийной сигнализации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ЦСК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DX-220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 xml:space="preserve">ЦСК </w:t>
      </w:r>
      <w:r w:rsidRPr="00041DEF">
        <w:rPr>
          <w:rFonts w:ascii="Times New Roman" w:hAnsi="Times New Roman" w:cs="Times New Roman"/>
          <w:sz w:val="24"/>
          <w:szCs w:val="24"/>
          <w:lang w:val="en-US"/>
        </w:rPr>
        <w:t>SI</w:t>
      </w:r>
      <w:r w:rsidRPr="00041DEF">
        <w:rPr>
          <w:rFonts w:ascii="Times New Roman" w:hAnsi="Times New Roman" w:cs="Times New Roman"/>
          <w:sz w:val="24"/>
          <w:szCs w:val="24"/>
        </w:rPr>
        <w:t>-2000 малой ёмкости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Системное и эксплуатационное измерительное оборудование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sz w:val="24"/>
          <w:szCs w:val="24"/>
        </w:rPr>
        <w:t>Группы измерений характерные для вторичных СС. Технология измерений на ВОСП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Основная задача технической эксплуатации АТС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Устройства сигнализации АТС</w:t>
      </w:r>
    </w:p>
    <w:p w:rsidR="00BD6080" w:rsidRPr="00041DEF" w:rsidRDefault="00BD6080" w:rsidP="00A50550">
      <w:pPr>
        <w:pStyle w:val="a3"/>
        <w:numPr>
          <w:ilvl w:val="0"/>
          <w:numId w:val="6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1DEF">
        <w:rPr>
          <w:rFonts w:ascii="Times New Roman" w:hAnsi="Times New Roman" w:cs="Times New Roman"/>
          <w:bCs/>
          <w:sz w:val="24"/>
          <w:szCs w:val="24"/>
        </w:rPr>
        <w:t>Контрольно-испытательная аппаратура</w:t>
      </w:r>
      <w:bookmarkStart w:id="5" w:name="_GoBack"/>
      <w:bookmarkEnd w:id="5"/>
    </w:p>
    <w:sectPr w:rsidR="00BD6080" w:rsidRPr="00041DEF" w:rsidSect="00E1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">
    <w:altName w:val="Courier New"/>
    <w:charset w:val="00"/>
    <w:family w:val="auto"/>
    <w:pitch w:val="variable"/>
    <w:sig w:usb0="00000203" w:usb1="00000000" w:usb2="00000000" w:usb3="00000000" w:csb0="00000005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62"/>
    <w:multiLevelType w:val="hybridMultilevel"/>
    <w:tmpl w:val="F22E755E"/>
    <w:lvl w:ilvl="0" w:tplc="7250C3BE">
      <w:start w:val="1"/>
      <w:numFmt w:val="decimal"/>
      <w:lvlText w:val="%1."/>
      <w:lvlJc w:val="left"/>
      <w:pPr>
        <w:ind w:left="1497" w:hanging="93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2227DC9"/>
    <w:multiLevelType w:val="hybridMultilevel"/>
    <w:tmpl w:val="993E5C20"/>
    <w:lvl w:ilvl="0" w:tplc="482AF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3767A"/>
    <w:multiLevelType w:val="hybridMultilevel"/>
    <w:tmpl w:val="F3AEED94"/>
    <w:lvl w:ilvl="0" w:tplc="04190001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3">
    <w:nsid w:val="054D1B6E"/>
    <w:multiLevelType w:val="hybridMultilevel"/>
    <w:tmpl w:val="25C0A390"/>
    <w:lvl w:ilvl="0" w:tplc="A13C120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AC5A36"/>
    <w:multiLevelType w:val="hybridMultilevel"/>
    <w:tmpl w:val="1FB27AF8"/>
    <w:lvl w:ilvl="0" w:tplc="0419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3062AB"/>
    <w:multiLevelType w:val="hybridMultilevel"/>
    <w:tmpl w:val="0386A95C"/>
    <w:lvl w:ilvl="0" w:tplc="E10AE4C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7EE2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0C0238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E062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8A54D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18763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660B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6873B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4E8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76E496C"/>
    <w:multiLevelType w:val="hybridMultilevel"/>
    <w:tmpl w:val="FC88A696"/>
    <w:lvl w:ilvl="0" w:tplc="347617BA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9E6FA8"/>
    <w:multiLevelType w:val="hybridMultilevel"/>
    <w:tmpl w:val="1004BA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7927A6"/>
    <w:multiLevelType w:val="hybridMultilevel"/>
    <w:tmpl w:val="9E3E209E"/>
    <w:lvl w:ilvl="0" w:tplc="A13C1200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8C221D3"/>
    <w:multiLevelType w:val="hybridMultilevel"/>
    <w:tmpl w:val="018E263A"/>
    <w:lvl w:ilvl="0" w:tplc="04190001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08E2658F"/>
    <w:multiLevelType w:val="hybridMultilevel"/>
    <w:tmpl w:val="BC28D27A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082F3F"/>
    <w:multiLevelType w:val="hybridMultilevel"/>
    <w:tmpl w:val="8BEE8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11673D"/>
    <w:multiLevelType w:val="hybridMultilevel"/>
    <w:tmpl w:val="CCE04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A906E05"/>
    <w:multiLevelType w:val="hybridMultilevel"/>
    <w:tmpl w:val="FF5C00E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0D3C6819"/>
    <w:multiLevelType w:val="hybridMultilevel"/>
    <w:tmpl w:val="B9603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E7E34C6"/>
    <w:multiLevelType w:val="hybridMultilevel"/>
    <w:tmpl w:val="81FE6FDC"/>
    <w:lvl w:ilvl="0" w:tplc="EFBC8E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0826C80"/>
    <w:multiLevelType w:val="hybridMultilevel"/>
    <w:tmpl w:val="75C69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2DD6579"/>
    <w:multiLevelType w:val="hybridMultilevel"/>
    <w:tmpl w:val="398072BA"/>
    <w:lvl w:ilvl="0" w:tplc="8A8C80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3A5667E"/>
    <w:multiLevelType w:val="hybridMultilevel"/>
    <w:tmpl w:val="54A4A8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164928A7"/>
    <w:multiLevelType w:val="hybridMultilevel"/>
    <w:tmpl w:val="AF84FE1E"/>
    <w:lvl w:ilvl="0" w:tplc="041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0">
    <w:nsid w:val="17B22C8D"/>
    <w:multiLevelType w:val="hybridMultilevel"/>
    <w:tmpl w:val="9C38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857037E"/>
    <w:multiLevelType w:val="hybridMultilevel"/>
    <w:tmpl w:val="65108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98C371E"/>
    <w:multiLevelType w:val="hybridMultilevel"/>
    <w:tmpl w:val="68C853CE"/>
    <w:lvl w:ilvl="0" w:tplc="CA967D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BAE1275"/>
    <w:multiLevelType w:val="hybridMultilevel"/>
    <w:tmpl w:val="AF18B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C3676E7"/>
    <w:multiLevelType w:val="hybridMultilevel"/>
    <w:tmpl w:val="531A89E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1C7C7D33"/>
    <w:multiLevelType w:val="hybridMultilevel"/>
    <w:tmpl w:val="DFCC4D38"/>
    <w:lvl w:ilvl="0" w:tplc="482AF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1D3940F1"/>
    <w:multiLevelType w:val="hybridMultilevel"/>
    <w:tmpl w:val="2D9E8D7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1D3D6ED7"/>
    <w:multiLevelType w:val="hybridMultilevel"/>
    <w:tmpl w:val="C4767B42"/>
    <w:lvl w:ilvl="0" w:tplc="60DAF15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222101FC"/>
    <w:multiLevelType w:val="hybridMultilevel"/>
    <w:tmpl w:val="2EF85E62"/>
    <w:lvl w:ilvl="0" w:tplc="04190001">
      <w:start w:val="1"/>
      <w:numFmt w:val="bullet"/>
      <w:lvlText w:val="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29">
    <w:nsid w:val="24E76275"/>
    <w:multiLevelType w:val="hybridMultilevel"/>
    <w:tmpl w:val="5042445E"/>
    <w:lvl w:ilvl="0" w:tplc="7EE0BAB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8C00E9D"/>
    <w:multiLevelType w:val="multilevel"/>
    <w:tmpl w:val="8684F6E2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1">
    <w:nsid w:val="2AC17152"/>
    <w:multiLevelType w:val="hybridMultilevel"/>
    <w:tmpl w:val="C8F84F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E4C4882"/>
    <w:multiLevelType w:val="hybridMultilevel"/>
    <w:tmpl w:val="B2969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18B60ED"/>
    <w:multiLevelType w:val="hybridMultilevel"/>
    <w:tmpl w:val="A58EA222"/>
    <w:lvl w:ilvl="0" w:tplc="6CEC3AB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4E14D29"/>
    <w:multiLevelType w:val="hybridMultilevel"/>
    <w:tmpl w:val="C3B45C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36C4371B"/>
    <w:multiLevelType w:val="hybridMultilevel"/>
    <w:tmpl w:val="56186ADE"/>
    <w:lvl w:ilvl="0" w:tplc="04190001">
      <w:start w:val="1"/>
      <w:numFmt w:val="bullet"/>
      <w:lvlText w:val=""/>
      <w:lvlJc w:val="left"/>
      <w:pPr>
        <w:ind w:left="16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77" w:hanging="360"/>
      </w:pPr>
      <w:rPr>
        <w:rFonts w:ascii="Wingdings" w:hAnsi="Wingdings" w:hint="default"/>
      </w:rPr>
    </w:lvl>
  </w:abstractNum>
  <w:abstractNum w:abstractNumId="36">
    <w:nsid w:val="37B30C41"/>
    <w:multiLevelType w:val="hybridMultilevel"/>
    <w:tmpl w:val="B0123370"/>
    <w:lvl w:ilvl="0" w:tplc="CA967D36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3FB299A"/>
    <w:multiLevelType w:val="hybridMultilevel"/>
    <w:tmpl w:val="8D7AEFE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>
    <w:nsid w:val="44A06F83"/>
    <w:multiLevelType w:val="hybridMultilevel"/>
    <w:tmpl w:val="F0E290FE"/>
    <w:lvl w:ilvl="0" w:tplc="E69A2E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6462CDA"/>
    <w:multiLevelType w:val="hybridMultilevel"/>
    <w:tmpl w:val="DB5ABC18"/>
    <w:lvl w:ilvl="0" w:tplc="B7523356">
      <w:start w:val="2"/>
      <w:numFmt w:val="decimal"/>
      <w:lvlText w:val="%1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46A97735"/>
    <w:multiLevelType w:val="hybridMultilevel"/>
    <w:tmpl w:val="213EA58A"/>
    <w:lvl w:ilvl="0" w:tplc="04190001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47345AEE"/>
    <w:multiLevelType w:val="hybridMultilevel"/>
    <w:tmpl w:val="FBD47DFA"/>
    <w:lvl w:ilvl="0" w:tplc="05FE23D4">
      <w:start w:val="1"/>
      <w:numFmt w:val="decimal"/>
      <w:lvlText w:val="%1."/>
      <w:lvlJc w:val="left"/>
      <w:pPr>
        <w:ind w:left="1453" w:hanging="88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48E37CDE"/>
    <w:multiLevelType w:val="hybridMultilevel"/>
    <w:tmpl w:val="557A8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BB11A4B"/>
    <w:multiLevelType w:val="hybridMultilevel"/>
    <w:tmpl w:val="362A44A8"/>
    <w:lvl w:ilvl="0" w:tplc="8AE26F64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FFB10A5"/>
    <w:multiLevelType w:val="hybridMultilevel"/>
    <w:tmpl w:val="7E76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0BF6A8D"/>
    <w:multiLevelType w:val="hybridMultilevel"/>
    <w:tmpl w:val="BECAC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2DE603E"/>
    <w:multiLevelType w:val="hybridMultilevel"/>
    <w:tmpl w:val="64BC1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5315118C"/>
    <w:multiLevelType w:val="hybridMultilevel"/>
    <w:tmpl w:val="CD282D6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8">
    <w:nsid w:val="55B13161"/>
    <w:multiLevelType w:val="hybridMultilevel"/>
    <w:tmpl w:val="EE1667A0"/>
    <w:lvl w:ilvl="0" w:tplc="D1D09B4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49">
    <w:nsid w:val="58B26418"/>
    <w:multiLevelType w:val="hybridMultilevel"/>
    <w:tmpl w:val="5B80942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0">
    <w:nsid w:val="59AC543E"/>
    <w:multiLevelType w:val="hybridMultilevel"/>
    <w:tmpl w:val="1C9A9DA2"/>
    <w:lvl w:ilvl="0" w:tplc="DA00C0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CFE4994"/>
    <w:multiLevelType w:val="hybridMultilevel"/>
    <w:tmpl w:val="0934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EBD55F0"/>
    <w:multiLevelType w:val="hybridMultilevel"/>
    <w:tmpl w:val="8948161A"/>
    <w:lvl w:ilvl="0" w:tplc="BBF4FEA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5F476F5D"/>
    <w:multiLevelType w:val="hybridMultilevel"/>
    <w:tmpl w:val="1B5A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605B4FF4"/>
    <w:multiLevelType w:val="hybridMultilevel"/>
    <w:tmpl w:val="3B2C7560"/>
    <w:lvl w:ilvl="0" w:tplc="7B968656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6952453D"/>
    <w:multiLevelType w:val="hybridMultilevel"/>
    <w:tmpl w:val="CD12E7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6">
    <w:nsid w:val="6DF068A4"/>
    <w:multiLevelType w:val="hybridMultilevel"/>
    <w:tmpl w:val="9FE21A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7">
    <w:nsid w:val="70425ED1"/>
    <w:multiLevelType w:val="hybridMultilevel"/>
    <w:tmpl w:val="7F0EC15A"/>
    <w:lvl w:ilvl="0" w:tplc="6E504E7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34852AF"/>
    <w:multiLevelType w:val="hybridMultilevel"/>
    <w:tmpl w:val="8CB43D18"/>
    <w:lvl w:ilvl="0" w:tplc="041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9">
    <w:nsid w:val="740D5F3B"/>
    <w:multiLevelType w:val="hybridMultilevel"/>
    <w:tmpl w:val="71486842"/>
    <w:lvl w:ilvl="0" w:tplc="2AA698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6CF2DBF"/>
    <w:multiLevelType w:val="hybridMultilevel"/>
    <w:tmpl w:val="8586F0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70717E7"/>
    <w:multiLevelType w:val="hybridMultilevel"/>
    <w:tmpl w:val="61D21D7A"/>
    <w:lvl w:ilvl="0" w:tplc="9EFCD8F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77F004AA"/>
    <w:multiLevelType w:val="hybridMultilevel"/>
    <w:tmpl w:val="9E48BC6E"/>
    <w:lvl w:ilvl="0" w:tplc="AED00E58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>
    <w:nsid w:val="79E16DA1"/>
    <w:multiLevelType w:val="hybridMultilevel"/>
    <w:tmpl w:val="31F4AC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7ACC4860"/>
    <w:multiLevelType w:val="hybridMultilevel"/>
    <w:tmpl w:val="83DC1380"/>
    <w:lvl w:ilvl="0" w:tplc="0419000F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5">
    <w:nsid w:val="7BDC793D"/>
    <w:multiLevelType w:val="hybridMultilevel"/>
    <w:tmpl w:val="E1306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7C1F1539"/>
    <w:multiLevelType w:val="hybridMultilevel"/>
    <w:tmpl w:val="E4669C80"/>
    <w:lvl w:ilvl="0" w:tplc="482AF8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49"/>
  </w:num>
  <w:num w:numId="6">
    <w:abstractNumId w:val="14"/>
  </w:num>
  <w:num w:numId="7">
    <w:abstractNumId w:val="13"/>
  </w:num>
  <w:num w:numId="8">
    <w:abstractNumId w:val="10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"/>
  </w:num>
  <w:num w:numId="12">
    <w:abstractNumId w:val="35"/>
  </w:num>
  <w:num w:numId="13">
    <w:abstractNumId w:val="41"/>
  </w:num>
  <w:num w:numId="14">
    <w:abstractNumId w:val="50"/>
  </w:num>
  <w:num w:numId="15">
    <w:abstractNumId w:val="5"/>
  </w:num>
  <w:num w:numId="16">
    <w:abstractNumId w:val="8"/>
  </w:num>
  <w:num w:numId="17">
    <w:abstractNumId w:val="3"/>
  </w:num>
  <w:num w:numId="18">
    <w:abstractNumId w:val="26"/>
  </w:num>
  <w:num w:numId="19">
    <w:abstractNumId w:val="48"/>
  </w:num>
  <w:num w:numId="20">
    <w:abstractNumId w:val="24"/>
  </w:num>
  <w:num w:numId="21">
    <w:abstractNumId w:val="19"/>
  </w:num>
  <w:num w:numId="22">
    <w:abstractNumId w:val="59"/>
  </w:num>
  <w:num w:numId="23">
    <w:abstractNumId w:val="53"/>
  </w:num>
  <w:num w:numId="24">
    <w:abstractNumId w:val="42"/>
  </w:num>
  <w:num w:numId="25">
    <w:abstractNumId w:val="7"/>
  </w:num>
  <w:num w:numId="26">
    <w:abstractNumId w:val="16"/>
  </w:num>
  <w:num w:numId="27">
    <w:abstractNumId w:val="43"/>
  </w:num>
  <w:num w:numId="28">
    <w:abstractNumId w:val="20"/>
  </w:num>
  <w:num w:numId="29">
    <w:abstractNumId w:val="9"/>
  </w:num>
  <w:num w:numId="30">
    <w:abstractNumId w:val="61"/>
  </w:num>
  <w:num w:numId="31">
    <w:abstractNumId w:val="28"/>
  </w:num>
  <w:num w:numId="32">
    <w:abstractNumId w:val="0"/>
  </w:num>
  <w:num w:numId="33">
    <w:abstractNumId w:val="56"/>
  </w:num>
  <w:num w:numId="34">
    <w:abstractNumId w:val="37"/>
  </w:num>
  <w:num w:numId="35">
    <w:abstractNumId w:val="40"/>
  </w:num>
  <w:num w:numId="36">
    <w:abstractNumId w:val="4"/>
  </w:num>
  <w:num w:numId="3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</w:num>
  <w:num w:numId="40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8"/>
  </w:num>
  <w:num w:numId="43">
    <w:abstractNumId w:val="65"/>
  </w:num>
  <w:num w:numId="44">
    <w:abstractNumId w:val="32"/>
  </w:num>
  <w:num w:numId="45">
    <w:abstractNumId w:val="44"/>
  </w:num>
  <w:num w:numId="4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66"/>
  </w:num>
  <w:num w:numId="48">
    <w:abstractNumId w:val="25"/>
  </w:num>
  <w:num w:numId="49">
    <w:abstractNumId w:val="1"/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15"/>
  </w:num>
  <w:num w:numId="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1"/>
  </w:num>
  <w:num w:numId="54">
    <w:abstractNumId w:val="63"/>
  </w:num>
  <w:num w:numId="55">
    <w:abstractNumId w:val="11"/>
  </w:num>
  <w:num w:numId="56">
    <w:abstractNumId w:val="47"/>
  </w:num>
  <w:num w:numId="57">
    <w:abstractNumId w:val="23"/>
  </w:num>
  <w:num w:numId="58">
    <w:abstractNumId w:val="36"/>
  </w:num>
  <w:num w:numId="59">
    <w:abstractNumId w:val="22"/>
  </w:num>
  <w:num w:numId="60">
    <w:abstractNumId w:val="60"/>
  </w:num>
  <w:num w:numId="61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2"/>
  </w:num>
  <w:num w:numId="6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5"/>
  </w:num>
  <w:num w:numId="65">
    <w:abstractNumId w:val="17"/>
  </w:num>
  <w:num w:numId="66">
    <w:abstractNumId w:val="64"/>
  </w:num>
  <w:num w:numId="67">
    <w:abstractNumId w:val="34"/>
  </w:num>
  <w:num w:numId="68">
    <w:abstractNumId w:val="57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627F"/>
    <w:rsid w:val="00030E1B"/>
    <w:rsid w:val="000348FC"/>
    <w:rsid w:val="00041DEF"/>
    <w:rsid w:val="0004537C"/>
    <w:rsid w:val="000500BE"/>
    <w:rsid w:val="000668C4"/>
    <w:rsid w:val="00080698"/>
    <w:rsid w:val="00093363"/>
    <w:rsid w:val="000A08C9"/>
    <w:rsid w:val="000A41FE"/>
    <w:rsid w:val="000B1A54"/>
    <w:rsid w:val="000C2216"/>
    <w:rsid w:val="000C2670"/>
    <w:rsid w:val="000E004A"/>
    <w:rsid w:val="000F70AA"/>
    <w:rsid w:val="00102C68"/>
    <w:rsid w:val="00117563"/>
    <w:rsid w:val="00117DF4"/>
    <w:rsid w:val="00122470"/>
    <w:rsid w:val="00157F66"/>
    <w:rsid w:val="001661A6"/>
    <w:rsid w:val="00177841"/>
    <w:rsid w:val="00187662"/>
    <w:rsid w:val="001A6EA2"/>
    <w:rsid w:val="001C02AE"/>
    <w:rsid w:val="001E0BA1"/>
    <w:rsid w:val="001E1FAC"/>
    <w:rsid w:val="001F28CB"/>
    <w:rsid w:val="00202FB5"/>
    <w:rsid w:val="002072D3"/>
    <w:rsid w:val="0022142C"/>
    <w:rsid w:val="00224643"/>
    <w:rsid w:val="002279B5"/>
    <w:rsid w:val="00255512"/>
    <w:rsid w:val="002712BF"/>
    <w:rsid w:val="0027608B"/>
    <w:rsid w:val="00283096"/>
    <w:rsid w:val="00283F67"/>
    <w:rsid w:val="002851E2"/>
    <w:rsid w:val="002B1B9F"/>
    <w:rsid w:val="002C7F3F"/>
    <w:rsid w:val="002D0FBB"/>
    <w:rsid w:val="002D36C6"/>
    <w:rsid w:val="002E5C08"/>
    <w:rsid w:val="002F1154"/>
    <w:rsid w:val="00303E85"/>
    <w:rsid w:val="00322B53"/>
    <w:rsid w:val="00330143"/>
    <w:rsid w:val="00334F65"/>
    <w:rsid w:val="00373D85"/>
    <w:rsid w:val="003A7510"/>
    <w:rsid w:val="003C41AD"/>
    <w:rsid w:val="003D3C36"/>
    <w:rsid w:val="003D3DA5"/>
    <w:rsid w:val="003E3F60"/>
    <w:rsid w:val="003F4EC8"/>
    <w:rsid w:val="003F53CF"/>
    <w:rsid w:val="003F5828"/>
    <w:rsid w:val="004043D9"/>
    <w:rsid w:val="004047E8"/>
    <w:rsid w:val="00410A5D"/>
    <w:rsid w:val="00411E09"/>
    <w:rsid w:val="00415181"/>
    <w:rsid w:val="00425BEF"/>
    <w:rsid w:val="00446922"/>
    <w:rsid w:val="00482C12"/>
    <w:rsid w:val="004A237E"/>
    <w:rsid w:val="004A71D6"/>
    <w:rsid w:val="004C382E"/>
    <w:rsid w:val="004E4F91"/>
    <w:rsid w:val="00517842"/>
    <w:rsid w:val="005271D8"/>
    <w:rsid w:val="00560800"/>
    <w:rsid w:val="005716B0"/>
    <w:rsid w:val="00572DA6"/>
    <w:rsid w:val="005737B3"/>
    <w:rsid w:val="0057642F"/>
    <w:rsid w:val="005764E2"/>
    <w:rsid w:val="00580126"/>
    <w:rsid w:val="00582DD4"/>
    <w:rsid w:val="005B1F47"/>
    <w:rsid w:val="005B7A8B"/>
    <w:rsid w:val="005E7902"/>
    <w:rsid w:val="00616615"/>
    <w:rsid w:val="00630086"/>
    <w:rsid w:val="00635A04"/>
    <w:rsid w:val="00640E8B"/>
    <w:rsid w:val="00644189"/>
    <w:rsid w:val="00651372"/>
    <w:rsid w:val="0067555E"/>
    <w:rsid w:val="00697A53"/>
    <w:rsid w:val="006A2FB2"/>
    <w:rsid w:val="006C6731"/>
    <w:rsid w:val="006D07B2"/>
    <w:rsid w:val="006D255F"/>
    <w:rsid w:val="006E0277"/>
    <w:rsid w:val="006F03E4"/>
    <w:rsid w:val="00700CE4"/>
    <w:rsid w:val="0073543A"/>
    <w:rsid w:val="00753B7A"/>
    <w:rsid w:val="00764191"/>
    <w:rsid w:val="007821EF"/>
    <w:rsid w:val="0079633E"/>
    <w:rsid w:val="007A72A6"/>
    <w:rsid w:val="007D76B0"/>
    <w:rsid w:val="007D7D21"/>
    <w:rsid w:val="007F6953"/>
    <w:rsid w:val="00841A81"/>
    <w:rsid w:val="0085168E"/>
    <w:rsid w:val="008554C9"/>
    <w:rsid w:val="008576F3"/>
    <w:rsid w:val="00860C05"/>
    <w:rsid w:val="0087326B"/>
    <w:rsid w:val="00881FBB"/>
    <w:rsid w:val="00890E15"/>
    <w:rsid w:val="00896DE3"/>
    <w:rsid w:val="008C0589"/>
    <w:rsid w:val="008C7942"/>
    <w:rsid w:val="008E2F82"/>
    <w:rsid w:val="008F2CC9"/>
    <w:rsid w:val="0090033C"/>
    <w:rsid w:val="009027A5"/>
    <w:rsid w:val="00914E9E"/>
    <w:rsid w:val="00921121"/>
    <w:rsid w:val="00941A6D"/>
    <w:rsid w:val="0094638D"/>
    <w:rsid w:val="0095301D"/>
    <w:rsid w:val="009C1E31"/>
    <w:rsid w:val="009C36E5"/>
    <w:rsid w:val="009F05EC"/>
    <w:rsid w:val="009F4549"/>
    <w:rsid w:val="00A2498F"/>
    <w:rsid w:val="00A24F69"/>
    <w:rsid w:val="00A27228"/>
    <w:rsid w:val="00A36759"/>
    <w:rsid w:val="00A37B93"/>
    <w:rsid w:val="00A40498"/>
    <w:rsid w:val="00A440BB"/>
    <w:rsid w:val="00A50550"/>
    <w:rsid w:val="00A66C31"/>
    <w:rsid w:val="00A85DDB"/>
    <w:rsid w:val="00AA3BCE"/>
    <w:rsid w:val="00AB1A5A"/>
    <w:rsid w:val="00AC4E0B"/>
    <w:rsid w:val="00AE2E73"/>
    <w:rsid w:val="00AE460D"/>
    <w:rsid w:val="00AE7E21"/>
    <w:rsid w:val="00AF78FC"/>
    <w:rsid w:val="00B01221"/>
    <w:rsid w:val="00B05349"/>
    <w:rsid w:val="00B07169"/>
    <w:rsid w:val="00B15390"/>
    <w:rsid w:val="00B23AF9"/>
    <w:rsid w:val="00B36D17"/>
    <w:rsid w:val="00B37F11"/>
    <w:rsid w:val="00B56E76"/>
    <w:rsid w:val="00B8165B"/>
    <w:rsid w:val="00B90AF5"/>
    <w:rsid w:val="00B914C8"/>
    <w:rsid w:val="00B9437F"/>
    <w:rsid w:val="00B947CB"/>
    <w:rsid w:val="00BA1D71"/>
    <w:rsid w:val="00BC1631"/>
    <w:rsid w:val="00BD6080"/>
    <w:rsid w:val="00BF59E5"/>
    <w:rsid w:val="00C02BB0"/>
    <w:rsid w:val="00C13DAA"/>
    <w:rsid w:val="00C26F4F"/>
    <w:rsid w:val="00C37321"/>
    <w:rsid w:val="00C41A68"/>
    <w:rsid w:val="00C45D51"/>
    <w:rsid w:val="00C605BF"/>
    <w:rsid w:val="00C64001"/>
    <w:rsid w:val="00C71D58"/>
    <w:rsid w:val="00C8408E"/>
    <w:rsid w:val="00C84C14"/>
    <w:rsid w:val="00C86ABF"/>
    <w:rsid w:val="00C96EAF"/>
    <w:rsid w:val="00CB7571"/>
    <w:rsid w:val="00CD6B90"/>
    <w:rsid w:val="00CE49D9"/>
    <w:rsid w:val="00CF6D8A"/>
    <w:rsid w:val="00D15141"/>
    <w:rsid w:val="00D3044E"/>
    <w:rsid w:val="00D31061"/>
    <w:rsid w:val="00D46EC5"/>
    <w:rsid w:val="00D51B86"/>
    <w:rsid w:val="00D51EF8"/>
    <w:rsid w:val="00D61C5D"/>
    <w:rsid w:val="00D77432"/>
    <w:rsid w:val="00D835EE"/>
    <w:rsid w:val="00D843D4"/>
    <w:rsid w:val="00D85EC7"/>
    <w:rsid w:val="00DA1326"/>
    <w:rsid w:val="00DC5811"/>
    <w:rsid w:val="00DD61C7"/>
    <w:rsid w:val="00DE022E"/>
    <w:rsid w:val="00DF7E59"/>
    <w:rsid w:val="00E02B9E"/>
    <w:rsid w:val="00E1776C"/>
    <w:rsid w:val="00E31082"/>
    <w:rsid w:val="00E539F1"/>
    <w:rsid w:val="00E6485B"/>
    <w:rsid w:val="00E64F88"/>
    <w:rsid w:val="00E6564F"/>
    <w:rsid w:val="00E7627F"/>
    <w:rsid w:val="00E8370C"/>
    <w:rsid w:val="00E84D46"/>
    <w:rsid w:val="00E92619"/>
    <w:rsid w:val="00EB6303"/>
    <w:rsid w:val="00ED1C1B"/>
    <w:rsid w:val="00ED4FB4"/>
    <w:rsid w:val="00EE54EA"/>
    <w:rsid w:val="00EF002B"/>
    <w:rsid w:val="00EF5D90"/>
    <w:rsid w:val="00F01912"/>
    <w:rsid w:val="00F150B2"/>
    <w:rsid w:val="00F272FB"/>
    <w:rsid w:val="00F47EF8"/>
    <w:rsid w:val="00F8040B"/>
    <w:rsid w:val="00F84DE2"/>
    <w:rsid w:val="00F861DE"/>
    <w:rsid w:val="00F90154"/>
    <w:rsid w:val="00FA68FA"/>
    <w:rsid w:val="00FB6AC9"/>
    <w:rsid w:val="00FC4E05"/>
    <w:rsid w:val="00FD351A"/>
    <w:rsid w:val="00FE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615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34F6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627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5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5D90"/>
    <w:rPr>
      <w:rFonts w:ascii="Tahoma" w:hAnsi="Tahoma" w:cs="Tahoma"/>
      <w:sz w:val="16"/>
      <w:szCs w:val="16"/>
    </w:rPr>
  </w:style>
  <w:style w:type="paragraph" w:customStyle="1" w:styleId="Style6">
    <w:name w:val="Style6"/>
    <w:basedOn w:val="a"/>
    <w:uiPriority w:val="99"/>
    <w:rsid w:val="00616615"/>
    <w:pPr>
      <w:widowControl w:val="0"/>
      <w:autoSpaceDE w:val="0"/>
      <w:autoSpaceDN w:val="0"/>
      <w:adjustRightInd w:val="0"/>
      <w:spacing w:after="0" w:line="322" w:lineRule="exact"/>
      <w:ind w:hanging="346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616615"/>
    <w:pPr>
      <w:widowControl w:val="0"/>
      <w:autoSpaceDE w:val="0"/>
      <w:autoSpaceDN w:val="0"/>
      <w:adjustRightInd w:val="0"/>
      <w:spacing w:after="0" w:line="322" w:lineRule="exact"/>
      <w:ind w:firstLine="53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7">
    <w:name w:val="Прижатый влево"/>
    <w:basedOn w:val="a"/>
    <w:next w:val="a"/>
    <w:rsid w:val="00616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Cs/>
      <w:sz w:val="20"/>
      <w:szCs w:val="20"/>
    </w:rPr>
  </w:style>
  <w:style w:type="character" w:customStyle="1" w:styleId="FontStyle53">
    <w:name w:val="Font Style53"/>
    <w:basedOn w:val="a0"/>
    <w:uiPriority w:val="99"/>
    <w:rsid w:val="0061661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55">
    <w:name w:val="Font Style55"/>
    <w:basedOn w:val="a0"/>
    <w:uiPriority w:val="99"/>
    <w:rsid w:val="00616615"/>
    <w:rPr>
      <w:rFonts w:ascii="Arial" w:hAnsi="Arial" w:cs="Arial" w:hint="default"/>
      <w:i/>
      <w:iCs/>
      <w:sz w:val="26"/>
      <w:szCs w:val="26"/>
    </w:rPr>
  </w:style>
  <w:style w:type="character" w:customStyle="1" w:styleId="FontStyle56">
    <w:name w:val="Font Style56"/>
    <w:basedOn w:val="a0"/>
    <w:uiPriority w:val="99"/>
    <w:rsid w:val="00616615"/>
    <w:rPr>
      <w:rFonts w:ascii="Times New Roman" w:hAnsi="Times New Roman" w:cs="Times New Roman" w:hint="default"/>
      <w:sz w:val="26"/>
      <w:szCs w:val="26"/>
    </w:rPr>
  </w:style>
  <w:style w:type="character" w:customStyle="1" w:styleId="FontStyle17">
    <w:name w:val="Font Style17"/>
    <w:basedOn w:val="a0"/>
    <w:uiPriority w:val="99"/>
    <w:rsid w:val="00616615"/>
    <w:rPr>
      <w:rFonts w:ascii="Times New Roman" w:hAnsi="Times New Roman" w:cs="Times New Roman" w:hint="default"/>
      <w:sz w:val="26"/>
      <w:szCs w:val="26"/>
    </w:rPr>
  </w:style>
  <w:style w:type="paragraph" w:styleId="a8">
    <w:name w:val="caption"/>
    <w:basedOn w:val="a"/>
    <w:semiHidden/>
    <w:unhideWhenUsed/>
    <w:qFormat/>
    <w:rsid w:val="0061661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166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-">
    <w:name w:val="12-текст"/>
    <w:basedOn w:val="a"/>
    <w:link w:val="12-0"/>
    <w:qFormat/>
    <w:rsid w:val="009C36E5"/>
    <w:pPr>
      <w:shd w:val="clear" w:color="auto" w:fill="FFFFFF"/>
      <w:suppressAutoHyphens/>
      <w:spacing w:after="0"/>
      <w:ind w:firstLine="567"/>
      <w:jc w:val="both"/>
    </w:pPr>
    <w:rPr>
      <w:rFonts w:ascii="SchoolBook" w:eastAsia="Times New Roman" w:hAnsi="SchoolBook" w:cs="Calibri"/>
      <w:color w:val="000000"/>
      <w:sz w:val="24"/>
      <w:lang w:eastAsia="ar-SA"/>
    </w:rPr>
  </w:style>
  <w:style w:type="character" w:customStyle="1" w:styleId="12-0">
    <w:name w:val="12-текст Знак"/>
    <w:basedOn w:val="a0"/>
    <w:link w:val="12-"/>
    <w:rsid w:val="009C36E5"/>
    <w:rPr>
      <w:rFonts w:ascii="SchoolBook" w:eastAsia="Times New Roman" w:hAnsi="SchoolBook" w:cs="Calibri"/>
      <w:color w:val="000000"/>
      <w:sz w:val="24"/>
      <w:shd w:val="clear" w:color="auto" w:fill="FFFFFF"/>
      <w:lang w:eastAsia="ar-SA"/>
    </w:rPr>
  </w:style>
  <w:style w:type="paragraph" w:styleId="a9">
    <w:name w:val="List"/>
    <w:basedOn w:val="a"/>
    <w:unhideWhenUsed/>
    <w:rsid w:val="009C36E5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6D07B2"/>
    <w:pPr>
      <w:widowControl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character" w:customStyle="1" w:styleId="apple-converted-space">
    <w:name w:val="apple-converted-space"/>
    <w:basedOn w:val="a0"/>
    <w:rsid w:val="001A6EA2"/>
  </w:style>
  <w:style w:type="character" w:customStyle="1" w:styleId="20">
    <w:name w:val="Заголовок 2 Знак"/>
    <w:basedOn w:val="a0"/>
    <w:link w:val="2"/>
    <w:semiHidden/>
    <w:rsid w:val="00334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334F6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334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Normal (Web)"/>
    <w:basedOn w:val="a"/>
    <w:uiPriority w:val="99"/>
    <w:unhideWhenUsed/>
    <w:rsid w:val="003E3F6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3E3F60"/>
    <w:rPr>
      <w:rFonts w:eastAsiaTheme="minorEastAsia"/>
      <w:lang w:eastAsia="ru-RU"/>
    </w:rPr>
  </w:style>
  <w:style w:type="paragraph" w:customStyle="1" w:styleId="Style43">
    <w:name w:val="Style43"/>
    <w:basedOn w:val="a"/>
    <w:uiPriority w:val="99"/>
    <w:rsid w:val="00B56E76"/>
    <w:pPr>
      <w:widowControl w:val="0"/>
      <w:autoSpaceDE w:val="0"/>
      <w:autoSpaceDN w:val="0"/>
      <w:adjustRightInd w:val="0"/>
      <w:spacing w:after="0" w:line="322" w:lineRule="exact"/>
      <w:ind w:hanging="350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A50550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91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52</Pages>
  <Words>13428</Words>
  <Characters>76541</Characters>
  <Application>Microsoft Office Word</Application>
  <DocSecurity>0</DocSecurity>
  <Lines>637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333</cp:revision>
  <cp:lastPrinted>2014-06-16T05:25:00Z</cp:lastPrinted>
  <dcterms:created xsi:type="dcterms:W3CDTF">2014-05-03T14:44:00Z</dcterms:created>
  <dcterms:modified xsi:type="dcterms:W3CDTF">2018-09-18T09:27:00Z</dcterms:modified>
</cp:coreProperties>
</file>