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F40B3D" w14:textId="643B8B52" w:rsidR="00237AD8" w:rsidRPr="00132A98" w:rsidRDefault="00D73B80" w:rsidP="00237AD8">
      <w:pPr>
        <w:jc w:val="center"/>
        <w:rPr>
          <w:sz w:val="28"/>
          <w:szCs w:val="28"/>
        </w:rPr>
      </w:pPr>
      <w:r w:rsidRPr="00132A9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F764254" wp14:editId="4CA447CD">
            <wp:simplePos x="0" y="0"/>
            <wp:positionH relativeFrom="column">
              <wp:posOffset>-691516</wp:posOffset>
            </wp:positionH>
            <wp:positionV relativeFrom="paragraph">
              <wp:posOffset>-691516</wp:posOffset>
            </wp:positionV>
            <wp:extent cx="7458075" cy="10548181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024" cy="1054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AD8" w:rsidRPr="00132A98">
        <w:rPr>
          <w:sz w:val="28"/>
          <w:szCs w:val="28"/>
        </w:rPr>
        <w:t>Бурятский институт инфокоммуникаций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г.Улан-Удэ</w:t>
      </w:r>
    </w:p>
    <w:p w14:paraId="645FFB59" w14:textId="77777777" w:rsidR="00237AD8" w:rsidRPr="00132A98" w:rsidRDefault="00237AD8" w:rsidP="00237AD8">
      <w:pPr>
        <w:jc w:val="center"/>
        <w:rPr>
          <w:sz w:val="28"/>
          <w:szCs w:val="28"/>
        </w:rPr>
      </w:pPr>
      <w:r w:rsidRPr="00132A98">
        <w:rPr>
          <w:sz w:val="28"/>
          <w:szCs w:val="28"/>
        </w:rPr>
        <w:t>(БИИК СибГУТИ)</w:t>
      </w:r>
    </w:p>
    <w:p w14:paraId="513A7D84" w14:textId="77777777" w:rsidR="0042647C" w:rsidRPr="00132A98" w:rsidRDefault="0042647C" w:rsidP="006E52B0">
      <w:pPr>
        <w:pStyle w:val="Style3"/>
        <w:widowControl/>
        <w:spacing w:line="360" w:lineRule="auto"/>
        <w:rPr>
          <w:rStyle w:val="FontStyle96"/>
          <w:sz w:val="24"/>
          <w:szCs w:val="24"/>
        </w:rPr>
      </w:pPr>
    </w:p>
    <w:tbl>
      <w:tblPr>
        <w:tblStyle w:val="a3"/>
        <w:tblW w:w="103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709"/>
        <w:gridCol w:w="4936"/>
      </w:tblGrid>
      <w:tr w:rsidR="00054218" w:rsidRPr="00132A98" w14:paraId="6C9982E9" w14:textId="77777777" w:rsidTr="00054218">
        <w:trPr>
          <w:trHeight w:val="3296"/>
        </w:trPr>
        <w:tc>
          <w:tcPr>
            <w:tcW w:w="4678" w:type="dxa"/>
          </w:tcPr>
          <w:p w14:paraId="4BEE1847" w14:textId="77777777" w:rsidR="00054218" w:rsidRPr="00132A98" w:rsidRDefault="00054218" w:rsidP="00CA701D">
            <w:pPr>
              <w:pStyle w:val="Style6"/>
              <w:widowControl/>
              <w:spacing w:line="360" w:lineRule="auto"/>
              <w:jc w:val="center"/>
              <w:rPr>
                <w:rStyle w:val="FontStyle73"/>
                <w:sz w:val="20"/>
                <w:szCs w:val="20"/>
              </w:rPr>
            </w:pPr>
          </w:p>
          <w:p w14:paraId="08264825" w14:textId="77777777" w:rsidR="00054218" w:rsidRPr="00132A98" w:rsidRDefault="00054218" w:rsidP="00054218">
            <w:pPr>
              <w:rPr>
                <w:b/>
                <w:sz w:val="28"/>
                <w:szCs w:val="28"/>
              </w:rPr>
            </w:pPr>
            <w:r w:rsidRPr="00132A98">
              <w:rPr>
                <w:b/>
                <w:sz w:val="28"/>
                <w:szCs w:val="28"/>
              </w:rPr>
              <w:t>СОГЛАСОВАНО</w:t>
            </w:r>
          </w:p>
          <w:p w14:paraId="053B6E11" w14:textId="77777777" w:rsidR="00054218" w:rsidRPr="00132A98" w:rsidRDefault="00054218" w:rsidP="00054218">
            <w:pPr>
              <w:jc w:val="center"/>
              <w:rPr>
                <w:sz w:val="28"/>
                <w:szCs w:val="28"/>
              </w:rPr>
            </w:pPr>
          </w:p>
          <w:p w14:paraId="53FA39D9" w14:textId="256BA28A" w:rsidR="00054218" w:rsidRPr="00132A98" w:rsidRDefault="00054218" w:rsidP="00054218">
            <w:pPr>
              <w:rPr>
                <w:sz w:val="28"/>
                <w:szCs w:val="28"/>
              </w:rPr>
            </w:pPr>
            <w:r w:rsidRPr="00132A98">
              <w:rPr>
                <w:sz w:val="28"/>
                <w:szCs w:val="28"/>
              </w:rPr>
              <w:t>_________________/ /</w:t>
            </w:r>
          </w:p>
          <w:p w14:paraId="418A1219" w14:textId="75670EEA" w:rsidR="00054218" w:rsidRPr="00132A98" w:rsidRDefault="00054218" w:rsidP="00054218">
            <w:pPr>
              <w:pStyle w:val="Style7"/>
              <w:framePr w:h="231" w:hRule="exact" w:hSpace="38" w:wrap="auto" w:vAnchor="text" w:hAnchor="text" w:x="-3" w:y="423"/>
              <w:widowControl/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  <w:r w:rsidRPr="00132A98">
              <w:rPr>
                <w:sz w:val="28"/>
                <w:szCs w:val="28"/>
              </w:rPr>
              <w:t>«____» ____________ 201</w:t>
            </w:r>
            <w:r w:rsidR="00D73B80" w:rsidRPr="00132A98">
              <w:rPr>
                <w:sz w:val="28"/>
                <w:szCs w:val="28"/>
                <w:lang w:val="en-US"/>
              </w:rPr>
              <w:t>7</w:t>
            </w:r>
            <w:r w:rsidRPr="00132A9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709" w:type="dxa"/>
          </w:tcPr>
          <w:p w14:paraId="68E521DF" w14:textId="77777777" w:rsidR="00054218" w:rsidRPr="00132A98" w:rsidRDefault="00054218">
            <w:pPr>
              <w:widowControl/>
              <w:autoSpaceDE/>
              <w:autoSpaceDN/>
              <w:adjustRightInd/>
              <w:spacing w:after="200" w:line="276" w:lineRule="auto"/>
              <w:rPr>
                <w:rStyle w:val="FontStyle96"/>
                <w:sz w:val="24"/>
                <w:szCs w:val="24"/>
              </w:rPr>
            </w:pPr>
          </w:p>
          <w:p w14:paraId="39514B38" w14:textId="77777777" w:rsidR="00054218" w:rsidRPr="00132A98" w:rsidRDefault="00054218" w:rsidP="00054218">
            <w:pPr>
              <w:pStyle w:val="Style7"/>
              <w:framePr w:h="231" w:hRule="exact" w:hSpace="38" w:wrap="auto" w:vAnchor="text" w:hAnchor="text" w:x="-3" w:y="423"/>
              <w:widowControl/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</w:p>
        </w:tc>
        <w:tc>
          <w:tcPr>
            <w:tcW w:w="4936" w:type="dxa"/>
          </w:tcPr>
          <w:p w14:paraId="7EBF69B3" w14:textId="77777777" w:rsidR="00054218" w:rsidRPr="00132A98" w:rsidRDefault="00054218" w:rsidP="00054218">
            <w:pPr>
              <w:rPr>
                <w:b/>
                <w:sz w:val="28"/>
                <w:szCs w:val="28"/>
              </w:rPr>
            </w:pPr>
            <w:r w:rsidRPr="00132A98">
              <w:rPr>
                <w:b/>
                <w:sz w:val="28"/>
                <w:szCs w:val="28"/>
              </w:rPr>
              <w:t>УТВЕРЖДАЮ</w:t>
            </w:r>
          </w:p>
          <w:p w14:paraId="1046E760" w14:textId="77777777" w:rsidR="00054218" w:rsidRPr="00132A98" w:rsidRDefault="00054218" w:rsidP="00054218">
            <w:pPr>
              <w:rPr>
                <w:sz w:val="28"/>
                <w:szCs w:val="28"/>
              </w:rPr>
            </w:pPr>
            <w:r w:rsidRPr="00132A98">
              <w:rPr>
                <w:sz w:val="28"/>
                <w:szCs w:val="28"/>
              </w:rPr>
              <w:t>Директор БИИК СИБГУТИ</w:t>
            </w:r>
          </w:p>
          <w:p w14:paraId="0B26FE5B" w14:textId="77777777" w:rsidR="00054218" w:rsidRPr="00132A98" w:rsidRDefault="00054218" w:rsidP="00054218">
            <w:pPr>
              <w:rPr>
                <w:sz w:val="28"/>
                <w:szCs w:val="28"/>
              </w:rPr>
            </w:pPr>
            <w:r w:rsidRPr="00132A98">
              <w:rPr>
                <w:sz w:val="28"/>
                <w:szCs w:val="28"/>
              </w:rPr>
              <w:t>___________/С.В. Шедоева/</w:t>
            </w:r>
          </w:p>
          <w:p w14:paraId="71F8B08A" w14:textId="77777777" w:rsidR="00054218" w:rsidRPr="00132A98" w:rsidRDefault="00054218" w:rsidP="00054218">
            <w:pPr>
              <w:pStyle w:val="Style13"/>
              <w:widowControl/>
              <w:tabs>
                <w:tab w:val="left" w:pos="1862"/>
              </w:tabs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</w:p>
        </w:tc>
      </w:tr>
      <w:tr w:rsidR="00054218" w:rsidRPr="00132A98" w14:paraId="3E83F164" w14:textId="77777777" w:rsidTr="00054218">
        <w:tc>
          <w:tcPr>
            <w:tcW w:w="4678" w:type="dxa"/>
          </w:tcPr>
          <w:p w14:paraId="58400A52" w14:textId="77777777" w:rsidR="00054218" w:rsidRPr="00132A98" w:rsidRDefault="00054218" w:rsidP="00054218">
            <w:pPr>
              <w:rPr>
                <w:b/>
                <w:sz w:val="28"/>
                <w:szCs w:val="28"/>
              </w:rPr>
            </w:pPr>
            <w:r w:rsidRPr="00132A98">
              <w:rPr>
                <w:b/>
                <w:sz w:val="28"/>
                <w:szCs w:val="28"/>
              </w:rPr>
              <w:t>РАССМОТРЕНА</w:t>
            </w:r>
          </w:p>
          <w:p w14:paraId="2BD8D85D" w14:textId="77777777" w:rsidR="00054218" w:rsidRPr="00132A98" w:rsidRDefault="00054218" w:rsidP="00054218">
            <w:pPr>
              <w:rPr>
                <w:sz w:val="28"/>
                <w:szCs w:val="28"/>
              </w:rPr>
            </w:pPr>
            <w:r w:rsidRPr="00132A98">
              <w:rPr>
                <w:sz w:val="28"/>
                <w:szCs w:val="28"/>
              </w:rPr>
              <w:t>на заседании педагогического</w:t>
            </w:r>
          </w:p>
          <w:p w14:paraId="38F122D4" w14:textId="77777777" w:rsidR="00054218" w:rsidRPr="00132A98" w:rsidRDefault="00054218" w:rsidP="00054218">
            <w:pPr>
              <w:rPr>
                <w:sz w:val="28"/>
                <w:szCs w:val="28"/>
              </w:rPr>
            </w:pPr>
            <w:r w:rsidRPr="00132A98">
              <w:rPr>
                <w:sz w:val="28"/>
                <w:szCs w:val="28"/>
              </w:rPr>
              <w:t>совета БИИК СибГУТИ</w:t>
            </w:r>
          </w:p>
          <w:p w14:paraId="15D1FDF4" w14:textId="77777777" w:rsidR="00054218" w:rsidRPr="00132A98" w:rsidRDefault="00054218" w:rsidP="00054218">
            <w:pPr>
              <w:rPr>
                <w:sz w:val="28"/>
                <w:szCs w:val="28"/>
              </w:rPr>
            </w:pPr>
            <w:r w:rsidRPr="00132A98">
              <w:rPr>
                <w:sz w:val="28"/>
                <w:szCs w:val="28"/>
              </w:rPr>
              <w:t xml:space="preserve">Протокол №______ </w:t>
            </w:r>
          </w:p>
          <w:p w14:paraId="34083270" w14:textId="535CA23B" w:rsidR="00054218" w:rsidRPr="00132A98" w:rsidRDefault="00054218" w:rsidP="00054218">
            <w:pPr>
              <w:rPr>
                <w:sz w:val="28"/>
                <w:szCs w:val="28"/>
              </w:rPr>
            </w:pPr>
            <w:r w:rsidRPr="00132A98">
              <w:rPr>
                <w:sz w:val="28"/>
                <w:szCs w:val="28"/>
              </w:rPr>
              <w:t>от  «____» ____________ 201</w:t>
            </w:r>
            <w:r w:rsidR="00D73B80" w:rsidRPr="00132A98">
              <w:rPr>
                <w:sz w:val="28"/>
                <w:szCs w:val="28"/>
                <w:lang w:val="en-US"/>
              </w:rPr>
              <w:t>7</w:t>
            </w:r>
            <w:r w:rsidRPr="00132A98">
              <w:rPr>
                <w:sz w:val="28"/>
                <w:szCs w:val="28"/>
              </w:rPr>
              <w:t xml:space="preserve"> г.</w:t>
            </w:r>
          </w:p>
          <w:p w14:paraId="3983C064" w14:textId="77777777" w:rsidR="00054218" w:rsidRPr="00132A98" w:rsidRDefault="00054218" w:rsidP="00322050">
            <w:pPr>
              <w:pStyle w:val="Style13"/>
              <w:widowControl/>
              <w:tabs>
                <w:tab w:val="left" w:leader="underscore" w:pos="1747"/>
                <w:tab w:val="left" w:leader="underscore" w:pos="2448"/>
                <w:tab w:val="left" w:leader="underscore" w:pos="3360"/>
                <w:tab w:val="left" w:leader="underscore" w:pos="3902"/>
              </w:tabs>
              <w:spacing w:line="360" w:lineRule="auto"/>
              <w:jc w:val="both"/>
              <w:rPr>
                <w:rStyle w:val="FontStyle71"/>
                <w:sz w:val="24"/>
                <w:szCs w:val="24"/>
              </w:rPr>
            </w:pPr>
          </w:p>
        </w:tc>
        <w:tc>
          <w:tcPr>
            <w:tcW w:w="709" w:type="dxa"/>
          </w:tcPr>
          <w:p w14:paraId="0E787DAB" w14:textId="77777777" w:rsidR="00054218" w:rsidRPr="00132A98" w:rsidRDefault="00054218" w:rsidP="00322050">
            <w:pPr>
              <w:pStyle w:val="Style13"/>
              <w:widowControl/>
              <w:tabs>
                <w:tab w:val="left" w:leader="underscore" w:pos="1747"/>
                <w:tab w:val="left" w:leader="underscore" w:pos="2448"/>
                <w:tab w:val="left" w:leader="underscore" w:pos="3360"/>
                <w:tab w:val="left" w:leader="underscore" w:pos="3902"/>
              </w:tabs>
              <w:spacing w:line="360" w:lineRule="auto"/>
              <w:jc w:val="both"/>
              <w:rPr>
                <w:rStyle w:val="FontStyle71"/>
                <w:sz w:val="24"/>
                <w:szCs w:val="24"/>
              </w:rPr>
            </w:pPr>
          </w:p>
        </w:tc>
        <w:tc>
          <w:tcPr>
            <w:tcW w:w="4936" w:type="dxa"/>
          </w:tcPr>
          <w:p w14:paraId="3F79CB95" w14:textId="77777777" w:rsidR="00054218" w:rsidRPr="00132A98" w:rsidRDefault="00054218" w:rsidP="00BC2938">
            <w:pPr>
              <w:pStyle w:val="Style13"/>
              <w:rPr>
                <w:rStyle w:val="FontStyle71"/>
                <w:sz w:val="24"/>
                <w:szCs w:val="24"/>
              </w:rPr>
            </w:pPr>
          </w:p>
        </w:tc>
      </w:tr>
    </w:tbl>
    <w:p w14:paraId="66D05022" w14:textId="77777777" w:rsidR="00F64BA6" w:rsidRPr="00132A98" w:rsidRDefault="00F64BA6" w:rsidP="006E52B0">
      <w:pPr>
        <w:pStyle w:val="Style3"/>
        <w:widowControl/>
        <w:spacing w:line="360" w:lineRule="auto"/>
        <w:rPr>
          <w:rStyle w:val="FontStyle96"/>
          <w:sz w:val="24"/>
          <w:szCs w:val="24"/>
        </w:rPr>
        <w:sectPr w:rsidR="00F64BA6" w:rsidRPr="00132A98" w:rsidSect="0010790F">
          <w:footerReference w:type="default" r:id="rId9"/>
          <w:type w:val="continuous"/>
          <w:pgSz w:w="11905" w:h="16837"/>
          <w:pgMar w:top="1134" w:right="1134" w:bottom="1134" w:left="1134" w:header="720" w:footer="720" w:gutter="0"/>
          <w:cols w:space="60"/>
          <w:noEndnote/>
        </w:sectPr>
      </w:pPr>
    </w:p>
    <w:p w14:paraId="609F1B24" w14:textId="77777777" w:rsidR="00951754" w:rsidRPr="00132A98" w:rsidRDefault="00951754" w:rsidP="006E52B0">
      <w:pPr>
        <w:pStyle w:val="Style13"/>
        <w:widowControl/>
        <w:tabs>
          <w:tab w:val="left" w:pos="1862"/>
        </w:tabs>
        <w:spacing w:line="360" w:lineRule="auto"/>
        <w:jc w:val="both"/>
        <w:rPr>
          <w:rStyle w:val="FontStyle71"/>
          <w:sz w:val="24"/>
          <w:szCs w:val="24"/>
        </w:rPr>
        <w:sectPr w:rsidR="00951754" w:rsidRPr="00132A98" w:rsidSect="0010790F">
          <w:type w:val="continuous"/>
          <w:pgSz w:w="11905" w:h="16837"/>
          <w:pgMar w:top="1134" w:right="1134" w:bottom="1134" w:left="1134" w:header="720" w:footer="720" w:gutter="0"/>
          <w:cols w:num="2" w:space="720" w:equalWidth="0">
            <w:col w:w="2788" w:space="4258"/>
            <w:col w:w="2590"/>
          </w:cols>
          <w:noEndnote/>
        </w:sectPr>
      </w:pPr>
    </w:p>
    <w:p w14:paraId="52E11868" w14:textId="77777777" w:rsidR="00951754" w:rsidRPr="00132A98" w:rsidRDefault="00951754" w:rsidP="006E52B0">
      <w:pPr>
        <w:pStyle w:val="Style14"/>
        <w:widowControl/>
        <w:spacing w:line="360" w:lineRule="auto"/>
        <w:rPr>
          <w:sz w:val="28"/>
          <w:szCs w:val="28"/>
        </w:rPr>
      </w:pPr>
    </w:p>
    <w:p w14:paraId="20722FF1" w14:textId="77777777" w:rsidR="000E1DCF" w:rsidRPr="00132A98" w:rsidRDefault="00B0129F" w:rsidP="00D34A30">
      <w:pPr>
        <w:pStyle w:val="Style14"/>
        <w:widowControl/>
        <w:spacing w:line="360" w:lineRule="auto"/>
        <w:rPr>
          <w:rStyle w:val="FontStyle77"/>
          <w:b/>
          <w:sz w:val="28"/>
          <w:szCs w:val="28"/>
        </w:rPr>
      </w:pPr>
      <w:r w:rsidRPr="00132A98">
        <w:rPr>
          <w:rStyle w:val="FontStyle77"/>
          <w:b/>
          <w:sz w:val="28"/>
          <w:szCs w:val="28"/>
        </w:rPr>
        <w:t xml:space="preserve">ПРОГРАММА </w:t>
      </w:r>
    </w:p>
    <w:p w14:paraId="57A5E214" w14:textId="77777777" w:rsidR="00951754" w:rsidRPr="00132A98" w:rsidRDefault="00B0129F" w:rsidP="00D34A30">
      <w:pPr>
        <w:pStyle w:val="Style14"/>
        <w:widowControl/>
        <w:spacing w:line="360" w:lineRule="auto"/>
        <w:rPr>
          <w:rStyle w:val="FontStyle77"/>
          <w:b/>
          <w:sz w:val="28"/>
          <w:szCs w:val="28"/>
        </w:rPr>
      </w:pPr>
      <w:r w:rsidRPr="00132A98">
        <w:rPr>
          <w:rStyle w:val="FontStyle77"/>
          <w:b/>
          <w:sz w:val="28"/>
          <w:szCs w:val="28"/>
        </w:rPr>
        <w:t>ГОСУДАРСТВЕННОЙ ИТОГОВОЙ АТТЕСТАЦИИ</w:t>
      </w:r>
    </w:p>
    <w:p w14:paraId="11DEF595" w14:textId="77777777" w:rsidR="00D34A30" w:rsidRPr="00132A98" w:rsidRDefault="00D34A30" w:rsidP="00D34A30">
      <w:pPr>
        <w:spacing w:line="360" w:lineRule="auto"/>
        <w:jc w:val="center"/>
        <w:rPr>
          <w:b/>
          <w:sz w:val="28"/>
          <w:szCs w:val="28"/>
        </w:rPr>
      </w:pPr>
      <w:r w:rsidRPr="00132A98">
        <w:rPr>
          <w:b/>
          <w:sz w:val="28"/>
          <w:szCs w:val="28"/>
        </w:rPr>
        <w:t xml:space="preserve">по программе подготовки специалистов среднего звена </w:t>
      </w:r>
    </w:p>
    <w:p w14:paraId="31800037" w14:textId="77777777" w:rsidR="00D34A30" w:rsidRPr="00132A98" w:rsidRDefault="00D34A30" w:rsidP="00D34A30">
      <w:pPr>
        <w:jc w:val="center"/>
        <w:rPr>
          <w:b/>
          <w:sz w:val="28"/>
          <w:szCs w:val="28"/>
        </w:rPr>
      </w:pPr>
      <w:r w:rsidRPr="00132A98">
        <w:rPr>
          <w:b/>
          <w:sz w:val="28"/>
          <w:szCs w:val="28"/>
        </w:rPr>
        <w:t>на 2018 учебный год</w:t>
      </w:r>
    </w:p>
    <w:p w14:paraId="16950278" w14:textId="77777777" w:rsidR="00951754" w:rsidRPr="00132A98" w:rsidRDefault="00951754" w:rsidP="006E52B0">
      <w:pPr>
        <w:pStyle w:val="Style16"/>
        <w:widowControl/>
        <w:spacing w:line="360" w:lineRule="auto"/>
        <w:jc w:val="both"/>
      </w:pPr>
    </w:p>
    <w:p w14:paraId="6D8C69D1" w14:textId="77777777" w:rsidR="00951754" w:rsidRPr="00132A98" w:rsidRDefault="00951754" w:rsidP="006E52B0">
      <w:pPr>
        <w:pStyle w:val="Style16"/>
        <w:widowControl/>
        <w:spacing w:line="360" w:lineRule="auto"/>
        <w:jc w:val="both"/>
      </w:pPr>
    </w:p>
    <w:p w14:paraId="3EC467EB" w14:textId="77777777" w:rsidR="00951754" w:rsidRPr="00132A98" w:rsidRDefault="00B0129F" w:rsidP="006E52B0">
      <w:pPr>
        <w:pStyle w:val="Style16"/>
        <w:widowControl/>
        <w:spacing w:line="360" w:lineRule="auto"/>
        <w:jc w:val="both"/>
        <w:rPr>
          <w:rStyle w:val="FontStyle72"/>
        </w:rPr>
      </w:pPr>
      <w:r w:rsidRPr="00132A98">
        <w:rPr>
          <w:rStyle w:val="FontStyle72"/>
        </w:rPr>
        <w:t>по специальности</w:t>
      </w:r>
      <w:r w:rsidR="00F64BA6" w:rsidRPr="00132A98">
        <w:rPr>
          <w:rStyle w:val="FontStyle72"/>
        </w:rPr>
        <w:t xml:space="preserve"> </w:t>
      </w:r>
      <w:r w:rsidR="0090152F" w:rsidRPr="00132A98">
        <w:rPr>
          <w:rStyle w:val="FontStyle77"/>
          <w:sz w:val="24"/>
          <w:szCs w:val="24"/>
        </w:rPr>
        <w:t>11.02.09 Многоканальные телекоммуникационные системы</w:t>
      </w:r>
      <w:r w:rsidR="0090152F" w:rsidRPr="00132A98">
        <w:rPr>
          <w:rStyle w:val="FontStyle72"/>
        </w:rPr>
        <w:t xml:space="preserve"> </w:t>
      </w:r>
    </w:p>
    <w:p w14:paraId="0FD378EB" w14:textId="77777777" w:rsidR="00951754" w:rsidRPr="00132A98" w:rsidRDefault="00D34A30" w:rsidP="006E52B0">
      <w:pPr>
        <w:pStyle w:val="Style16"/>
        <w:widowControl/>
        <w:spacing w:line="360" w:lineRule="auto"/>
        <w:jc w:val="both"/>
        <w:rPr>
          <w:rStyle w:val="FontStyle72"/>
        </w:rPr>
      </w:pPr>
      <w:r w:rsidRPr="00132A98">
        <w:rPr>
          <w:rStyle w:val="FontStyle72"/>
        </w:rPr>
        <w:t>ф</w:t>
      </w:r>
      <w:r w:rsidR="00B0129F" w:rsidRPr="00132A98">
        <w:rPr>
          <w:rStyle w:val="FontStyle72"/>
        </w:rPr>
        <w:t>орма обучения</w:t>
      </w:r>
      <w:r w:rsidRPr="00132A98">
        <w:rPr>
          <w:rStyle w:val="FontStyle72"/>
        </w:rPr>
        <w:t xml:space="preserve">: </w:t>
      </w:r>
      <w:r w:rsidR="0090152F" w:rsidRPr="00132A98">
        <w:rPr>
          <w:rStyle w:val="FontStyle72"/>
        </w:rPr>
        <w:t>Очная</w:t>
      </w:r>
    </w:p>
    <w:p w14:paraId="3ED27AFB" w14:textId="77777777" w:rsidR="0090152F" w:rsidRPr="00132A98" w:rsidRDefault="0090152F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14:paraId="2BC4BE16" w14:textId="77777777" w:rsidR="00D34A30" w:rsidRPr="00132A98" w:rsidRDefault="00D34A30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14:paraId="35BD0FBC" w14:textId="77777777" w:rsidR="00D34A30" w:rsidRPr="00132A98" w:rsidRDefault="00D34A30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14:paraId="31116C8D" w14:textId="77777777" w:rsidR="008C78C2" w:rsidRPr="00132A98" w:rsidRDefault="008C78C2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14:paraId="047E1B1E" w14:textId="77777777" w:rsidR="00D34A30" w:rsidRPr="00132A98" w:rsidRDefault="00D34A30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14:paraId="74E302B8" w14:textId="77777777" w:rsidR="00D34A30" w:rsidRPr="00132A98" w:rsidRDefault="00D34A30" w:rsidP="007D4F97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  <w:r w:rsidRPr="00132A98">
        <w:rPr>
          <w:rStyle w:val="FontStyle72"/>
        </w:rPr>
        <w:t>Улан-Удэ</w:t>
      </w:r>
    </w:p>
    <w:p w14:paraId="5BA7F348" w14:textId="69E1CE83" w:rsidR="00951754" w:rsidRPr="00132A98" w:rsidRDefault="000075D3" w:rsidP="00846AA3">
      <w:pPr>
        <w:pStyle w:val="Style20"/>
        <w:pageBreakBefore/>
        <w:widowControl/>
        <w:tabs>
          <w:tab w:val="left" w:pos="3715"/>
          <w:tab w:val="left" w:pos="8741"/>
        </w:tabs>
        <w:spacing w:line="360" w:lineRule="auto"/>
        <w:ind w:firstLine="567"/>
        <w:jc w:val="both"/>
        <w:rPr>
          <w:rStyle w:val="FontStyle99"/>
          <w:sz w:val="24"/>
          <w:szCs w:val="24"/>
        </w:rPr>
      </w:pPr>
      <w:r w:rsidRPr="00132A98">
        <w:rPr>
          <w:rStyle w:val="FontStyle77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CB12CD7" wp14:editId="24A9E600">
            <wp:simplePos x="0" y="0"/>
            <wp:positionH relativeFrom="column">
              <wp:posOffset>-681991</wp:posOffset>
            </wp:positionH>
            <wp:positionV relativeFrom="paragraph">
              <wp:posOffset>-672465</wp:posOffset>
            </wp:positionV>
            <wp:extent cx="7445517" cy="10525125"/>
            <wp:effectExtent l="0" t="0" r="3175" b="0"/>
            <wp:wrapNone/>
            <wp:docPr id="4" name="Рисунок 4" descr="C:\Users\kolosova\Desktop\nlv\2018-08-07 ГИА МТС 2\ГИА МТС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losova\Desktop\nlv\2018-08-07 ГИА МТС 2\ГИА МТС 2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508" cy="1052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29F" w:rsidRPr="00132A98">
        <w:rPr>
          <w:rStyle w:val="FontStyle77"/>
          <w:sz w:val="24"/>
          <w:szCs w:val="24"/>
        </w:rPr>
        <w:t>Программа государственной итоговой аттестации разработана на основе</w:t>
      </w:r>
      <w:r w:rsidR="00B0129F" w:rsidRPr="00132A98">
        <w:rPr>
          <w:rStyle w:val="FontStyle77"/>
          <w:sz w:val="24"/>
          <w:szCs w:val="24"/>
        </w:rPr>
        <w:br/>
        <w:t>Федерального государственного образовательного стандарта по специальности</w:t>
      </w:r>
      <w:r w:rsidR="00B0129F" w:rsidRPr="00132A98">
        <w:rPr>
          <w:rStyle w:val="FontStyle77"/>
          <w:sz w:val="24"/>
          <w:szCs w:val="24"/>
        </w:rPr>
        <w:br/>
        <w:t>среднего</w:t>
      </w:r>
      <w:r w:rsidR="001A2C01" w:rsidRPr="00132A98">
        <w:rPr>
          <w:rStyle w:val="FontStyle77"/>
          <w:sz w:val="24"/>
          <w:szCs w:val="24"/>
        </w:rPr>
        <w:t xml:space="preserve"> </w:t>
      </w:r>
      <w:r w:rsidR="00B0129F" w:rsidRPr="00132A98">
        <w:rPr>
          <w:rStyle w:val="FontStyle77"/>
          <w:sz w:val="24"/>
          <w:szCs w:val="24"/>
        </w:rPr>
        <w:t>профессионального</w:t>
      </w:r>
      <w:r w:rsidR="001A2C01" w:rsidRPr="00132A98">
        <w:rPr>
          <w:rStyle w:val="FontStyle77"/>
          <w:sz w:val="24"/>
          <w:szCs w:val="24"/>
        </w:rPr>
        <w:t xml:space="preserve"> </w:t>
      </w:r>
      <w:r w:rsidR="00B0129F" w:rsidRPr="00132A98">
        <w:rPr>
          <w:rStyle w:val="FontStyle77"/>
          <w:sz w:val="24"/>
          <w:szCs w:val="24"/>
        </w:rPr>
        <w:t>образования</w:t>
      </w:r>
      <w:r w:rsidR="001A2C01" w:rsidRPr="00132A98">
        <w:rPr>
          <w:rStyle w:val="FontStyle77"/>
          <w:sz w:val="24"/>
          <w:szCs w:val="24"/>
        </w:rPr>
        <w:t xml:space="preserve"> </w:t>
      </w:r>
      <w:r w:rsidR="00F64BA6" w:rsidRPr="00132A98">
        <w:rPr>
          <w:rStyle w:val="FontStyle77"/>
          <w:sz w:val="24"/>
          <w:szCs w:val="24"/>
        </w:rPr>
        <w:t>11.02.09 Многоканальные телекоммуникационные системы</w:t>
      </w:r>
    </w:p>
    <w:p w14:paraId="552CE620" w14:textId="77777777" w:rsidR="00951754" w:rsidRPr="00132A98" w:rsidRDefault="00951754" w:rsidP="006E52B0">
      <w:pPr>
        <w:pStyle w:val="Style1"/>
        <w:widowControl/>
        <w:spacing w:line="360" w:lineRule="auto"/>
      </w:pPr>
    </w:p>
    <w:p w14:paraId="368532B7" w14:textId="77777777" w:rsidR="00951754" w:rsidRPr="00132A98" w:rsidRDefault="00951754" w:rsidP="006E52B0">
      <w:pPr>
        <w:pStyle w:val="Style1"/>
        <w:widowControl/>
        <w:spacing w:line="360" w:lineRule="auto"/>
      </w:pPr>
    </w:p>
    <w:p w14:paraId="2EF76F32" w14:textId="77777777" w:rsidR="00951754" w:rsidRPr="00132A98" w:rsidRDefault="00951754" w:rsidP="006E52B0">
      <w:pPr>
        <w:pStyle w:val="Style1"/>
        <w:widowControl/>
        <w:spacing w:line="360" w:lineRule="auto"/>
      </w:pPr>
    </w:p>
    <w:p w14:paraId="6571AD66" w14:textId="77777777" w:rsidR="00951754" w:rsidRPr="00132A98" w:rsidRDefault="00951754" w:rsidP="006E52B0">
      <w:pPr>
        <w:pStyle w:val="Style1"/>
        <w:widowControl/>
        <w:spacing w:line="360" w:lineRule="auto"/>
      </w:pPr>
    </w:p>
    <w:p w14:paraId="551612E5" w14:textId="77777777" w:rsidR="00951754" w:rsidRPr="00132A98" w:rsidRDefault="00B0129F" w:rsidP="006E52B0">
      <w:pPr>
        <w:pStyle w:val="Style1"/>
        <w:widowControl/>
        <w:spacing w:line="360" w:lineRule="auto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>РАССМОТРЕНО</w:t>
      </w:r>
    </w:p>
    <w:p w14:paraId="4ADFCA29" w14:textId="77777777" w:rsidR="00951754" w:rsidRPr="00132A98" w:rsidRDefault="00B0129F" w:rsidP="006E52B0">
      <w:pPr>
        <w:pStyle w:val="Style1"/>
        <w:widowControl/>
        <w:spacing w:line="360" w:lineRule="auto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 xml:space="preserve">на заседании </w:t>
      </w:r>
      <w:r w:rsidR="001A2C01" w:rsidRPr="00132A98">
        <w:rPr>
          <w:rStyle w:val="FontStyle86"/>
          <w:sz w:val="24"/>
          <w:szCs w:val="24"/>
        </w:rPr>
        <w:t>кафедры Телекоммуникационных систем</w:t>
      </w:r>
    </w:p>
    <w:p w14:paraId="065B611D" w14:textId="77777777" w:rsidR="00757DA6" w:rsidRPr="00132A98" w:rsidRDefault="00846AA3" w:rsidP="006E52B0">
      <w:pPr>
        <w:pStyle w:val="Style1"/>
        <w:widowControl/>
        <w:tabs>
          <w:tab w:val="left" w:leader="underscore" w:pos="1627"/>
          <w:tab w:val="left" w:leader="underscore" w:pos="2520"/>
          <w:tab w:val="left" w:leader="underscore" w:pos="3725"/>
          <w:tab w:val="left" w:leader="underscore" w:pos="4205"/>
        </w:tabs>
        <w:spacing w:line="360" w:lineRule="auto"/>
        <w:jc w:val="both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>Протокол №</w:t>
      </w:r>
      <w:r w:rsidRPr="00132A98">
        <w:rPr>
          <w:rStyle w:val="FontStyle86"/>
          <w:sz w:val="24"/>
          <w:szCs w:val="24"/>
        </w:rPr>
        <w:tab/>
        <w:t>от «______» _____________</w:t>
      </w:r>
      <w:r w:rsidR="00B0129F" w:rsidRPr="00132A98">
        <w:rPr>
          <w:rStyle w:val="FontStyle86"/>
          <w:sz w:val="24"/>
          <w:szCs w:val="24"/>
        </w:rPr>
        <w:t>20</w:t>
      </w:r>
      <w:r w:rsidRPr="00132A98">
        <w:rPr>
          <w:rStyle w:val="FontStyle86"/>
          <w:sz w:val="24"/>
          <w:szCs w:val="24"/>
        </w:rPr>
        <w:t>___</w:t>
      </w:r>
      <w:r w:rsidR="00757DA6" w:rsidRPr="00132A98">
        <w:rPr>
          <w:rStyle w:val="FontStyle71"/>
          <w:sz w:val="24"/>
          <w:szCs w:val="24"/>
        </w:rPr>
        <w:t>__ г</w:t>
      </w:r>
    </w:p>
    <w:p w14:paraId="7AA93D52" w14:textId="77777777" w:rsidR="001A2C01" w:rsidRPr="00132A98" w:rsidRDefault="001A2C01" w:rsidP="006E52B0">
      <w:pPr>
        <w:pStyle w:val="Style1"/>
        <w:widowControl/>
        <w:tabs>
          <w:tab w:val="left" w:leader="underscore" w:pos="1627"/>
          <w:tab w:val="left" w:leader="underscore" w:pos="2520"/>
          <w:tab w:val="left" w:leader="underscore" w:pos="3725"/>
          <w:tab w:val="left" w:leader="underscore" w:pos="4205"/>
        </w:tabs>
        <w:spacing w:line="360" w:lineRule="auto"/>
        <w:jc w:val="both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>Зав. каф.:</w:t>
      </w:r>
    </w:p>
    <w:p w14:paraId="49A25DF0" w14:textId="77777777" w:rsidR="00951754" w:rsidRPr="00132A98" w:rsidRDefault="001A2C01" w:rsidP="006E52B0">
      <w:pPr>
        <w:pStyle w:val="Style1"/>
        <w:widowControl/>
        <w:spacing w:line="360" w:lineRule="auto"/>
        <w:rPr>
          <w:rStyle w:val="FontStyle76"/>
          <w:sz w:val="24"/>
          <w:szCs w:val="24"/>
        </w:rPr>
      </w:pPr>
      <w:r w:rsidRPr="00132A98">
        <w:rPr>
          <w:rStyle w:val="FontStyle86"/>
          <w:sz w:val="24"/>
          <w:szCs w:val="24"/>
        </w:rPr>
        <w:t xml:space="preserve"> _______________________</w:t>
      </w:r>
      <w:r w:rsidR="00B0129F" w:rsidRPr="00132A98">
        <w:rPr>
          <w:rStyle w:val="FontStyle76"/>
          <w:sz w:val="24"/>
          <w:szCs w:val="24"/>
        </w:rPr>
        <w:t>/</w:t>
      </w:r>
      <w:r w:rsidRPr="00132A98">
        <w:rPr>
          <w:rStyle w:val="FontStyle76"/>
          <w:sz w:val="24"/>
          <w:szCs w:val="24"/>
        </w:rPr>
        <w:t>_____________</w:t>
      </w:r>
      <w:r w:rsidR="00B0129F" w:rsidRPr="00132A98">
        <w:rPr>
          <w:rStyle w:val="FontStyle76"/>
          <w:sz w:val="24"/>
          <w:szCs w:val="24"/>
        </w:rPr>
        <w:t>/</w:t>
      </w:r>
    </w:p>
    <w:p w14:paraId="74FA906F" w14:textId="77777777" w:rsidR="00951754" w:rsidRPr="00132A98" w:rsidRDefault="00951754" w:rsidP="006E52B0">
      <w:pPr>
        <w:pStyle w:val="Style23"/>
        <w:widowControl/>
        <w:tabs>
          <w:tab w:val="left" w:pos="3902"/>
        </w:tabs>
        <w:spacing w:line="360" w:lineRule="auto"/>
        <w:rPr>
          <w:rStyle w:val="FontStyle76"/>
          <w:sz w:val="24"/>
          <w:szCs w:val="24"/>
        </w:rPr>
        <w:sectPr w:rsidR="00951754" w:rsidRPr="00132A98" w:rsidSect="0010790F">
          <w:type w:val="continuous"/>
          <w:pgSz w:w="11905" w:h="16837"/>
          <w:pgMar w:top="1134" w:right="1134" w:bottom="1134" w:left="1134" w:header="720" w:footer="720" w:gutter="0"/>
          <w:cols w:space="60"/>
          <w:noEndnote/>
        </w:sectPr>
      </w:pPr>
    </w:p>
    <w:p w14:paraId="4B83E0C5" w14:textId="77777777" w:rsidR="00951754" w:rsidRPr="00132A98" w:rsidRDefault="00B0129F" w:rsidP="006E52B0">
      <w:pPr>
        <w:pStyle w:val="Style26"/>
        <w:pageBreakBefore/>
        <w:widowControl/>
        <w:spacing w:line="360" w:lineRule="auto"/>
        <w:rPr>
          <w:rStyle w:val="FontStyle79"/>
          <w:sz w:val="24"/>
          <w:szCs w:val="24"/>
        </w:rPr>
      </w:pPr>
      <w:r w:rsidRPr="00132A98">
        <w:rPr>
          <w:rStyle w:val="FontStyle79"/>
          <w:sz w:val="24"/>
          <w:szCs w:val="24"/>
        </w:rPr>
        <w:lastRenderedPageBreak/>
        <w:t>Содержание</w:t>
      </w:r>
    </w:p>
    <w:p w14:paraId="1D52B584" w14:textId="77777777" w:rsidR="00951754" w:rsidRPr="00132A98" w:rsidRDefault="00B0129F" w:rsidP="006E52B0">
      <w:pPr>
        <w:pStyle w:val="Style27"/>
        <w:widowControl/>
        <w:spacing w:line="360" w:lineRule="auto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Пояснительная записка</w:t>
      </w:r>
    </w:p>
    <w:p w14:paraId="090A5B87" w14:textId="77777777" w:rsidR="00951754" w:rsidRPr="00132A98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Паспорт программы государственной итоговой аттестации</w:t>
      </w:r>
    </w:p>
    <w:p w14:paraId="6D6603F6" w14:textId="77777777" w:rsidR="00951754" w:rsidRPr="00132A98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jc w:val="both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Структура и содержание государственной итоговой аттестации</w:t>
      </w:r>
    </w:p>
    <w:p w14:paraId="7DB2DDDD" w14:textId="77777777" w:rsidR="00707FBC" w:rsidRPr="00132A98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Условия реализации государственной итоговой аттестации</w:t>
      </w:r>
    </w:p>
    <w:p w14:paraId="51F65DE5" w14:textId="77777777" w:rsidR="00951754" w:rsidRPr="00132A98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Приложение</w:t>
      </w:r>
    </w:p>
    <w:p w14:paraId="737D08B5" w14:textId="77777777" w:rsidR="00951754" w:rsidRPr="00132A98" w:rsidRDefault="00951754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  <w:sectPr w:rsidR="00951754" w:rsidRPr="00132A98" w:rsidSect="0010790F">
          <w:footerReference w:type="default" r:id="rId11"/>
          <w:type w:val="continuous"/>
          <w:pgSz w:w="11905" w:h="16837"/>
          <w:pgMar w:top="1134" w:right="1134" w:bottom="1134" w:left="1134" w:header="720" w:footer="720" w:gutter="0"/>
          <w:cols w:space="60"/>
          <w:noEndnote/>
          <w:docGrid w:linePitch="326"/>
        </w:sectPr>
      </w:pPr>
    </w:p>
    <w:p w14:paraId="1EC404E3" w14:textId="77777777" w:rsidR="00951754" w:rsidRPr="00132A98" w:rsidRDefault="00B0129F" w:rsidP="006E52B0">
      <w:pPr>
        <w:pStyle w:val="Style26"/>
        <w:pageBreakBefore/>
        <w:widowControl/>
        <w:spacing w:line="360" w:lineRule="auto"/>
        <w:rPr>
          <w:rStyle w:val="FontStyle79"/>
          <w:sz w:val="24"/>
          <w:szCs w:val="24"/>
        </w:rPr>
      </w:pPr>
      <w:r w:rsidRPr="00132A98">
        <w:rPr>
          <w:rStyle w:val="FontStyle79"/>
          <w:sz w:val="24"/>
          <w:szCs w:val="24"/>
        </w:rPr>
        <w:t>Пояснительная записка</w:t>
      </w:r>
    </w:p>
    <w:p w14:paraId="60FC3920" w14:textId="77777777" w:rsidR="00951754" w:rsidRPr="00132A98" w:rsidRDefault="00951754" w:rsidP="006E52B0">
      <w:pPr>
        <w:pStyle w:val="Style31"/>
        <w:widowControl/>
        <w:spacing w:line="360" w:lineRule="auto"/>
        <w:ind w:firstLine="0"/>
      </w:pPr>
    </w:p>
    <w:p w14:paraId="47287776" w14:textId="77777777" w:rsidR="00951754" w:rsidRPr="00132A98" w:rsidRDefault="00B0129F" w:rsidP="004F3E5F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В соответствии с Законом Российской Федерации от 29 декабря 2012 г. № 273-ФЗ «Об образовании в Российской Федерации», государственная итоговая аттестация выпускников, завершающих обучение по программам подготовки специалистов среднего звена в образовательных учреждениях СПО, является обязательной.</w:t>
      </w:r>
    </w:p>
    <w:p w14:paraId="767BC6DA" w14:textId="77777777" w:rsidR="00951754" w:rsidRPr="00132A98" w:rsidRDefault="00B0129F" w:rsidP="006E52B0">
      <w:pPr>
        <w:pStyle w:val="Style31"/>
        <w:widowControl/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Программа государственной итоговой аттестации разработана в соответствии с:</w:t>
      </w:r>
    </w:p>
    <w:p w14:paraId="058882FF" w14:textId="77777777" w:rsidR="00951754" w:rsidRPr="00132A98" w:rsidRDefault="00B0129F" w:rsidP="006E52B0">
      <w:pPr>
        <w:pStyle w:val="Style33"/>
        <w:widowControl/>
        <w:numPr>
          <w:ilvl w:val="0"/>
          <w:numId w:val="2"/>
        </w:numPr>
        <w:tabs>
          <w:tab w:val="left" w:pos="773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Федеральным законом «Об образовании в Российской Федерации» № 273-ФЗ от 29 декабря 2012г. (с изменениями и дополнениями);</w:t>
      </w:r>
    </w:p>
    <w:p w14:paraId="61163665" w14:textId="77777777" w:rsidR="00951754" w:rsidRPr="00132A98" w:rsidRDefault="00B0129F" w:rsidP="006E52B0">
      <w:pPr>
        <w:pStyle w:val="Style33"/>
        <w:widowControl/>
        <w:numPr>
          <w:ilvl w:val="0"/>
          <w:numId w:val="2"/>
        </w:numPr>
        <w:tabs>
          <w:tab w:val="left" w:pos="773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Приказом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2C319EA7" w14:textId="77777777" w:rsidR="00951754" w:rsidRPr="00132A98" w:rsidRDefault="00B0129F" w:rsidP="006E52B0">
      <w:pPr>
        <w:pStyle w:val="Style33"/>
        <w:widowControl/>
        <w:tabs>
          <w:tab w:val="left" w:pos="802"/>
        </w:tabs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-</w:t>
      </w:r>
      <w:r w:rsidRPr="00132A98">
        <w:rPr>
          <w:rStyle w:val="FontStyle77"/>
          <w:sz w:val="24"/>
          <w:szCs w:val="24"/>
        </w:rPr>
        <w:tab/>
        <w:t>Законом Российской Федерации «Об образовании в Российской Федерации»;</w:t>
      </w:r>
    </w:p>
    <w:p w14:paraId="06A03DF8" w14:textId="77777777" w:rsidR="00951754" w:rsidRPr="00132A98" w:rsidRDefault="00B0129F" w:rsidP="006E52B0">
      <w:pPr>
        <w:pStyle w:val="Style33"/>
        <w:widowControl/>
        <w:tabs>
          <w:tab w:val="left" w:pos="946"/>
          <w:tab w:val="left" w:leader="underscore" w:pos="10080"/>
        </w:tabs>
        <w:spacing w:line="360" w:lineRule="auto"/>
        <w:ind w:firstLine="0"/>
        <w:rPr>
          <w:rStyle w:val="FontStyle99"/>
          <w:sz w:val="24"/>
          <w:szCs w:val="24"/>
        </w:rPr>
      </w:pPr>
      <w:r w:rsidRPr="00132A98">
        <w:rPr>
          <w:rStyle w:val="FontStyle77"/>
          <w:sz w:val="24"/>
          <w:szCs w:val="24"/>
        </w:rPr>
        <w:t>-</w:t>
      </w:r>
      <w:r w:rsidRPr="00132A98">
        <w:rPr>
          <w:rStyle w:val="FontStyle77"/>
          <w:sz w:val="24"/>
          <w:szCs w:val="24"/>
        </w:rPr>
        <w:tab/>
        <w:t>Федеральным государственным образовательным стандартом среднего</w:t>
      </w:r>
      <w:r w:rsidRPr="00132A98">
        <w:rPr>
          <w:rStyle w:val="FontStyle77"/>
          <w:sz w:val="24"/>
          <w:szCs w:val="24"/>
        </w:rPr>
        <w:br/>
        <w:t>профессионального образования (далее - ФГОС СПО) по специальности</w:t>
      </w:r>
      <w:r w:rsidR="0083716E" w:rsidRPr="00132A98">
        <w:rPr>
          <w:rStyle w:val="FontStyle77"/>
          <w:sz w:val="24"/>
          <w:szCs w:val="24"/>
        </w:rPr>
        <w:t xml:space="preserve"> 11.02.09 Многоканальные телекоммуникационные системы;</w:t>
      </w:r>
    </w:p>
    <w:p w14:paraId="4C7609A4" w14:textId="77777777" w:rsidR="00951754" w:rsidRPr="00132A98" w:rsidRDefault="00B0129F" w:rsidP="006E52B0">
      <w:pPr>
        <w:pStyle w:val="Style33"/>
        <w:widowControl/>
        <w:tabs>
          <w:tab w:val="left" w:pos="768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-</w:t>
      </w:r>
      <w:r w:rsidRPr="00132A98">
        <w:rPr>
          <w:rStyle w:val="FontStyle77"/>
          <w:sz w:val="24"/>
          <w:szCs w:val="24"/>
        </w:rPr>
        <w:tab/>
        <w:t>приказом Министерства образования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14:paraId="675CBB68" w14:textId="77777777" w:rsidR="00951754" w:rsidRPr="00132A98" w:rsidRDefault="00B0129F" w:rsidP="006E52B0">
      <w:pPr>
        <w:pStyle w:val="Style33"/>
        <w:widowControl/>
        <w:tabs>
          <w:tab w:val="left" w:pos="797"/>
        </w:tabs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-</w:t>
      </w:r>
      <w:r w:rsidRPr="00132A98">
        <w:rPr>
          <w:rStyle w:val="FontStyle77"/>
          <w:sz w:val="24"/>
          <w:szCs w:val="24"/>
        </w:rPr>
        <w:tab/>
        <w:t xml:space="preserve">Положением о </w:t>
      </w:r>
      <w:r w:rsidR="0083716E" w:rsidRPr="00132A98">
        <w:rPr>
          <w:rStyle w:val="FontStyle77"/>
          <w:sz w:val="24"/>
          <w:szCs w:val="24"/>
        </w:rPr>
        <w:t>Филиале</w:t>
      </w:r>
      <w:r w:rsidRPr="00132A98">
        <w:rPr>
          <w:rStyle w:val="FontStyle77"/>
          <w:sz w:val="24"/>
          <w:szCs w:val="24"/>
        </w:rPr>
        <w:t>.</w:t>
      </w:r>
    </w:p>
    <w:p w14:paraId="6B8E7506" w14:textId="77777777" w:rsidR="00951754" w:rsidRPr="00132A98" w:rsidRDefault="00B0129F" w:rsidP="004F3E5F">
      <w:pPr>
        <w:pStyle w:val="Style31"/>
        <w:widowControl/>
        <w:tabs>
          <w:tab w:val="left" w:leader="underscore" w:pos="10109"/>
        </w:tabs>
        <w:spacing w:line="360" w:lineRule="auto"/>
        <w:ind w:firstLine="567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Целью государственной итоговой аттестации является установление</w:t>
      </w:r>
      <w:r w:rsidRPr="00132A98">
        <w:rPr>
          <w:rStyle w:val="FontStyle77"/>
          <w:sz w:val="24"/>
          <w:szCs w:val="24"/>
        </w:rPr>
        <w:br/>
        <w:t>соответствия уровня и качества профессиональной подготовки выпускника по</w:t>
      </w:r>
      <w:r w:rsidRPr="00132A98">
        <w:rPr>
          <w:rStyle w:val="FontStyle77"/>
          <w:sz w:val="24"/>
          <w:szCs w:val="24"/>
        </w:rPr>
        <w:br/>
        <w:t xml:space="preserve">специальности </w:t>
      </w:r>
      <w:r w:rsidR="0083716E" w:rsidRPr="00132A98">
        <w:rPr>
          <w:rStyle w:val="FontStyle77"/>
          <w:sz w:val="24"/>
          <w:szCs w:val="24"/>
        </w:rPr>
        <w:t xml:space="preserve">11.02.09 Многоканальные телекоммуникационные системы </w:t>
      </w:r>
      <w:r w:rsidRPr="00132A98">
        <w:rPr>
          <w:rStyle w:val="FontStyle77"/>
          <w:sz w:val="24"/>
          <w:szCs w:val="24"/>
        </w:rPr>
        <w:t>требованиям федерального государственного образовательного стандарта среднего профессионального образования и работодателей.</w:t>
      </w:r>
    </w:p>
    <w:p w14:paraId="532C44C4" w14:textId="014DE773" w:rsidR="00951754" w:rsidRPr="00132A98" w:rsidRDefault="00B0129F" w:rsidP="004F3E5F">
      <w:pPr>
        <w:pStyle w:val="Style31"/>
        <w:widowControl/>
        <w:tabs>
          <w:tab w:val="left" w:leader="underscore" w:pos="10186"/>
        </w:tabs>
        <w:spacing w:line="360" w:lineRule="auto"/>
        <w:ind w:firstLine="567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Государственная итоговая аттестация является частью оценки качества</w:t>
      </w:r>
      <w:r w:rsidRPr="00132A98">
        <w:rPr>
          <w:rStyle w:val="FontStyle77"/>
          <w:sz w:val="24"/>
          <w:szCs w:val="24"/>
        </w:rPr>
        <w:br/>
        <w:t>освоения программы подготовки специалистов среднего звена (далее - ППССЗ) по</w:t>
      </w:r>
      <w:r w:rsidRPr="00132A98">
        <w:rPr>
          <w:rStyle w:val="FontStyle77"/>
          <w:sz w:val="24"/>
          <w:szCs w:val="24"/>
        </w:rPr>
        <w:br/>
        <w:t>специальности</w:t>
      </w:r>
      <w:r w:rsidR="0083716E" w:rsidRPr="00132A98">
        <w:rPr>
          <w:rStyle w:val="FontStyle77"/>
          <w:sz w:val="24"/>
          <w:szCs w:val="24"/>
        </w:rPr>
        <w:t xml:space="preserve"> 11.02.09 Многоканальные телекоммуникационные системы </w:t>
      </w:r>
      <w:r w:rsidRPr="00132A98">
        <w:rPr>
          <w:rStyle w:val="FontStyle77"/>
          <w:sz w:val="24"/>
          <w:szCs w:val="24"/>
        </w:rPr>
        <w:t xml:space="preserve">и является обязательной процедурой для выпускников очной и/или заочной форм обучения, завершающих освоение ППССЗ среднего профессионального образования в </w:t>
      </w:r>
      <w:r w:rsidR="00BC2938" w:rsidRPr="00132A98">
        <w:rPr>
          <w:rStyle w:val="FontStyle77"/>
          <w:sz w:val="24"/>
          <w:szCs w:val="24"/>
        </w:rPr>
        <w:t>БИИК</w:t>
      </w:r>
      <w:r w:rsidRPr="00132A98">
        <w:rPr>
          <w:rStyle w:val="FontStyle77"/>
          <w:sz w:val="24"/>
          <w:szCs w:val="24"/>
        </w:rPr>
        <w:t>.</w:t>
      </w:r>
    </w:p>
    <w:p w14:paraId="6456E818" w14:textId="77777777" w:rsidR="00951754" w:rsidRPr="00132A98" w:rsidRDefault="00B0129F" w:rsidP="004F3E5F">
      <w:pPr>
        <w:pStyle w:val="Style31"/>
        <w:widowControl/>
        <w:tabs>
          <w:tab w:val="left" w:leader="underscore" w:pos="10037"/>
        </w:tabs>
        <w:spacing w:line="360" w:lineRule="auto"/>
        <w:ind w:firstLine="567"/>
        <w:rPr>
          <w:rStyle w:val="FontStyle99"/>
          <w:sz w:val="24"/>
          <w:szCs w:val="24"/>
        </w:rPr>
      </w:pPr>
      <w:r w:rsidRPr="00132A98">
        <w:rPr>
          <w:rStyle w:val="FontStyle77"/>
          <w:sz w:val="24"/>
          <w:szCs w:val="24"/>
        </w:rPr>
        <w:t>К итоговым аттестационным испытаниям, входящим в состав государственной</w:t>
      </w:r>
      <w:r w:rsidRPr="00132A98">
        <w:rPr>
          <w:rStyle w:val="FontStyle77"/>
          <w:sz w:val="24"/>
          <w:szCs w:val="24"/>
        </w:rPr>
        <w:br/>
        <w:t>итоговой аттестации, допускаются обучающиеся, успешно завершившие в полном</w:t>
      </w:r>
      <w:r w:rsidRPr="00132A98">
        <w:rPr>
          <w:rStyle w:val="FontStyle77"/>
          <w:sz w:val="24"/>
          <w:szCs w:val="24"/>
        </w:rPr>
        <w:br/>
        <w:t>объеме освоение ППССЗ по специальности</w:t>
      </w:r>
      <w:r w:rsidR="0083716E" w:rsidRPr="00132A98">
        <w:rPr>
          <w:rStyle w:val="FontStyle77"/>
          <w:sz w:val="24"/>
          <w:szCs w:val="24"/>
        </w:rPr>
        <w:t xml:space="preserve"> 11.02.09 Многоканальные телекоммуникационные системы.</w:t>
      </w:r>
    </w:p>
    <w:p w14:paraId="7512D933" w14:textId="77777777" w:rsidR="00951754" w:rsidRPr="00132A98" w:rsidRDefault="00B0129F" w:rsidP="004F3E5F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Необходимым условием допуска к государственной итоговой аттестации является представление документов,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14:paraId="6F237CB9" w14:textId="77777777" w:rsidR="0010790F" w:rsidRPr="00132A98" w:rsidRDefault="0010790F" w:rsidP="006E52B0">
      <w:pPr>
        <w:pStyle w:val="Style26"/>
        <w:widowControl/>
        <w:spacing w:line="360" w:lineRule="auto"/>
        <w:rPr>
          <w:rStyle w:val="FontStyle81"/>
          <w:sz w:val="24"/>
          <w:szCs w:val="24"/>
        </w:rPr>
      </w:pPr>
    </w:p>
    <w:p w14:paraId="3F74C782" w14:textId="77777777" w:rsidR="00951754" w:rsidRPr="00132A98" w:rsidRDefault="00B0129F" w:rsidP="006E52B0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132A98">
        <w:rPr>
          <w:rStyle w:val="FontStyle81"/>
          <w:sz w:val="24"/>
          <w:szCs w:val="24"/>
        </w:rPr>
        <w:t xml:space="preserve">1 </w:t>
      </w:r>
      <w:r w:rsidRPr="00132A98">
        <w:rPr>
          <w:rStyle w:val="FontStyle79"/>
          <w:sz w:val="24"/>
          <w:szCs w:val="24"/>
        </w:rPr>
        <w:t>ПАСПОРТ ПРОГРАММЫ ГОСУДАРСТВЕННОЙ ИТОГОВОЙ</w:t>
      </w:r>
      <w:r w:rsidR="00F72EB1" w:rsidRPr="00132A98">
        <w:rPr>
          <w:rStyle w:val="FontStyle79"/>
          <w:sz w:val="24"/>
          <w:szCs w:val="24"/>
        </w:rPr>
        <w:t xml:space="preserve"> </w:t>
      </w:r>
      <w:r w:rsidRPr="00132A98">
        <w:rPr>
          <w:rStyle w:val="FontStyle79"/>
          <w:sz w:val="24"/>
          <w:szCs w:val="24"/>
        </w:rPr>
        <w:t>АТТЕСТАЦИИ</w:t>
      </w:r>
    </w:p>
    <w:p w14:paraId="7E169B44" w14:textId="77777777" w:rsidR="00951754" w:rsidRPr="00132A98" w:rsidRDefault="00951754" w:rsidP="006E52B0">
      <w:pPr>
        <w:pStyle w:val="Style41"/>
        <w:widowControl/>
        <w:spacing w:line="360" w:lineRule="auto"/>
        <w:ind w:firstLine="0"/>
        <w:jc w:val="left"/>
      </w:pPr>
    </w:p>
    <w:p w14:paraId="444F8620" w14:textId="77777777" w:rsidR="00951754" w:rsidRPr="00132A98" w:rsidRDefault="00B0129F" w:rsidP="004F3E5F">
      <w:pPr>
        <w:pStyle w:val="Style41"/>
        <w:widowControl/>
        <w:spacing w:line="360" w:lineRule="auto"/>
        <w:ind w:firstLine="0"/>
        <w:jc w:val="center"/>
        <w:rPr>
          <w:rStyle w:val="FontStyle79"/>
          <w:sz w:val="24"/>
          <w:szCs w:val="24"/>
        </w:rPr>
      </w:pPr>
      <w:r w:rsidRPr="00132A98">
        <w:rPr>
          <w:rStyle w:val="FontStyle81"/>
          <w:sz w:val="24"/>
          <w:szCs w:val="24"/>
        </w:rPr>
        <w:t xml:space="preserve">1.1 </w:t>
      </w:r>
      <w:r w:rsidRPr="00132A98">
        <w:rPr>
          <w:rStyle w:val="FontStyle79"/>
          <w:sz w:val="24"/>
          <w:szCs w:val="24"/>
        </w:rPr>
        <w:t>Область применения программы государственной итоговой аттестации</w:t>
      </w:r>
    </w:p>
    <w:p w14:paraId="39D94E5F" w14:textId="77777777" w:rsidR="00951754" w:rsidRPr="00132A98" w:rsidRDefault="00B0129F" w:rsidP="004F3E5F">
      <w:pPr>
        <w:pStyle w:val="Style31"/>
        <w:widowControl/>
        <w:tabs>
          <w:tab w:val="left" w:leader="underscore" w:pos="10051"/>
        </w:tabs>
        <w:spacing w:line="360" w:lineRule="auto"/>
        <w:ind w:firstLine="567"/>
        <w:rPr>
          <w:rStyle w:val="FontStyle79"/>
          <w:sz w:val="24"/>
          <w:szCs w:val="24"/>
        </w:rPr>
      </w:pPr>
      <w:r w:rsidRPr="00132A98">
        <w:rPr>
          <w:rStyle w:val="FontStyle77"/>
          <w:sz w:val="24"/>
          <w:szCs w:val="24"/>
        </w:rPr>
        <w:t>Программа государственной итоговой аттестации (далее - программа ГИА) -</w:t>
      </w:r>
      <w:r w:rsidRPr="00132A98">
        <w:rPr>
          <w:rStyle w:val="FontStyle77"/>
          <w:sz w:val="24"/>
          <w:szCs w:val="24"/>
        </w:rPr>
        <w:br/>
        <w:t>является частью программы подготовки специалистов среднего звена в</w:t>
      </w:r>
      <w:r w:rsidRPr="00132A98">
        <w:rPr>
          <w:rStyle w:val="FontStyle77"/>
          <w:sz w:val="24"/>
          <w:szCs w:val="24"/>
        </w:rPr>
        <w:br/>
        <w:t>соответствии с ФГОС СПО по специальности</w:t>
      </w:r>
      <w:r w:rsidR="00370DD8" w:rsidRPr="00132A98">
        <w:rPr>
          <w:rStyle w:val="FontStyle77"/>
          <w:sz w:val="24"/>
          <w:szCs w:val="24"/>
        </w:rPr>
        <w:t xml:space="preserve"> 11.02.09 Многоканальные телекоммуникационные системы </w:t>
      </w:r>
      <w:r w:rsidRPr="00132A98">
        <w:rPr>
          <w:rStyle w:val="FontStyle77"/>
          <w:sz w:val="24"/>
          <w:szCs w:val="24"/>
        </w:rPr>
        <w:t xml:space="preserve">в части освоения </w:t>
      </w:r>
      <w:r w:rsidRPr="00132A98">
        <w:rPr>
          <w:rStyle w:val="FontStyle79"/>
          <w:sz w:val="24"/>
          <w:szCs w:val="24"/>
        </w:rPr>
        <w:t>видов профессиональной деятельности:</w:t>
      </w:r>
    </w:p>
    <w:p w14:paraId="60A056B2" w14:textId="77777777" w:rsidR="00BB78A5" w:rsidRPr="00132A98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1. Техническая эксплуатация многоканальных телекоммуникационных систем.</w:t>
      </w:r>
    </w:p>
    <w:p w14:paraId="022ACFBF" w14:textId="77777777" w:rsidR="00BB78A5" w:rsidRPr="00132A98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2.</w:t>
      </w:r>
      <w:r w:rsidR="00611626"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Fonts w:ascii="Times New Roman" w:hAnsi="Times New Roman" w:cs="Times New Roman"/>
          <w:sz w:val="24"/>
          <w:szCs w:val="24"/>
        </w:rPr>
        <w:t>Техническая эксплуатация сетей электросвязи.</w:t>
      </w:r>
    </w:p>
    <w:p w14:paraId="3F708723" w14:textId="77777777" w:rsidR="00BB78A5" w:rsidRPr="00132A98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3.</w:t>
      </w:r>
      <w:r w:rsidR="00611626"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Fonts w:ascii="Times New Roman" w:hAnsi="Times New Roman" w:cs="Times New Roman"/>
          <w:sz w:val="24"/>
          <w:szCs w:val="24"/>
        </w:rPr>
        <w:t>Обеспечение информационной безопасности многоканальных телекоммуникационных систем и сетей электросвязи.</w:t>
      </w:r>
    </w:p>
    <w:p w14:paraId="5AFD1EC2" w14:textId="77777777" w:rsidR="00BB78A5" w:rsidRPr="00132A98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4. Участие в организации производственной деятельности структурного подразделения организации.</w:t>
      </w:r>
    </w:p>
    <w:p w14:paraId="3B91EF8A" w14:textId="77777777" w:rsidR="00BB78A5" w:rsidRPr="00132A98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5. Выполнение работ по одной или нескольким профессиям рабочих, должностям служащих.</w:t>
      </w:r>
    </w:p>
    <w:p w14:paraId="689F4CA9" w14:textId="77777777" w:rsidR="00951754" w:rsidRPr="00132A98" w:rsidRDefault="00B0129F" w:rsidP="006E52B0">
      <w:pPr>
        <w:pStyle w:val="Style44"/>
        <w:widowControl/>
        <w:spacing w:line="360" w:lineRule="auto"/>
        <w:ind w:firstLine="0"/>
        <w:rPr>
          <w:rStyle w:val="FontStyle77"/>
          <w:sz w:val="24"/>
          <w:szCs w:val="24"/>
        </w:rPr>
      </w:pPr>
      <w:r w:rsidRPr="00132A98">
        <w:rPr>
          <w:rStyle w:val="FontStyle79"/>
          <w:sz w:val="24"/>
          <w:szCs w:val="24"/>
        </w:rPr>
        <w:t xml:space="preserve">и соответствующих профессиональных компетенций </w:t>
      </w:r>
      <w:r w:rsidR="00D0719F" w:rsidRPr="00132A98">
        <w:rPr>
          <w:rStyle w:val="FontStyle77"/>
          <w:sz w:val="24"/>
          <w:szCs w:val="24"/>
        </w:rPr>
        <w:t xml:space="preserve">(далее - ПК): </w:t>
      </w:r>
    </w:p>
    <w:p w14:paraId="424CCCD5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2A98">
        <w:rPr>
          <w:rFonts w:ascii="Times New Roman" w:hAnsi="Times New Roman" w:cs="Times New Roman"/>
          <w:i/>
          <w:sz w:val="24"/>
          <w:szCs w:val="24"/>
        </w:rPr>
        <w:t>1. Техническая эксплуатация многоканальных телекоммуникационных систем</w:t>
      </w:r>
    </w:p>
    <w:p w14:paraId="175ACE44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1.1. Выполнять монтаж и техническое обслуживание кабелей связи и оконечных кабельных устройств.</w:t>
      </w:r>
    </w:p>
    <w:p w14:paraId="11A7B3BD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1.2. Выполнять монтаж, первичную инсталляцию, мониторинг и диагностику цифровых и волоконно-оптических систем передачи.</w:t>
      </w:r>
    </w:p>
    <w:p w14:paraId="69A71381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1.3. Устранять аварии и повреждения оборудования многоканальных телекоммуникационных систем, выбирать методы восстановления его работоспособности.</w:t>
      </w:r>
    </w:p>
    <w:p w14:paraId="49A41E65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1.4. Проводить измерения параметров цифровых каналов, трактов, анализировать результаты измерений.</w:t>
      </w:r>
    </w:p>
    <w:p w14:paraId="382EDD10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1.5. Проводить мониторинг и диагностику цифровых систем коммутации.</w:t>
      </w:r>
    </w:p>
    <w:p w14:paraId="78E37684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2A98">
        <w:rPr>
          <w:rFonts w:ascii="Times New Roman" w:hAnsi="Times New Roman" w:cs="Times New Roman"/>
          <w:i/>
          <w:sz w:val="24"/>
          <w:szCs w:val="24"/>
        </w:rPr>
        <w:t>2. Техническая эксплуатация сетей электросвязи.</w:t>
      </w:r>
    </w:p>
    <w:p w14:paraId="49469FA3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2.1. Выполнять монтаж и первичную инсталляцию компьютерных сетей.</w:t>
      </w:r>
    </w:p>
    <w:p w14:paraId="35670975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2.2. Инсталлировать и настраивать компьютерные платформы для организации услуг связи.</w:t>
      </w:r>
    </w:p>
    <w:p w14:paraId="4CE28DCB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2.3. Производить администрирование сетевого оборудования.</w:t>
      </w:r>
    </w:p>
    <w:p w14:paraId="2A6678BE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2.4. Выполнять монтаж и производить настройку сетей проводного и беспроводного абонентского доступа.</w:t>
      </w:r>
    </w:p>
    <w:p w14:paraId="3832DC41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2.5. Осуществлять работы с сетевыми протоколами.</w:t>
      </w:r>
    </w:p>
    <w:p w14:paraId="12386B2E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2.6. Обеспечивать работоспособность оборудования мультисервисных сетей.</w:t>
      </w:r>
    </w:p>
    <w:p w14:paraId="197474B7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2A98">
        <w:rPr>
          <w:rFonts w:ascii="Times New Roman" w:hAnsi="Times New Roman" w:cs="Times New Roman"/>
          <w:i/>
          <w:sz w:val="24"/>
          <w:szCs w:val="24"/>
        </w:rPr>
        <w:t>3. Обеспечение информационной безопасности многоканальных телекоммуникационных систем и сетей электросвязи.</w:t>
      </w:r>
    </w:p>
    <w:p w14:paraId="23AE6261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3.1. Использовать программно-аппаратные средства защиты информации в многоканальных телекоммуникационных системах, информационно-коммуникационных сетях связи.</w:t>
      </w:r>
    </w:p>
    <w:p w14:paraId="7400EB2B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3.2. Применять системы анализа защищенности с целью обнаружения уязвимости в сетевой инфраструктуре, выдавать рекомендации по их устранению.</w:t>
      </w:r>
    </w:p>
    <w:p w14:paraId="624AB8D8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3.3. Обеспечивать безопасное администрирование многоканальных телекоммуникационных систем и информационно-коммуникационных сетей связи.</w:t>
      </w:r>
    </w:p>
    <w:p w14:paraId="67A229C8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2A98">
        <w:rPr>
          <w:rFonts w:ascii="Times New Roman" w:hAnsi="Times New Roman" w:cs="Times New Roman"/>
          <w:i/>
          <w:sz w:val="24"/>
          <w:szCs w:val="24"/>
        </w:rPr>
        <w:t>4. Участие в организации производственной деятельности структурного подразделения организации.</w:t>
      </w:r>
    </w:p>
    <w:p w14:paraId="5329CC66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4.1. Участвовать в планировании и организации работы структурного подразделения.</w:t>
      </w:r>
    </w:p>
    <w:p w14:paraId="059350BB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4.2. Участвовать в руководстве работой структурного подразделения.</w:t>
      </w:r>
    </w:p>
    <w:p w14:paraId="7F8CCA15" w14:textId="77777777" w:rsidR="000034C4" w:rsidRPr="00132A98" w:rsidRDefault="000034C4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4.3. Участвовать в анализе процесса и результатов деятельности подразделения.</w:t>
      </w:r>
    </w:p>
    <w:p w14:paraId="573171A7" w14:textId="77777777" w:rsidR="000034C4" w:rsidRPr="00132A98" w:rsidRDefault="000034C4" w:rsidP="004F3E5F">
      <w:pPr>
        <w:pStyle w:val="Style37"/>
        <w:widowControl/>
        <w:spacing w:line="360" w:lineRule="auto"/>
        <w:ind w:left="567"/>
        <w:rPr>
          <w:rStyle w:val="FontStyle77"/>
          <w:i/>
          <w:sz w:val="24"/>
          <w:szCs w:val="24"/>
        </w:rPr>
      </w:pPr>
      <w:r w:rsidRPr="00132A98">
        <w:rPr>
          <w:rStyle w:val="FontStyle77"/>
          <w:i/>
          <w:sz w:val="24"/>
          <w:szCs w:val="24"/>
        </w:rPr>
        <w:t xml:space="preserve">5. </w:t>
      </w:r>
      <w:r w:rsidRPr="00132A98">
        <w:rPr>
          <w:i/>
        </w:rPr>
        <w:t>Выполнение работ по одной или нескольким профессиям рабочих, должностям служащих</w:t>
      </w:r>
    </w:p>
    <w:p w14:paraId="1EE1EE69" w14:textId="77777777" w:rsidR="003F2828" w:rsidRPr="00132A98" w:rsidRDefault="003F2828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1.1. Выполнять монтаж и техническое обслуживание кабелей связи и оконечных кабельных устройств.</w:t>
      </w:r>
    </w:p>
    <w:p w14:paraId="5C83E458" w14:textId="77777777" w:rsidR="003F2828" w:rsidRPr="00132A98" w:rsidRDefault="003F2828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1.2. Выполнять монтаж, первичную инсталляцию, мониторинг и диагностику цифровых и волоконно-оптических систем передачи.</w:t>
      </w:r>
    </w:p>
    <w:p w14:paraId="4ADBF8A2" w14:textId="77777777" w:rsidR="003F2828" w:rsidRPr="00132A98" w:rsidRDefault="003F2828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ПК 1.3. Устранять аварии и повреждения оборудования многоканальных телекоммуникационных систем, выбирать методы восстановления его работоспособности.</w:t>
      </w:r>
    </w:p>
    <w:p w14:paraId="73DE3192" w14:textId="77777777" w:rsidR="006E52B0" w:rsidRPr="00132A98" w:rsidRDefault="006E52B0" w:rsidP="006E52B0">
      <w:pPr>
        <w:pStyle w:val="Style41"/>
        <w:widowControl/>
        <w:spacing w:line="360" w:lineRule="auto"/>
        <w:ind w:firstLine="0"/>
        <w:rPr>
          <w:rStyle w:val="FontStyle81"/>
          <w:sz w:val="24"/>
          <w:szCs w:val="24"/>
        </w:rPr>
      </w:pPr>
    </w:p>
    <w:p w14:paraId="2E209C43" w14:textId="77777777" w:rsidR="00951754" w:rsidRPr="00132A98" w:rsidRDefault="00B0129F" w:rsidP="006E52B0">
      <w:pPr>
        <w:pStyle w:val="Style41"/>
        <w:widowControl/>
        <w:spacing w:line="360" w:lineRule="auto"/>
        <w:ind w:firstLine="0"/>
        <w:rPr>
          <w:rStyle w:val="FontStyle79"/>
          <w:sz w:val="24"/>
          <w:szCs w:val="24"/>
        </w:rPr>
      </w:pPr>
      <w:r w:rsidRPr="00132A98">
        <w:rPr>
          <w:rStyle w:val="FontStyle81"/>
          <w:sz w:val="24"/>
          <w:szCs w:val="24"/>
        </w:rPr>
        <w:t>1</w:t>
      </w:r>
      <w:r w:rsidRPr="00132A98">
        <w:rPr>
          <w:rStyle w:val="FontStyle77"/>
          <w:sz w:val="24"/>
          <w:szCs w:val="24"/>
        </w:rPr>
        <w:t>.</w:t>
      </w:r>
      <w:r w:rsidRPr="00132A98">
        <w:rPr>
          <w:rStyle w:val="FontStyle77"/>
          <w:b/>
          <w:sz w:val="24"/>
          <w:szCs w:val="24"/>
        </w:rPr>
        <w:t>2</w:t>
      </w:r>
      <w:r w:rsidRPr="00132A98">
        <w:rPr>
          <w:rStyle w:val="FontStyle77"/>
          <w:sz w:val="24"/>
          <w:szCs w:val="24"/>
        </w:rPr>
        <w:t xml:space="preserve"> </w:t>
      </w:r>
      <w:r w:rsidRPr="00132A98">
        <w:rPr>
          <w:rStyle w:val="FontStyle79"/>
          <w:sz w:val="24"/>
          <w:szCs w:val="24"/>
        </w:rPr>
        <w:t>Количество часов, отводимое на государственную итоговую аттестацию:</w:t>
      </w:r>
    </w:p>
    <w:p w14:paraId="3417714F" w14:textId="77777777" w:rsidR="00951754" w:rsidRPr="00132A98" w:rsidRDefault="00B0129F" w:rsidP="006E52B0">
      <w:pPr>
        <w:pStyle w:val="Style14"/>
        <w:widowControl/>
        <w:tabs>
          <w:tab w:val="left" w:leader="underscore" w:pos="1238"/>
        </w:tabs>
        <w:spacing w:line="360" w:lineRule="auto"/>
        <w:jc w:val="left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 xml:space="preserve">Всего </w:t>
      </w:r>
      <w:r w:rsidR="00A550AC" w:rsidRPr="00132A98">
        <w:rPr>
          <w:rStyle w:val="FontStyle77"/>
          <w:sz w:val="24"/>
          <w:szCs w:val="24"/>
        </w:rPr>
        <w:t xml:space="preserve">– 6 </w:t>
      </w:r>
      <w:r w:rsidRPr="00132A98">
        <w:rPr>
          <w:rStyle w:val="FontStyle77"/>
          <w:sz w:val="24"/>
          <w:szCs w:val="24"/>
        </w:rPr>
        <w:t>недель, в том числе:</w:t>
      </w:r>
    </w:p>
    <w:p w14:paraId="6632BA9D" w14:textId="77777777" w:rsidR="00BC2938" w:rsidRPr="00132A98" w:rsidRDefault="00BC2938" w:rsidP="00BC2938">
      <w:pPr>
        <w:pStyle w:val="Style14"/>
        <w:widowControl/>
        <w:tabs>
          <w:tab w:val="left" w:leader="underscore" w:pos="6998"/>
        </w:tabs>
        <w:spacing w:line="360" w:lineRule="auto"/>
        <w:jc w:val="left"/>
        <w:rPr>
          <w:rStyle w:val="FontStyle77"/>
        </w:rPr>
      </w:pPr>
      <w:r w:rsidRPr="00132A98">
        <w:rPr>
          <w:rStyle w:val="FontStyle77"/>
        </w:rPr>
        <w:t>подготовка выпускной квалификационной работы – 4 недели,</w:t>
      </w:r>
    </w:p>
    <w:p w14:paraId="432DF892" w14:textId="77777777" w:rsidR="00BC2938" w:rsidRPr="00132A98" w:rsidRDefault="00BC2938" w:rsidP="00BC2938">
      <w:pPr>
        <w:pStyle w:val="Style14"/>
        <w:widowControl/>
        <w:tabs>
          <w:tab w:val="left" w:leader="underscore" w:pos="6826"/>
        </w:tabs>
        <w:spacing w:line="360" w:lineRule="auto"/>
        <w:jc w:val="left"/>
        <w:rPr>
          <w:rStyle w:val="FontStyle77"/>
        </w:rPr>
      </w:pPr>
      <w:r w:rsidRPr="00132A98">
        <w:rPr>
          <w:rStyle w:val="FontStyle77"/>
        </w:rPr>
        <w:t>защита выпускной квалификационной работы– 2 недели.</w:t>
      </w:r>
    </w:p>
    <w:p w14:paraId="20C64C0A" w14:textId="47A02831" w:rsidR="006E52B0" w:rsidRPr="00132A98" w:rsidRDefault="006E52B0" w:rsidP="006E52B0">
      <w:pPr>
        <w:pStyle w:val="Style14"/>
        <w:widowControl/>
        <w:tabs>
          <w:tab w:val="left" w:leader="underscore" w:pos="6826"/>
        </w:tabs>
        <w:spacing w:line="360" w:lineRule="auto"/>
        <w:jc w:val="left"/>
        <w:rPr>
          <w:rStyle w:val="FontStyle77"/>
          <w:sz w:val="24"/>
          <w:szCs w:val="24"/>
        </w:rPr>
      </w:pPr>
    </w:p>
    <w:p w14:paraId="725FE8F5" w14:textId="77777777" w:rsidR="00951754" w:rsidRPr="00132A98" w:rsidRDefault="00B0129F" w:rsidP="006E52B0">
      <w:pPr>
        <w:pStyle w:val="Style14"/>
        <w:widowControl/>
        <w:tabs>
          <w:tab w:val="left" w:leader="underscore" w:pos="6826"/>
        </w:tabs>
        <w:spacing w:line="360" w:lineRule="auto"/>
        <w:rPr>
          <w:rStyle w:val="FontStyle79"/>
          <w:sz w:val="24"/>
          <w:szCs w:val="24"/>
        </w:rPr>
      </w:pPr>
      <w:r w:rsidRPr="00132A98">
        <w:rPr>
          <w:rStyle w:val="FontStyle77"/>
          <w:b/>
          <w:sz w:val="24"/>
          <w:szCs w:val="24"/>
        </w:rPr>
        <w:t xml:space="preserve">2 </w:t>
      </w:r>
      <w:r w:rsidRPr="00132A98">
        <w:rPr>
          <w:rStyle w:val="FontStyle79"/>
          <w:sz w:val="24"/>
          <w:szCs w:val="24"/>
        </w:rPr>
        <w:t>СТРУКТУРА И СОДЕРЖАНИЕ ГОСУДАРСТВЕННОЙ</w:t>
      </w:r>
      <w:r w:rsidR="00842B66" w:rsidRPr="00132A98">
        <w:rPr>
          <w:rStyle w:val="FontStyle79"/>
          <w:sz w:val="24"/>
          <w:szCs w:val="24"/>
        </w:rPr>
        <w:t xml:space="preserve"> </w:t>
      </w:r>
      <w:r w:rsidRPr="00132A98">
        <w:rPr>
          <w:rStyle w:val="FontStyle79"/>
          <w:sz w:val="24"/>
          <w:szCs w:val="24"/>
        </w:rPr>
        <w:t>ИТОГОВОЙ АТТЕСТАЦИИ</w:t>
      </w:r>
    </w:p>
    <w:p w14:paraId="6479013A" w14:textId="77777777" w:rsidR="00060718" w:rsidRPr="00132A98" w:rsidRDefault="00060718" w:rsidP="006E52B0">
      <w:pPr>
        <w:pStyle w:val="Style14"/>
        <w:widowControl/>
        <w:tabs>
          <w:tab w:val="left" w:leader="underscore" w:pos="6826"/>
        </w:tabs>
        <w:spacing w:line="360" w:lineRule="auto"/>
        <w:rPr>
          <w:rStyle w:val="FontStyle79"/>
          <w:sz w:val="24"/>
          <w:szCs w:val="24"/>
        </w:rPr>
      </w:pPr>
    </w:p>
    <w:p w14:paraId="11310296" w14:textId="77777777" w:rsidR="00951754" w:rsidRPr="00132A98" w:rsidRDefault="00B0129F" w:rsidP="006E52B0">
      <w:pPr>
        <w:pStyle w:val="Style26"/>
        <w:widowControl/>
        <w:tabs>
          <w:tab w:val="left" w:pos="9781"/>
        </w:tabs>
        <w:spacing w:line="360" w:lineRule="auto"/>
        <w:rPr>
          <w:rStyle w:val="FontStyle79"/>
          <w:sz w:val="24"/>
          <w:szCs w:val="24"/>
        </w:rPr>
      </w:pPr>
      <w:r w:rsidRPr="00132A98">
        <w:rPr>
          <w:rStyle w:val="FontStyle77"/>
          <w:b/>
          <w:sz w:val="24"/>
          <w:szCs w:val="24"/>
        </w:rPr>
        <w:t>2</w:t>
      </w:r>
      <w:r w:rsidRPr="00132A98">
        <w:rPr>
          <w:rStyle w:val="FontStyle81"/>
          <w:sz w:val="24"/>
          <w:szCs w:val="24"/>
        </w:rPr>
        <w:t xml:space="preserve">.1 </w:t>
      </w:r>
      <w:r w:rsidRPr="00132A98">
        <w:rPr>
          <w:rStyle w:val="FontStyle79"/>
          <w:sz w:val="24"/>
          <w:szCs w:val="24"/>
        </w:rPr>
        <w:t>Вид и сроки проведения государственной итоговой аттестации:</w:t>
      </w:r>
    </w:p>
    <w:p w14:paraId="203CF947" w14:textId="77777777" w:rsidR="006E52B0" w:rsidRPr="00132A98" w:rsidRDefault="00B0129F" w:rsidP="006E52B0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 xml:space="preserve">Форма ГИА - выпускная квалификационная работа (далее - ВКР). </w:t>
      </w:r>
    </w:p>
    <w:p w14:paraId="5E33E8E4" w14:textId="77777777" w:rsidR="00951754" w:rsidRPr="00132A98" w:rsidRDefault="00B0129F" w:rsidP="006E52B0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Вид ВКР - дипломная работа.</w:t>
      </w:r>
    </w:p>
    <w:p w14:paraId="0735D1FD" w14:textId="77777777" w:rsidR="00BC2938" w:rsidRPr="00132A98" w:rsidRDefault="00BC2938" w:rsidP="00BC2938">
      <w:pPr>
        <w:pStyle w:val="Style37"/>
        <w:widowControl/>
        <w:tabs>
          <w:tab w:val="left" w:pos="9781"/>
        </w:tabs>
        <w:spacing w:line="360" w:lineRule="auto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 xml:space="preserve">Объем времени и сроки, отводимые на подготовку выпускной квалификационной работы: </w:t>
      </w:r>
    </w:p>
    <w:p w14:paraId="707EB1D6" w14:textId="015A7B38" w:rsidR="00BC2938" w:rsidRPr="00132A98" w:rsidRDefault="00BC2938" w:rsidP="00BC2938">
      <w:pPr>
        <w:pStyle w:val="Style37"/>
        <w:widowControl/>
        <w:tabs>
          <w:tab w:val="left" w:pos="9781"/>
        </w:tabs>
        <w:spacing w:line="360" w:lineRule="auto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с 21 по 24 недели учебного процесса</w:t>
      </w:r>
    </w:p>
    <w:p w14:paraId="66EF34FC" w14:textId="0F96E4CF" w:rsidR="009D3D0A" w:rsidRPr="00132A98" w:rsidRDefault="00BC2938" w:rsidP="00BC2938">
      <w:pPr>
        <w:pStyle w:val="Style37"/>
        <w:widowControl/>
        <w:tabs>
          <w:tab w:val="left" w:pos="9781"/>
        </w:tabs>
        <w:spacing w:line="360" w:lineRule="auto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Сроки защиты выпускной квалификационной   работы: с 25 по 26 недели учебного процесса</w:t>
      </w:r>
    </w:p>
    <w:p w14:paraId="01D09326" w14:textId="77777777" w:rsidR="00951754" w:rsidRPr="00132A98" w:rsidRDefault="00B0129F" w:rsidP="00262E7B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132A98">
        <w:rPr>
          <w:rStyle w:val="FontStyle77"/>
          <w:b/>
          <w:sz w:val="24"/>
          <w:szCs w:val="24"/>
        </w:rPr>
        <w:t>2.2</w:t>
      </w:r>
      <w:r w:rsidRPr="00132A98">
        <w:rPr>
          <w:rStyle w:val="FontStyle77"/>
          <w:sz w:val="24"/>
          <w:szCs w:val="24"/>
        </w:rPr>
        <w:t xml:space="preserve"> </w:t>
      </w:r>
      <w:r w:rsidRPr="00132A98">
        <w:rPr>
          <w:rStyle w:val="FontStyle79"/>
          <w:sz w:val="24"/>
          <w:szCs w:val="24"/>
        </w:rPr>
        <w:t>Примерная тематика выпускных квалификационных работ</w:t>
      </w:r>
    </w:p>
    <w:tbl>
      <w:tblPr>
        <w:tblW w:w="1033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2"/>
        <w:gridCol w:w="9413"/>
      </w:tblGrid>
      <w:tr w:rsidR="00951754" w:rsidRPr="00132A98" w14:paraId="1A947198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9C5FD" w14:textId="77777777" w:rsidR="00951754" w:rsidRPr="00132A98" w:rsidRDefault="00B0129F" w:rsidP="0006727B">
            <w:pPr>
              <w:pStyle w:val="Style56"/>
              <w:widowControl/>
              <w:spacing w:line="360" w:lineRule="auto"/>
              <w:jc w:val="center"/>
              <w:rPr>
                <w:rStyle w:val="FontStyle80"/>
                <w:sz w:val="24"/>
                <w:szCs w:val="24"/>
              </w:rPr>
            </w:pPr>
            <w:r w:rsidRPr="00132A98">
              <w:rPr>
                <w:rStyle w:val="FontStyle80"/>
                <w:sz w:val="24"/>
                <w:szCs w:val="24"/>
              </w:rPr>
              <w:t>№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D42B2" w14:textId="77777777" w:rsidR="00951754" w:rsidRPr="00132A98" w:rsidRDefault="00B0129F" w:rsidP="0006727B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132A98">
              <w:rPr>
                <w:rStyle w:val="FontStyle77"/>
                <w:sz w:val="24"/>
                <w:szCs w:val="24"/>
              </w:rPr>
              <w:t>Тема выпускной квалификационной работы</w:t>
            </w:r>
          </w:p>
        </w:tc>
      </w:tr>
      <w:tr w:rsidR="00951754" w:rsidRPr="00132A98" w14:paraId="45792DC5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D6A045" w14:textId="77777777" w:rsidR="00951754" w:rsidRPr="00132A98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132A98">
              <w:rPr>
                <w:rStyle w:val="FontStyle77"/>
                <w:sz w:val="24"/>
                <w:szCs w:val="24"/>
              </w:rPr>
              <w:t>1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CF5EEC" w14:textId="77777777" w:rsidR="00951754" w:rsidRPr="00132A98" w:rsidRDefault="002C6B65" w:rsidP="009C48AD">
            <w:pPr>
              <w:pStyle w:val="Style55"/>
              <w:widowControl/>
              <w:spacing w:line="360" w:lineRule="auto"/>
              <w:jc w:val="both"/>
            </w:pPr>
            <w:r w:rsidRPr="00132A98">
              <w:t>Проектирование и монтаж структурированных кабельных систем</w:t>
            </w:r>
          </w:p>
        </w:tc>
      </w:tr>
      <w:tr w:rsidR="002C6B65" w:rsidRPr="00132A98" w14:paraId="4EA0061B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DDB495" w14:textId="77777777" w:rsidR="002C6B65" w:rsidRPr="00132A98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132A98">
              <w:rPr>
                <w:rStyle w:val="FontStyle77"/>
                <w:sz w:val="24"/>
                <w:szCs w:val="24"/>
              </w:rPr>
              <w:t>2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5A60C" w14:textId="77777777" w:rsidR="002C6B65" w:rsidRPr="00132A98" w:rsidRDefault="002C6B65" w:rsidP="009C48AD">
            <w:pPr>
              <w:pStyle w:val="Style55"/>
              <w:widowControl/>
              <w:spacing w:line="360" w:lineRule="auto"/>
              <w:jc w:val="both"/>
            </w:pPr>
            <w:r w:rsidRPr="00132A98">
              <w:t>Анализ цифровых сетей связи</w:t>
            </w:r>
          </w:p>
        </w:tc>
      </w:tr>
      <w:tr w:rsidR="002C6B65" w:rsidRPr="00132A98" w14:paraId="145CB90F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171B4A" w14:textId="77777777" w:rsidR="002C6B65" w:rsidRPr="00132A98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132A98">
              <w:rPr>
                <w:rStyle w:val="FontStyle77"/>
                <w:sz w:val="24"/>
                <w:szCs w:val="24"/>
              </w:rPr>
              <w:t>3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ECBC9" w14:textId="77777777" w:rsidR="002C6B65" w:rsidRPr="00132A98" w:rsidRDefault="002C6B65" w:rsidP="009C48AD">
            <w:pPr>
              <w:pStyle w:val="Style55"/>
              <w:widowControl/>
              <w:spacing w:line="360" w:lineRule="auto"/>
              <w:jc w:val="both"/>
            </w:pPr>
            <w:r w:rsidRPr="00132A98">
              <w:t>Структура и диагностика построения волоконно-оптической линии связи</w:t>
            </w:r>
          </w:p>
        </w:tc>
      </w:tr>
      <w:tr w:rsidR="002C6B65" w:rsidRPr="00132A98" w14:paraId="3AB9B624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344286" w14:textId="77777777" w:rsidR="002C6B65" w:rsidRPr="00132A98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132A98">
              <w:rPr>
                <w:rStyle w:val="FontStyle77"/>
                <w:sz w:val="24"/>
                <w:szCs w:val="24"/>
              </w:rPr>
              <w:t>4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8F2DC" w14:textId="77777777" w:rsidR="002C6B65" w:rsidRPr="00132A98" w:rsidRDefault="002C6B65" w:rsidP="009C48AD">
            <w:pPr>
              <w:pStyle w:val="Style55"/>
              <w:widowControl/>
              <w:spacing w:line="360" w:lineRule="auto"/>
              <w:jc w:val="both"/>
            </w:pPr>
            <w:r w:rsidRPr="00132A98">
              <w:t>Разработка лабораторного стенда по исследованию устройств выпрямления переменного тока в системах электропитания</w:t>
            </w:r>
            <w:r w:rsidR="001C6E97" w:rsidRPr="00132A98">
              <w:t xml:space="preserve"> телекоммуникационных систем</w:t>
            </w:r>
          </w:p>
        </w:tc>
      </w:tr>
      <w:tr w:rsidR="00951754" w:rsidRPr="00132A98" w14:paraId="04DBBF35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8D6337" w14:textId="77777777" w:rsidR="00951754" w:rsidRPr="00132A98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132A98">
              <w:rPr>
                <w:rStyle w:val="FontStyle77"/>
                <w:sz w:val="24"/>
                <w:szCs w:val="24"/>
              </w:rPr>
              <w:t>5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3EA2E" w14:textId="77777777" w:rsidR="00951754" w:rsidRPr="00132A98" w:rsidRDefault="002C6B65" w:rsidP="00854ADB">
            <w:pPr>
              <w:pStyle w:val="Style55"/>
              <w:widowControl/>
              <w:spacing w:line="360" w:lineRule="auto"/>
              <w:jc w:val="both"/>
            </w:pPr>
            <w:r w:rsidRPr="00132A98">
              <w:t>Расчет и изготовление панельной антенны для диапазона W</w:t>
            </w:r>
            <w:r w:rsidR="007F0659" w:rsidRPr="00132A98">
              <w:rPr>
                <w:lang w:val="en-US"/>
              </w:rPr>
              <w:t>i</w:t>
            </w:r>
            <w:r w:rsidRPr="00132A98">
              <w:t>F</w:t>
            </w:r>
            <w:r w:rsidR="007F0659" w:rsidRPr="00132A98">
              <w:rPr>
                <w:lang w:val="en-US"/>
              </w:rPr>
              <w:t>i</w:t>
            </w:r>
            <w:r w:rsidRPr="00132A98">
              <w:t xml:space="preserve"> 2</w:t>
            </w:r>
            <w:r w:rsidR="007F0659" w:rsidRPr="00132A98">
              <w:t>.</w:t>
            </w:r>
            <w:r w:rsidRPr="00132A98">
              <w:t xml:space="preserve">4 </w:t>
            </w:r>
            <w:r w:rsidR="007F0659" w:rsidRPr="00132A98">
              <w:t>Г</w:t>
            </w:r>
            <w:r w:rsidR="00854ADB" w:rsidRPr="00132A98">
              <w:t>Г</w:t>
            </w:r>
            <w:r w:rsidR="007F0659" w:rsidRPr="00132A98">
              <w:t>ц</w:t>
            </w:r>
          </w:p>
        </w:tc>
      </w:tr>
      <w:tr w:rsidR="00951754" w:rsidRPr="00132A98" w14:paraId="50F80108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4300B8" w14:textId="77777777" w:rsidR="00951754" w:rsidRPr="00132A98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132A98">
              <w:rPr>
                <w:rStyle w:val="FontStyle77"/>
                <w:sz w:val="24"/>
                <w:szCs w:val="24"/>
              </w:rPr>
              <w:t>6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F9EB3" w14:textId="77777777" w:rsidR="00951754" w:rsidRPr="00132A98" w:rsidRDefault="002C6B65" w:rsidP="009C48AD">
            <w:pPr>
              <w:pStyle w:val="Style55"/>
              <w:widowControl/>
              <w:spacing w:line="360" w:lineRule="auto"/>
              <w:jc w:val="both"/>
            </w:pPr>
            <w:r w:rsidRPr="00132A98">
              <w:t>Экспериментальное исследование параметров уголковой антенны в диапазоне УВЧ</w:t>
            </w:r>
          </w:p>
        </w:tc>
      </w:tr>
      <w:tr w:rsidR="00951754" w:rsidRPr="00132A98" w14:paraId="1DCA79AE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C7F19" w14:textId="77777777" w:rsidR="00951754" w:rsidRPr="00132A98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132A98">
              <w:rPr>
                <w:rStyle w:val="FontStyle77"/>
                <w:sz w:val="24"/>
                <w:szCs w:val="24"/>
              </w:rPr>
              <w:t>7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4D133" w14:textId="77777777" w:rsidR="00951754" w:rsidRPr="00132A98" w:rsidRDefault="002C6B65" w:rsidP="009C48AD">
            <w:pPr>
              <w:pStyle w:val="Style55"/>
              <w:widowControl/>
              <w:spacing w:line="360" w:lineRule="auto"/>
              <w:jc w:val="both"/>
            </w:pPr>
            <w:r w:rsidRPr="00132A98">
              <w:t>Проект устранения цифрового неравенства в Бичурском районе Республики Бурятия</w:t>
            </w:r>
          </w:p>
        </w:tc>
      </w:tr>
      <w:tr w:rsidR="00951754" w:rsidRPr="00132A98" w14:paraId="47F96F18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AACE44" w14:textId="77777777" w:rsidR="00951754" w:rsidRPr="00132A98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132A98">
              <w:rPr>
                <w:rStyle w:val="FontStyle77"/>
                <w:sz w:val="24"/>
                <w:szCs w:val="24"/>
              </w:rPr>
              <w:t>8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80089" w14:textId="77777777" w:rsidR="00951754" w:rsidRPr="00132A98" w:rsidRDefault="002C6B65" w:rsidP="009C48AD">
            <w:pPr>
              <w:pStyle w:val="Style55"/>
              <w:widowControl/>
              <w:spacing w:line="360" w:lineRule="auto"/>
              <w:jc w:val="both"/>
            </w:pPr>
            <w:r w:rsidRPr="00132A98">
              <w:t>Назначение и состав аналогового и цифрового оборудования ЛАЗ</w:t>
            </w:r>
          </w:p>
        </w:tc>
      </w:tr>
      <w:tr w:rsidR="00951754" w:rsidRPr="00132A98" w14:paraId="278A6826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27D811" w14:textId="77777777" w:rsidR="00951754" w:rsidRPr="00132A98" w:rsidRDefault="002C6B65" w:rsidP="002C6B65">
            <w:pPr>
              <w:pStyle w:val="Style55"/>
              <w:widowControl/>
              <w:spacing w:line="360" w:lineRule="auto"/>
              <w:jc w:val="center"/>
            </w:pPr>
            <w:r w:rsidRPr="00132A98">
              <w:t>9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8D0AD" w14:textId="77777777" w:rsidR="00951754" w:rsidRPr="00132A98" w:rsidRDefault="002C6B65" w:rsidP="009C48AD">
            <w:pPr>
              <w:pStyle w:val="Style55"/>
              <w:widowControl/>
              <w:spacing w:line="360" w:lineRule="auto"/>
              <w:jc w:val="both"/>
            </w:pPr>
            <w:r w:rsidRPr="00132A98">
              <w:t>Измерение коэффициента стоячей волны в коаксиальных линиях передачи</w:t>
            </w:r>
          </w:p>
        </w:tc>
      </w:tr>
      <w:tr w:rsidR="002C6B65" w:rsidRPr="00132A98" w14:paraId="631F6C48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CA317B" w14:textId="77777777" w:rsidR="002C6B65" w:rsidRPr="00132A98" w:rsidRDefault="002C6B65" w:rsidP="002C6B65">
            <w:pPr>
              <w:pStyle w:val="Style55"/>
              <w:widowControl/>
              <w:spacing w:line="360" w:lineRule="auto"/>
              <w:jc w:val="center"/>
            </w:pPr>
            <w:r w:rsidRPr="00132A98">
              <w:t>10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8ED95" w14:textId="77777777" w:rsidR="002C6B65" w:rsidRPr="00132A98" w:rsidRDefault="002C6B65" w:rsidP="009C48AD">
            <w:pPr>
              <w:pStyle w:val="Style55"/>
              <w:widowControl/>
              <w:spacing w:line="360" w:lineRule="auto"/>
              <w:jc w:val="both"/>
            </w:pPr>
            <w:r w:rsidRPr="00132A98">
              <w:t>Организация доступа в корпоративную сеть с помощью технологии VPN</w:t>
            </w:r>
          </w:p>
        </w:tc>
      </w:tr>
      <w:tr w:rsidR="00D45E59" w:rsidRPr="00132A98" w14:paraId="2C5DCD50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9E970" w14:textId="77777777" w:rsidR="00D45E59" w:rsidRPr="00132A98" w:rsidRDefault="00D45E59" w:rsidP="002C6B65">
            <w:pPr>
              <w:pStyle w:val="Style55"/>
              <w:widowControl/>
              <w:spacing w:line="360" w:lineRule="auto"/>
              <w:jc w:val="center"/>
            </w:pPr>
            <w:r w:rsidRPr="00132A98">
              <w:t>11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D3B04" w14:textId="77777777" w:rsidR="00D45E59" w:rsidRPr="00132A98" w:rsidRDefault="00D45E59" w:rsidP="009C48AD">
            <w:pPr>
              <w:pStyle w:val="Style55"/>
              <w:widowControl/>
              <w:spacing w:line="360" w:lineRule="auto"/>
              <w:jc w:val="both"/>
            </w:pPr>
            <w:r w:rsidRPr="00132A98">
              <w:rPr>
                <w:bCs/>
              </w:rPr>
              <w:t xml:space="preserve">Организация многоканальной связи с использованием технологии </w:t>
            </w:r>
            <w:r w:rsidRPr="00132A98">
              <w:rPr>
                <w:bCs/>
                <w:lang w:val="en-US"/>
              </w:rPr>
              <w:t>CWDM</w:t>
            </w:r>
          </w:p>
        </w:tc>
      </w:tr>
      <w:tr w:rsidR="00D45E59" w:rsidRPr="00132A98" w14:paraId="7926864A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9A4D22" w14:textId="77777777" w:rsidR="00D45E59" w:rsidRPr="00132A98" w:rsidRDefault="00D45E59" w:rsidP="002C6B65">
            <w:pPr>
              <w:pStyle w:val="Style55"/>
              <w:widowControl/>
              <w:spacing w:line="360" w:lineRule="auto"/>
              <w:jc w:val="center"/>
            </w:pPr>
            <w:r w:rsidRPr="00132A98">
              <w:t>12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DC760" w14:textId="77777777" w:rsidR="00D45E59" w:rsidRPr="00132A98" w:rsidRDefault="00BA6283" w:rsidP="009C48AD">
            <w:pPr>
              <w:pStyle w:val="Style55"/>
              <w:widowControl/>
              <w:spacing w:line="360" w:lineRule="auto"/>
              <w:jc w:val="both"/>
              <w:rPr>
                <w:bCs/>
              </w:rPr>
            </w:pPr>
            <w:r w:rsidRPr="00132A98">
              <w:rPr>
                <w:bCs/>
              </w:rPr>
              <w:t>Современные методы монтажа ВОЛС</w:t>
            </w:r>
          </w:p>
        </w:tc>
      </w:tr>
      <w:tr w:rsidR="00D45E59" w:rsidRPr="00132A98" w14:paraId="7F22C630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FAAB9C" w14:textId="77777777" w:rsidR="00D45E59" w:rsidRPr="00132A98" w:rsidRDefault="00D45E59" w:rsidP="002C6B65">
            <w:pPr>
              <w:pStyle w:val="Style55"/>
              <w:widowControl/>
              <w:spacing w:line="360" w:lineRule="auto"/>
              <w:jc w:val="center"/>
            </w:pPr>
            <w:r w:rsidRPr="00132A98">
              <w:t>13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65AB7" w14:textId="77777777" w:rsidR="00D45E59" w:rsidRPr="00132A98" w:rsidRDefault="00BA6283" w:rsidP="009C48AD">
            <w:pPr>
              <w:pStyle w:val="Style55"/>
              <w:widowControl/>
              <w:spacing w:line="360" w:lineRule="auto"/>
              <w:jc w:val="both"/>
              <w:rPr>
                <w:bCs/>
              </w:rPr>
            </w:pPr>
            <w:r w:rsidRPr="00132A98">
              <w:rPr>
                <w:bCs/>
              </w:rPr>
              <w:t xml:space="preserve">Разработка лабораторного стенда для изучения протокола </w:t>
            </w:r>
            <w:r w:rsidRPr="00132A98">
              <w:rPr>
                <w:bCs/>
                <w:lang w:val="en-US"/>
              </w:rPr>
              <w:t>IPv</w:t>
            </w:r>
            <w:r w:rsidRPr="00132A98">
              <w:rPr>
                <w:bCs/>
              </w:rPr>
              <w:t>6</w:t>
            </w:r>
          </w:p>
        </w:tc>
      </w:tr>
      <w:tr w:rsidR="00D45E59" w:rsidRPr="00132A98" w14:paraId="09076D80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1A29FA" w14:textId="77777777" w:rsidR="00D45E59" w:rsidRPr="00132A98" w:rsidRDefault="00D45E59" w:rsidP="002C6B65">
            <w:pPr>
              <w:pStyle w:val="Style55"/>
              <w:widowControl/>
              <w:spacing w:line="360" w:lineRule="auto"/>
              <w:jc w:val="center"/>
            </w:pPr>
            <w:r w:rsidRPr="00132A98">
              <w:t>14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9567B" w14:textId="77777777" w:rsidR="00D45E59" w:rsidRPr="00132A98" w:rsidRDefault="00414CF0" w:rsidP="009C48AD">
            <w:pPr>
              <w:pStyle w:val="Style55"/>
              <w:widowControl/>
              <w:spacing w:line="360" w:lineRule="auto"/>
              <w:jc w:val="both"/>
              <w:rPr>
                <w:bCs/>
              </w:rPr>
            </w:pPr>
            <w:r w:rsidRPr="00132A98">
              <w:rPr>
                <w:bCs/>
              </w:rPr>
              <w:t>Организация виртуальных локальных сетей (</w:t>
            </w:r>
            <w:r w:rsidRPr="00132A98">
              <w:rPr>
                <w:bCs/>
                <w:lang w:val="en-US"/>
              </w:rPr>
              <w:t>VLAN</w:t>
            </w:r>
            <w:r w:rsidRPr="00132A98">
              <w:rPr>
                <w:bCs/>
              </w:rPr>
              <w:t>)</w:t>
            </w:r>
          </w:p>
        </w:tc>
      </w:tr>
      <w:tr w:rsidR="00D45E59" w:rsidRPr="00132A98" w14:paraId="3F4CE892" w14:textId="77777777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007F8B" w14:textId="77777777" w:rsidR="00D45E59" w:rsidRPr="00132A98" w:rsidRDefault="00D45E59" w:rsidP="002C6B65">
            <w:pPr>
              <w:pStyle w:val="Style55"/>
              <w:widowControl/>
              <w:spacing w:line="360" w:lineRule="auto"/>
              <w:jc w:val="center"/>
            </w:pPr>
            <w:r w:rsidRPr="00132A98">
              <w:t>15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9F29B" w14:textId="77777777" w:rsidR="00D45E59" w:rsidRPr="00132A98" w:rsidRDefault="0088609E" w:rsidP="009C48AD">
            <w:pPr>
              <w:pStyle w:val="Style55"/>
              <w:widowControl/>
              <w:spacing w:line="360" w:lineRule="auto"/>
              <w:jc w:val="both"/>
              <w:rPr>
                <w:bCs/>
              </w:rPr>
            </w:pPr>
            <w:r w:rsidRPr="00132A98">
              <w:rPr>
                <w:bCs/>
              </w:rPr>
              <w:t>Анализ средств эксплуатационных измерений первичной сети</w:t>
            </w:r>
          </w:p>
        </w:tc>
      </w:tr>
    </w:tbl>
    <w:p w14:paraId="0482EEBA" w14:textId="77777777" w:rsidR="00951754" w:rsidRPr="00132A98" w:rsidRDefault="00951754" w:rsidP="006E52B0">
      <w:pPr>
        <w:pStyle w:val="Style31"/>
        <w:widowControl/>
        <w:spacing w:line="360" w:lineRule="auto"/>
        <w:ind w:firstLine="0"/>
      </w:pPr>
    </w:p>
    <w:p w14:paraId="2E0D0633" w14:textId="77777777" w:rsidR="00951754" w:rsidRPr="00132A98" w:rsidRDefault="00B0129F" w:rsidP="00381233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Темы ВКР имеют практико-ориентированный характер и соответствуют содержанию одного или нескольких профессиональных модулей.</w:t>
      </w:r>
    </w:p>
    <w:p w14:paraId="4BC8AC49" w14:textId="77777777" w:rsidR="00BC2938" w:rsidRPr="00132A98" w:rsidRDefault="00BC2938" w:rsidP="00BC2938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Перечень тем по ВКР разработаны преподавателями БИИК, рассмотрены на заседаниях кафедры и утверждены приказом ректора СибГУТИ.</w:t>
      </w:r>
    </w:p>
    <w:p w14:paraId="3B3ECB73" w14:textId="77777777" w:rsidR="00951754" w:rsidRPr="00132A98" w:rsidRDefault="00951754" w:rsidP="006E52B0">
      <w:pPr>
        <w:pStyle w:val="Style26"/>
        <w:widowControl/>
        <w:spacing w:line="360" w:lineRule="auto"/>
        <w:jc w:val="left"/>
      </w:pPr>
    </w:p>
    <w:p w14:paraId="730FE120" w14:textId="77777777" w:rsidR="00951754" w:rsidRPr="00132A98" w:rsidRDefault="00B0129F" w:rsidP="00CA5A94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132A98">
        <w:rPr>
          <w:rStyle w:val="FontStyle77"/>
          <w:b/>
          <w:sz w:val="24"/>
          <w:szCs w:val="24"/>
        </w:rPr>
        <w:t>2.3</w:t>
      </w:r>
      <w:r w:rsidRPr="00132A98">
        <w:rPr>
          <w:rStyle w:val="FontStyle77"/>
          <w:sz w:val="24"/>
          <w:szCs w:val="24"/>
        </w:rPr>
        <w:t xml:space="preserve"> </w:t>
      </w:r>
      <w:r w:rsidRPr="00132A98">
        <w:rPr>
          <w:rStyle w:val="FontStyle79"/>
          <w:sz w:val="24"/>
          <w:szCs w:val="24"/>
        </w:rPr>
        <w:t>Структура выпускной квалификационной работы</w:t>
      </w:r>
    </w:p>
    <w:p w14:paraId="433C8D79" w14:textId="706C7E58" w:rsidR="00951754" w:rsidRPr="00132A98" w:rsidRDefault="00B0129F" w:rsidP="00E95C76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Структура выпускной квалификационной работы, порядок выполнения осуществляется в соответствии с Положением о выпускной квалификационной работе,</w:t>
      </w:r>
      <w:r w:rsidR="00B131C1" w:rsidRPr="00132A98">
        <w:rPr>
          <w:rStyle w:val="FontStyle77"/>
          <w:sz w:val="24"/>
          <w:szCs w:val="24"/>
        </w:rPr>
        <w:t xml:space="preserve"> обучающихся по программам подготовки специалистов среднего звена СПО БИИК СибГУТИ</w:t>
      </w:r>
      <w:r w:rsidRPr="00132A98">
        <w:rPr>
          <w:rStyle w:val="FontStyle77"/>
          <w:sz w:val="24"/>
          <w:szCs w:val="24"/>
        </w:rPr>
        <w:t>.</w:t>
      </w:r>
    </w:p>
    <w:p w14:paraId="050C36C0" w14:textId="77777777" w:rsidR="00E50B9E" w:rsidRPr="00132A98" w:rsidRDefault="00E50B9E" w:rsidP="006E52B0">
      <w:pPr>
        <w:pStyle w:val="Style31"/>
        <w:widowControl/>
        <w:spacing w:line="360" w:lineRule="auto"/>
        <w:ind w:firstLine="0"/>
        <w:rPr>
          <w:rStyle w:val="FontStyle77"/>
          <w:sz w:val="24"/>
          <w:szCs w:val="24"/>
        </w:rPr>
      </w:pPr>
    </w:p>
    <w:p w14:paraId="409D046B" w14:textId="77777777" w:rsidR="00951754" w:rsidRPr="00132A98" w:rsidRDefault="00B0129F" w:rsidP="00CA5A94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132A98">
        <w:rPr>
          <w:rStyle w:val="FontStyle79"/>
          <w:sz w:val="24"/>
          <w:szCs w:val="24"/>
        </w:rPr>
        <w:t>3 УСЛОВИЯ РЕАЛИЗАЦИИ ПРОГРАММЫ ГОСУДАРСТВЕННОЙ</w:t>
      </w:r>
      <w:r w:rsidR="00CA5A94" w:rsidRPr="00132A98">
        <w:rPr>
          <w:rStyle w:val="FontStyle79"/>
          <w:sz w:val="24"/>
          <w:szCs w:val="24"/>
        </w:rPr>
        <w:t xml:space="preserve"> </w:t>
      </w:r>
      <w:r w:rsidRPr="00132A98">
        <w:rPr>
          <w:rStyle w:val="FontStyle79"/>
          <w:sz w:val="24"/>
          <w:szCs w:val="24"/>
        </w:rPr>
        <w:t>ИТОГОВОЙ АТТЕСТАЦИИ</w:t>
      </w:r>
    </w:p>
    <w:p w14:paraId="62BF5E33" w14:textId="77777777" w:rsidR="00951754" w:rsidRPr="00132A98" w:rsidRDefault="00951754" w:rsidP="006E52B0">
      <w:pPr>
        <w:pStyle w:val="Style63"/>
        <w:widowControl/>
        <w:spacing w:line="360" w:lineRule="auto"/>
        <w:jc w:val="right"/>
      </w:pPr>
    </w:p>
    <w:p w14:paraId="628DC8DB" w14:textId="77777777" w:rsidR="00FF3C93" w:rsidRPr="00132A98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132A98">
        <w:rPr>
          <w:rStyle w:val="FontStyle79"/>
          <w:sz w:val="24"/>
          <w:szCs w:val="24"/>
        </w:rPr>
        <w:t>3</w:t>
      </w:r>
      <w:r w:rsidRPr="00132A98">
        <w:rPr>
          <w:rStyle w:val="FontStyle81"/>
          <w:sz w:val="24"/>
          <w:szCs w:val="24"/>
        </w:rPr>
        <w:t>.1</w:t>
      </w:r>
      <w:r w:rsidRPr="00132A98">
        <w:rPr>
          <w:rStyle w:val="FontStyle81"/>
          <w:b w:val="0"/>
          <w:bCs w:val="0"/>
          <w:sz w:val="24"/>
          <w:szCs w:val="24"/>
        </w:rPr>
        <w:tab/>
      </w:r>
      <w:r w:rsidRPr="00132A98">
        <w:rPr>
          <w:rStyle w:val="FontStyle79"/>
          <w:sz w:val="24"/>
          <w:szCs w:val="24"/>
        </w:rPr>
        <w:t xml:space="preserve">Общие требования к организации, проведению и оценке ГИА </w:t>
      </w:r>
      <w:r w:rsidRPr="00132A98">
        <w:rPr>
          <w:rStyle w:val="FontStyle77"/>
          <w:sz w:val="24"/>
          <w:szCs w:val="24"/>
        </w:rPr>
        <w:t>(в</w:t>
      </w:r>
      <w:r w:rsidR="00FF3C93" w:rsidRPr="00132A98">
        <w:rPr>
          <w:rStyle w:val="FontStyle77"/>
          <w:sz w:val="24"/>
          <w:szCs w:val="24"/>
        </w:rPr>
        <w:t xml:space="preserve"> </w:t>
      </w:r>
      <w:r w:rsidRPr="00132A98">
        <w:rPr>
          <w:rStyle w:val="FontStyle77"/>
          <w:sz w:val="24"/>
          <w:szCs w:val="24"/>
        </w:rPr>
        <w:t>соответствии с Положением о порядке проведения государственной итоговой аттестации по образовательным программам среднего профессионального образования выпускников).</w:t>
      </w:r>
      <w:r w:rsidR="00FF3C93" w:rsidRPr="00132A98">
        <w:rPr>
          <w:rStyle w:val="FontStyle77"/>
          <w:sz w:val="24"/>
          <w:szCs w:val="24"/>
        </w:rPr>
        <w:t xml:space="preserve"> </w:t>
      </w:r>
    </w:p>
    <w:p w14:paraId="745F5CD6" w14:textId="77777777" w:rsidR="00FF3C93" w:rsidRPr="00132A98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Результаты ГИА определяются оценками "отлично", "хорошо", "удовлетворительно", "неудовлетворительно" (Приложение 1) 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14:paraId="0979716F" w14:textId="451EF2A6" w:rsidR="00951754" w:rsidRPr="00132A98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 xml:space="preserve">На каждого аттестуемого обязательно заполняется ведомость оценки показателей сформированности уровней освоения деятельности (Приложение 2), которая подшивается к личному делу выпускника и хранится в архиве </w:t>
      </w:r>
      <w:r w:rsidR="00BC2938" w:rsidRPr="00132A98">
        <w:rPr>
          <w:rStyle w:val="FontStyle77"/>
          <w:sz w:val="24"/>
          <w:szCs w:val="24"/>
        </w:rPr>
        <w:t>БИИК</w:t>
      </w:r>
      <w:r w:rsidRPr="00132A98">
        <w:rPr>
          <w:rStyle w:val="FontStyle77"/>
          <w:sz w:val="24"/>
          <w:szCs w:val="24"/>
        </w:rPr>
        <w:t>.</w:t>
      </w:r>
    </w:p>
    <w:p w14:paraId="13017430" w14:textId="77777777" w:rsidR="00951754" w:rsidRPr="00132A98" w:rsidRDefault="00951754" w:rsidP="006E52B0">
      <w:pPr>
        <w:pStyle w:val="Style63"/>
        <w:widowControl/>
        <w:spacing w:line="360" w:lineRule="auto"/>
      </w:pPr>
    </w:p>
    <w:p w14:paraId="39D30624" w14:textId="77777777" w:rsidR="00951754" w:rsidRPr="00132A98" w:rsidRDefault="00B0129F" w:rsidP="000C6B3C">
      <w:pPr>
        <w:pStyle w:val="Style63"/>
        <w:widowControl/>
        <w:tabs>
          <w:tab w:val="left" w:pos="1003"/>
        </w:tabs>
        <w:spacing w:line="360" w:lineRule="auto"/>
        <w:jc w:val="center"/>
        <w:rPr>
          <w:rStyle w:val="FontStyle79"/>
          <w:sz w:val="24"/>
          <w:szCs w:val="24"/>
        </w:rPr>
      </w:pPr>
      <w:r w:rsidRPr="00132A98">
        <w:rPr>
          <w:rStyle w:val="FontStyle79"/>
          <w:sz w:val="24"/>
          <w:szCs w:val="24"/>
        </w:rPr>
        <w:t>3.2</w:t>
      </w:r>
      <w:r w:rsidR="000C6B3C" w:rsidRPr="00132A98">
        <w:rPr>
          <w:rStyle w:val="FontStyle79"/>
          <w:sz w:val="24"/>
          <w:szCs w:val="24"/>
        </w:rPr>
        <w:t xml:space="preserve"> </w:t>
      </w:r>
      <w:r w:rsidRPr="00132A98">
        <w:rPr>
          <w:rStyle w:val="FontStyle79"/>
          <w:sz w:val="24"/>
          <w:szCs w:val="24"/>
        </w:rPr>
        <w:t>Информационное обеспечение ГИА</w:t>
      </w:r>
    </w:p>
    <w:p w14:paraId="6F9F6F76" w14:textId="77777777" w:rsidR="00951754" w:rsidRPr="00132A98" w:rsidRDefault="00B0129F" w:rsidP="002037A9">
      <w:pPr>
        <w:pStyle w:val="Style33"/>
        <w:widowControl/>
        <w:tabs>
          <w:tab w:val="left" w:pos="859"/>
        </w:tabs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1.</w:t>
      </w:r>
      <w:r w:rsidR="000C6B3C" w:rsidRPr="00132A98">
        <w:rPr>
          <w:rStyle w:val="FontStyle77"/>
          <w:sz w:val="24"/>
          <w:szCs w:val="24"/>
        </w:rPr>
        <w:t xml:space="preserve"> </w:t>
      </w:r>
      <w:r w:rsidRPr="00132A98">
        <w:rPr>
          <w:rStyle w:val="FontStyle77"/>
          <w:sz w:val="24"/>
          <w:szCs w:val="24"/>
        </w:rPr>
        <w:t>Программа государственной итоговой аттестации</w:t>
      </w:r>
    </w:p>
    <w:p w14:paraId="528400A5" w14:textId="6EECE15F" w:rsidR="00951754" w:rsidRPr="00132A98" w:rsidRDefault="003E1C2A" w:rsidP="002037A9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Положение о выпускной квалификационной работе, обучающихся по программам подготовки специалистов среднего звена СПО БИИК СибГУТИ</w:t>
      </w:r>
      <w:r w:rsidR="00B0129F" w:rsidRPr="00132A98">
        <w:rPr>
          <w:rStyle w:val="FontStyle77"/>
          <w:sz w:val="24"/>
          <w:szCs w:val="24"/>
        </w:rPr>
        <w:t>.</w:t>
      </w:r>
    </w:p>
    <w:p w14:paraId="2D19A0AB" w14:textId="65CCAACC" w:rsidR="00951754" w:rsidRPr="00132A98" w:rsidRDefault="00B0129F" w:rsidP="002037A9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 xml:space="preserve">Положение о государственной итоговой аттестации </w:t>
      </w:r>
      <w:r w:rsidR="003E1C2A" w:rsidRPr="00132A98">
        <w:rPr>
          <w:rStyle w:val="FontStyle77"/>
          <w:sz w:val="24"/>
          <w:szCs w:val="24"/>
        </w:rPr>
        <w:t xml:space="preserve">выпускников, </w:t>
      </w:r>
      <w:r w:rsidR="003E1C2A" w:rsidRPr="00132A98">
        <w:rPr>
          <w:rStyle w:val="FontStyle77"/>
          <w:sz w:val="24"/>
          <w:szCs w:val="24"/>
        </w:rPr>
        <w:t>по программам подготовки специалистов среднего звена СПО БИИК СибГУТИ</w:t>
      </w:r>
      <w:r w:rsidR="003E1C2A" w:rsidRPr="00132A98">
        <w:rPr>
          <w:rStyle w:val="FontStyle77"/>
          <w:sz w:val="24"/>
          <w:szCs w:val="24"/>
        </w:rPr>
        <w:t>.</w:t>
      </w:r>
    </w:p>
    <w:p w14:paraId="4B359B15" w14:textId="77777777" w:rsidR="00951754" w:rsidRPr="00132A98" w:rsidRDefault="00B0129F" w:rsidP="002037A9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132A98">
        <w:rPr>
          <w:rStyle w:val="FontStyle77"/>
          <w:sz w:val="24"/>
          <w:szCs w:val="24"/>
        </w:rPr>
        <w:t>Федеральный закон «Об образовании в Российской Федерации» № 273-ФЗ от 29 декабря 2012г. (с изменениями и дополнениями).</w:t>
      </w:r>
    </w:p>
    <w:p w14:paraId="628B6219" w14:textId="77777777" w:rsidR="00951754" w:rsidRPr="00132A98" w:rsidRDefault="00B0129F" w:rsidP="002037A9">
      <w:pPr>
        <w:pStyle w:val="Style33"/>
        <w:widowControl/>
        <w:tabs>
          <w:tab w:val="left" w:pos="1080"/>
          <w:tab w:val="left" w:leader="underscore" w:pos="10123"/>
        </w:tabs>
        <w:spacing w:line="360" w:lineRule="auto"/>
        <w:ind w:firstLine="0"/>
        <w:rPr>
          <w:rStyle w:val="FontStyle99"/>
          <w:sz w:val="24"/>
          <w:szCs w:val="24"/>
        </w:rPr>
      </w:pPr>
      <w:r w:rsidRPr="00132A98">
        <w:rPr>
          <w:rStyle w:val="FontStyle77"/>
          <w:sz w:val="24"/>
          <w:szCs w:val="24"/>
        </w:rPr>
        <w:t>5.</w:t>
      </w:r>
      <w:r w:rsidRPr="00132A98">
        <w:rPr>
          <w:rStyle w:val="FontStyle77"/>
          <w:sz w:val="24"/>
          <w:szCs w:val="24"/>
        </w:rPr>
        <w:tab/>
        <w:t>Федеральный государственный образовательный стандарт среднего</w:t>
      </w:r>
      <w:r w:rsidRPr="00132A98">
        <w:rPr>
          <w:rStyle w:val="FontStyle77"/>
          <w:sz w:val="24"/>
          <w:szCs w:val="24"/>
        </w:rPr>
        <w:br/>
        <w:t>профессионального образования по специальности</w:t>
      </w:r>
      <w:r w:rsidR="000C6B3C" w:rsidRPr="00132A98">
        <w:rPr>
          <w:rStyle w:val="FontStyle77"/>
          <w:sz w:val="24"/>
          <w:szCs w:val="24"/>
        </w:rPr>
        <w:t xml:space="preserve"> 11.02.09 Многоканальные телекоммуникационные системы.</w:t>
      </w:r>
    </w:p>
    <w:p w14:paraId="183F4163" w14:textId="77777777" w:rsidR="001B7C27" w:rsidRPr="00132A98" w:rsidRDefault="001B7C2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4DBC2072" w14:textId="77777777" w:rsidR="00263D83" w:rsidRPr="00132A98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14:paraId="45359912" w14:textId="77777777" w:rsidR="00263D83" w:rsidRPr="00132A98" w:rsidRDefault="00263D83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14:paraId="343E1158" w14:textId="77777777" w:rsidR="00127560" w:rsidRPr="00132A98" w:rsidRDefault="00127560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</w:p>
    <w:p w14:paraId="3B1FCAB8" w14:textId="77777777" w:rsidR="00BC2938" w:rsidRPr="00132A98" w:rsidRDefault="00BC2938" w:rsidP="00263D83">
      <w:pPr>
        <w:pStyle w:val="Style26"/>
        <w:widowControl/>
        <w:spacing w:line="360" w:lineRule="auto"/>
        <w:jc w:val="right"/>
        <w:rPr>
          <w:rStyle w:val="FontStyle79"/>
          <w:sz w:val="24"/>
          <w:szCs w:val="24"/>
        </w:rPr>
      </w:pPr>
    </w:p>
    <w:p w14:paraId="4C2C3396" w14:textId="4F4F954F" w:rsidR="00263D83" w:rsidRPr="00132A98" w:rsidRDefault="00263D83" w:rsidP="00C31ECA">
      <w:pPr>
        <w:pStyle w:val="Style26"/>
        <w:pageBreakBefore/>
        <w:widowControl/>
        <w:spacing w:line="360" w:lineRule="auto"/>
        <w:jc w:val="right"/>
        <w:rPr>
          <w:rStyle w:val="FontStyle79"/>
          <w:sz w:val="24"/>
          <w:szCs w:val="24"/>
        </w:rPr>
      </w:pPr>
      <w:r w:rsidRPr="00132A98">
        <w:rPr>
          <w:rStyle w:val="FontStyle79"/>
          <w:sz w:val="24"/>
          <w:szCs w:val="24"/>
        </w:rPr>
        <w:t>ПРИЛОЖЕНИЕ 1</w:t>
      </w:r>
    </w:p>
    <w:p w14:paraId="56C3DA6E" w14:textId="77777777" w:rsidR="00951754" w:rsidRPr="00132A98" w:rsidRDefault="00B0129F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132A98">
        <w:rPr>
          <w:rStyle w:val="FontStyle79"/>
          <w:sz w:val="24"/>
          <w:szCs w:val="24"/>
        </w:rPr>
        <w:t>КРИТЕРИИ ОЦЕНКИ ВКР</w:t>
      </w:r>
    </w:p>
    <w:p w14:paraId="794AD309" w14:textId="77777777" w:rsidR="00A81358" w:rsidRPr="00132A98" w:rsidRDefault="00A81358" w:rsidP="00A81358">
      <w:pPr>
        <w:pStyle w:val="Style60"/>
        <w:widowControl/>
        <w:spacing w:line="240" w:lineRule="auto"/>
        <w:ind w:firstLine="709"/>
        <w:jc w:val="both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>При определении оценки по защите ВКР учитываются: качество устного доклада выпускника, свободное владение материалом ВКР, глубина и точность ответов на вопросы, отзыв руководителя и рецензия.</w:t>
      </w:r>
    </w:p>
    <w:p w14:paraId="468F08A4" w14:textId="77777777" w:rsidR="00A81358" w:rsidRPr="00132A98" w:rsidRDefault="00A81358" w:rsidP="00A81358">
      <w:pPr>
        <w:pStyle w:val="Style60"/>
        <w:widowControl/>
        <w:spacing w:line="240" w:lineRule="auto"/>
        <w:ind w:firstLine="709"/>
        <w:jc w:val="both"/>
        <w:rPr>
          <w:rStyle w:val="FontStyle86"/>
          <w:b/>
          <w:bCs/>
          <w:sz w:val="24"/>
          <w:szCs w:val="24"/>
        </w:rPr>
      </w:pPr>
      <w:r w:rsidRPr="00132A98">
        <w:rPr>
          <w:rStyle w:val="FontStyle86"/>
          <w:sz w:val="24"/>
          <w:szCs w:val="24"/>
        </w:rPr>
        <w:t>Результаты защиты ВКР обсуждаются на закрытом заседании ГЭК и оцениваются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мнение председателя является решающим.</w:t>
      </w:r>
    </w:p>
    <w:p w14:paraId="784B4587" w14:textId="77777777" w:rsidR="00A81358" w:rsidRPr="00132A98" w:rsidRDefault="00A81358" w:rsidP="00A81358">
      <w:pPr>
        <w:pStyle w:val="Style60"/>
        <w:widowControl/>
        <w:spacing w:line="240" w:lineRule="auto"/>
        <w:ind w:firstLine="709"/>
        <w:jc w:val="both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>Решение ГЭК оформляется протоколом, который подписывается председателем ГЭК (в случае отсутствия председателя - его заместителем) и секретарем ГЭК и хранится в архиве образовательной организации. В протоколе записываются: итоговая оценка ВКР, присуждение квалификации и особые мнения членов комиссии.</w:t>
      </w:r>
    </w:p>
    <w:tbl>
      <w:tblPr>
        <w:tblW w:w="103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74"/>
        <w:gridCol w:w="6"/>
        <w:gridCol w:w="2092"/>
        <w:gridCol w:w="34"/>
        <w:gridCol w:w="2518"/>
        <w:gridCol w:w="41"/>
        <w:gridCol w:w="2353"/>
        <w:gridCol w:w="17"/>
        <w:gridCol w:w="2308"/>
        <w:gridCol w:w="33"/>
        <w:gridCol w:w="19"/>
      </w:tblGrid>
      <w:tr w:rsidR="00BC2938" w:rsidRPr="00132A98" w14:paraId="0A8A9DA5" w14:textId="77777777" w:rsidTr="00A81358">
        <w:trPr>
          <w:trHeight w:val="20"/>
        </w:trPr>
        <w:tc>
          <w:tcPr>
            <w:tcW w:w="97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8D581" w14:textId="77777777" w:rsidR="00BC2938" w:rsidRPr="00132A98" w:rsidRDefault="00BC2938">
            <w:pPr>
              <w:pStyle w:val="Style57"/>
              <w:widowControl/>
              <w:spacing w:line="240" w:lineRule="auto"/>
              <w:rPr>
                <w:rStyle w:val="FontStyle97"/>
              </w:rPr>
            </w:pPr>
            <w:r w:rsidRPr="00132A98">
              <w:rPr>
                <w:rStyle w:val="FontStyle97"/>
              </w:rPr>
              <w:t>Кри</w:t>
            </w:r>
            <w:r w:rsidRPr="00132A98">
              <w:rPr>
                <w:rStyle w:val="FontStyle97"/>
              </w:rPr>
              <w:softHyphen/>
              <w:t>терии</w:t>
            </w:r>
          </w:p>
          <w:p w14:paraId="69A38F66" w14:textId="77777777" w:rsidR="00BC2938" w:rsidRPr="00132A98" w:rsidRDefault="00BC2938">
            <w:pPr>
              <w:spacing w:line="276" w:lineRule="auto"/>
              <w:rPr>
                <w:rStyle w:val="FontStyle97"/>
              </w:rPr>
            </w:pPr>
          </w:p>
        </w:tc>
        <w:tc>
          <w:tcPr>
            <w:tcW w:w="942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13E94" w14:textId="77777777" w:rsidR="00BC2938" w:rsidRPr="00132A98" w:rsidRDefault="00BC2938">
            <w:pPr>
              <w:pStyle w:val="Style57"/>
              <w:widowControl/>
              <w:spacing w:line="240" w:lineRule="auto"/>
              <w:rPr>
                <w:rStyle w:val="FontStyle97"/>
              </w:rPr>
            </w:pPr>
            <w:r w:rsidRPr="00132A98">
              <w:rPr>
                <w:rStyle w:val="FontStyle97"/>
              </w:rPr>
              <w:t>Показатели</w:t>
            </w:r>
          </w:p>
        </w:tc>
      </w:tr>
      <w:tr w:rsidR="00BC2938" w:rsidRPr="00132A98" w14:paraId="060F2307" w14:textId="77777777" w:rsidTr="00A81358">
        <w:trPr>
          <w:trHeight w:val="20"/>
        </w:trPr>
        <w:tc>
          <w:tcPr>
            <w:tcW w:w="9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E694F" w14:textId="77777777" w:rsidR="00BC2938" w:rsidRPr="00132A98" w:rsidRDefault="00BC2938">
            <w:pPr>
              <w:widowControl/>
              <w:autoSpaceDE/>
              <w:autoSpaceDN/>
              <w:adjustRightInd/>
              <w:spacing w:line="276" w:lineRule="auto"/>
              <w:rPr>
                <w:rStyle w:val="FontStyle97"/>
              </w:rPr>
            </w:pPr>
          </w:p>
        </w:tc>
        <w:tc>
          <w:tcPr>
            <w:tcW w:w="9421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AAF2D" w14:textId="77777777" w:rsidR="00BC2938" w:rsidRPr="00132A98" w:rsidRDefault="00BC2938">
            <w:pPr>
              <w:pStyle w:val="Style57"/>
              <w:widowControl/>
              <w:spacing w:line="240" w:lineRule="auto"/>
            </w:pPr>
            <w:r w:rsidRPr="00132A98">
              <w:rPr>
                <w:rStyle w:val="FontStyle97"/>
              </w:rPr>
              <w:t>Оценки «2 - 5»</w:t>
            </w:r>
          </w:p>
        </w:tc>
      </w:tr>
      <w:tr w:rsidR="00BC2938" w:rsidRPr="00132A98" w14:paraId="349423AC" w14:textId="77777777" w:rsidTr="00A81358">
        <w:trPr>
          <w:trHeight w:val="20"/>
        </w:trPr>
        <w:tc>
          <w:tcPr>
            <w:tcW w:w="9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F6736" w14:textId="77777777" w:rsidR="00BC2938" w:rsidRPr="00132A98" w:rsidRDefault="00BC2938">
            <w:pPr>
              <w:widowControl/>
              <w:autoSpaceDE/>
              <w:autoSpaceDN/>
              <w:adjustRightInd/>
              <w:spacing w:line="276" w:lineRule="auto"/>
              <w:rPr>
                <w:rStyle w:val="FontStyle97"/>
              </w:rPr>
            </w:pPr>
          </w:p>
        </w:tc>
        <w:tc>
          <w:tcPr>
            <w:tcW w:w="21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747C8" w14:textId="77777777" w:rsidR="00BC2938" w:rsidRPr="00132A98" w:rsidRDefault="00BC2938">
            <w:pPr>
              <w:pStyle w:val="Style57"/>
              <w:widowControl/>
              <w:spacing w:line="240" w:lineRule="auto"/>
              <w:rPr>
                <w:rStyle w:val="FontStyle97"/>
              </w:rPr>
            </w:pPr>
            <w:r w:rsidRPr="00132A98">
              <w:rPr>
                <w:rStyle w:val="FontStyle97"/>
              </w:rPr>
              <w:t>«неуд.»</w:t>
            </w:r>
          </w:p>
        </w:tc>
        <w:tc>
          <w:tcPr>
            <w:tcW w:w="2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969DE" w14:textId="77777777" w:rsidR="00BC2938" w:rsidRPr="00132A98" w:rsidRDefault="00BC2938">
            <w:pPr>
              <w:pStyle w:val="Style57"/>
              <w:widowControl/>
              <w:spacing w:line="240" w:lineRule="auto"/>
              <w:rPr>
                <w:rStyle w:val="FontStyle97"/>
              </w:rPr>
            </w:pPr>
            <w:r w:rsidRPr="00132A98">
              <w:rPr>
                <w:rStyle w:val="FontStyle97"/>
              </w:rPr>
              <w:t>«удовлетв.»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F5BEA" w14:textId="77777777" w:rsidR="00BC2938" w:rsidRPr="00132A98" w:rsidRDefault="00BC2938">
            <w:pPr>
              <w:pStyle w:val="Style57"/>
              <w:widowControl/>
              <w:spacing w:line="240" w:lineRule="auto"/>
              <w:rPr>
                <w:rStyle w:val="FontStyle97"/>
              </w:rPr>
            </w:pPr>
            <w:r w:rsidRPr="00132A98">
              <w:rPr>
                <w:rStyle w:val="FontStyle97"/>
              </w:rPr>
              <w:t>«хорошо»</w:t>
            </w:r>
          </w:p>
        </w:tc>
        <w:tc>
          <w:tcPr>
            <w:tcW w:w="2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610ED" w14:textId="77777777" w:rsidR="00BC2938" w:rsidRPr="00132A98" w:rsidRDefault="00BC2938">
            <w:pPr>
              <w:pStyle w:val="Style57"/>
              <w:widowControl/>
              <w:spacing w:line="240" w:lineRule="auto"/>
              <w:rPr>
                <w:rStyle w:val="FontStyle97"/>
              </w:rPr>
            </w:pPr>
            <w:r w:rsidRPr="00132A98">
              <w:rPr>
                <w:rStyle w:val="FontStyle97"/>
              </w:rPr>
              <w:t>«отлично»</w:t>
            </w:r>
          </w:p>
        </w:tc>
      </w:tr>
      <w:tr w:rsidR="00BC2938" w:rsidRPr="00132A98" w14:paraId="7C2A88AC" w14:textId="77777777" w:rsidTr="00A81358">
        <w:trPr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14:paraId="32295394" w14:textId="77777777" w:rsidR="00BC2938" w:rsidRPr="00132A98" w:rsidRDefault="00BC2938">
            <w:pPr>
              <w:pStyle w:val="Style53"/>
              <w:spacing w:line="276" w:lineRule="auto"/>
              <w:ind w:left="113" w:right="113"/>
              <w:jc w:val="center"/>
            </w:pPr>
            <w:r w:rsidRPr="00132A98">
              <w:t>Актуальность</w:t>
            </w:r>
          </w:p>
        </w:tc>
        <w:tc>
          <w:tcPr>
            <w:tcW w:w="21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678234A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Актуальность</w:t>
            </w:r>
          </w:p>
          <w:p w14:paraId="79EEB581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исследования</w:t>
            </w:r>
          </w:p>
          <w:p w14:paraId="55B61E28" w14:textId="77777777" w:rsidR="00BC2938" w:rsidRPr="00132A98" w:rsidRDefault="00BC2938">
            <w:pPr>
              <w:pStyle w:val="Style60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специально</w:t>
            </w:r>
          </w:p>
          <w:p w14:paraId="46AFCDF5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автором не</w:t>
            </w:r>
          </w:p>
          <w:p w14:paraId="617CF948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обосновывается.</w:t>
            </w:r>
          </w:p>
          <w:p w14:paraId="127431BA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Сформулированы</w:t>
            </w:r>
          </w:p>
          <w:p w14:paraId="0EA455A2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цель, задачи не</w:t>
            </w:r>
          </w:p>
          <w:p w14:paraId="5175F002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точно и не</w:t>
            </w:r>
          </w:p>
          <w:p w14:paraId="3485537F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полностью,</w:t>
            </w:r>
          </w:p>
          <w:p w14:paraId="79E0EFA6" w14:textId="77777777" w:rsidR="00BC2938" w:rsidRPr="00132A98" w:rsidRDefault="00BC2938">
            <w:pPr>
              <w:pStyle w:val="Style60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(работа не зачтена</w:t>
            </w:r>
          </w:p>
          <w:p w14:paraId="45569C34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- необходима</w:t>
            </w:r>
          </w:p>
          <w:p w14:paraId="26B35C1F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доработка).</w:t>
            </w:r>
          </w:p>
          <w:p w14:paraId="49E1D3F3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Неясны цели и</w:t>
            </w:r>
          </w:p>
          <w:p w14:paraId="778CDE13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задачи работы</w:t>
            </w:r>
          </w:p>
          <w:p w14:paraId="72308612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(либо они есть, но</w:t>
            </w:r>
          </w:p>
          <w:p w14:paraId="4A945474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абсолютно не</w:t>
            </w:r>
          </w:p>
          <w:p w14:paraId="3778BFFB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согласуются с</w:t>
            </w:r>
          </w:p>
          <w:p w14:paraId="2E69D1DB" w14:textId="77777777" w:rsidR="00BC2938" w:rsidRPr="00132A98" w:rsidRDefault="00BC2938">
            <w:pPr>
              <w:pStyle w:val="Style60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содержанием)</w:t>
            </w:r>
          </w:p>
        </w:tc>
        <w:tc>
          <w:tcPr>
            <w:tcW w:w="2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CA497F3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Актуальность либо</w:t>
            </w:r>
          </w:p>
          <w:p w14:paraId="41661381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вообще не</w:t>
            </w:r>
          </w:p>
          <w:p w14:paraId="0407079F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сформулирована,</w:t>
            </w:r>
          </w:p>
          <w:p w14:paraId="1CBC0461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сформулирована не в</w:t>
            </w:r>
          </w:p>
          <w:p w14:paraId="7400B7C1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самых общих чертах -</w:t>
            </w:r>
          </w:p>
          <w:p w14:paraId="5A9661FF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проблема не выявлена</w:t>
            </w:r>
          </w:p>
          <w:p w14:paraId="563A4947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и, что самое главное,</w:t>
            </w:r>
          </w:p>
          <w:p w14:paraId="151A1A3D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не аргументирована</w:t>
            </w:r>
          </w:p>
          <w:p w14:paraId="256D49CA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(не обоснована со</w:t>
            </w:r>
          </w:p>
          <w:p w14:paraId="6CB483A0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ссылками на</w:t>
            </w:r>
          </w:p>
          <w:p w14:paraId="642A88A2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источники). Не четко</w:t>
            </w:r>
          </w:p>
          <w:p w14:paraId="4EC8A443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сформулированы</w:t>
            </w:r>
          </w:p>
          <w:p w14:paraId="02529063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цель, задачи,</w:t>
            </w:r>
          </w:p>
          <w:p w14:paraId="3479C49D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предмет, объект</w:t>
            </w:r>
          </w:p>
          <w:p w14:paraId="3E7879AE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исследования,</w:t>
            </w:r>
          </w:p>
          <w:p w14:paraId="2EE0CCFF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методы,</w:t>
            </w:r>
          </w:p>
          <w:p w14:paraId="012522BD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используемые в</w:t>
            </w:r>
          </w:p>
          <w:p w14:paraId="08B266CF" w14:textId="77777777" w:rsidR="00BC2938" w:rsidRPr="00132A98" w:rsidRDefault="00BC2938">
            <w:pPr>
              <w:pStyle w:val="Style60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работе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F1EC4E1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 обосновывает</w:t>
            </w:r>
          </w:p>
          <w:p w14:paraId="1A73BB21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актуальность</w:t>
            </w:r>
          </w:p>
          <w:p w14:paraId="64DE9270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направления</w:t>
            </w:r>
          </w:p>
          <w:p w14:paraId="49A4CE65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исследования в</w:t>
            </w:r>
          </w:p>
          <w:p w14:paraId="528ECE42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целом, а не</w:t>
            </w:r>
          </w:p>
          <w:p w14:paraId="4B8BA473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собственной темы.</w:t>
            </w:r>
          </w:p>
          <w:p w14:paraId="4730ADE3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Сформулированы</w:t>
            </w:r>
          </w:p>
          <w:p w14:paraId="318BBCB3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цель, задачи,</w:t>
            </w:r>
          </w:p>
          <w:p w14:paraId="58D2F3B2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предмет, объект</w:t>
            </w:r>
          </w:p>
          <w:p w14:paraId="2FDBD73F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исследования. Тема</w:t>
            </w:r>
          </w:p>
          <w:p w14:paraId="1FDD4EBA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</w:t>
            </w:r>
          </w:p>
          <w:p w14:paraId="0821E9F3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сформулирована</w:t>
            </w:r>
          </w:p>
          <w:p w14:paraId="1818C17B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более или менее</w:t>
            </w:r>
          </w:p>
          <w:p w14:paraId="08C359FD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точно (то есть</w:t>
            </w:r>
          </w:p>
          <w:p w14:paraId="495FEB44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отражает основные</w:t>
            </w:r>
          </w:p>
          <w:p w14:paraId="7FD17DEB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аспекты изучаемой</w:t>
            </w:r>
          </w:p>
          <w:p w14:paraId="22D8A7FE" w14:textId="77777777" w:rsidR="00BC2938" w:rsidRPr="00132A98" w:rsidRDefault="00BC2938">
            <w:pPr>
              <w:pStyle w:val="Style60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темы).</w:t>
            </w:r>
          </w:p>
        </w:tc>
        <w:tc>
          <w:tcPr>
            <w:tcW w:w="237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CB18C6B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Актуальность</w:t>
            </w:r>
          </w:p>
          <w:p w14:paraId="7264DA35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проблемы</w:t>
            </w:r>
          </w:p>
          <w:p w14:paraId="22140E7A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исследования</w:t>
            </w:r>
          </w:p>
          <w:p w14:paraId="767C3575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обоснована</w:t>
            </w:r>
          </w:p>
          <w:p w14:paraId="161BD33A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анализом состояния</w:t>
            </w:r>
          </w:p>
          <w:p w14:paraId="44830627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действительности.</w:t>
            </w:r>
          </w:p>
          <w:p w14:paraId="718FD4D7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Сформулированы</w:t>
            </w:r>
          </w:p>
          <w:p w14:paraId="35E531AB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цель, задачи,</w:t>
            </w:r>
          </w:p>
          <w:p w14:paraId="34AF46D0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предмет, объект</w:t>
            </w:r>
          </w:p>
          <w:p w14:paraId="433C5D4C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исследования,</w:t>
            </w:r>
          </w:p>
          <w:p w14:paraId="7DD40E3D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методы,</w:t>
            </w:r>
          </w:p>
          <w:p w14:paraId="4B332E00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используемые в</w:t>
            </w:r>
          </w:p>
          <w:p w14:paraId="057888F3" w14:textId="77777777" w:rsidR="00BC2938" w:rsidRPr="00132A98" w:rsidRDefault="00BC2938">
            <w:pPr>
              <w:pStyle w:val="Style60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работе.</w:t>
            </w:r>
          </w:p>
        </w:tc>
      </w:tr>
      <w:tr w:rsidR="00BC2938" w:rsidRPr="00132A98" w14:paraId="44741597" w14:textId="77777777" w:rsidTr="00A81358">
        <w:trPr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06CA29BF" w14:textId="77777777" w:rsidR="00BC2938" w:rsidRPr="00132A98" w:rsidRDefault="00BC2938">
            <w:pPr>
              <w:pStyle w:val="Style34"/>
              <w:spacing w:line="240" w:lineRule="auto"/>
              <w:ind w:left="113" w:right="113"/>
            </w:pPr>
            <w:r w:rsidRPr="00132A98">
              <w:t>Логика работы</w:t>
            </w:r>
          </w:p>
        </w:tc>
        <w:tc>
          <w:tcPr>
            <w:tcW w:w="21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03039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Содержание и</w:t>
            </w:r>
          </w:p>
          <w:p w14:paraId="4636B826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тема работы</w:t>
            </w:r>
          </w:p>
          <w:p w14:paraId="3C43618C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плохо</w:t>
            </w:r>
          </w:p>
          <w:p w14:paraId="0002063D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согласуются</w:t>
            </w:r>
          </w:p>
          <w:p w14:paraId="68B6057C" w14:textId="77777777" w:rsidR="00BC2938" w:rsidRPr="00132A98" w:rsidRDefault="00BC2938">
            <w:pPr>
              <w:pStyle w:val="Style60"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между собой.</w:t>
            </w:r>
          </w:p>
        </w:tc>
        <w:tc>
          <w:tcPr>
            <w:tcW w:w="2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FD5026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Содержание и тема</w:t>
            </w:r>
          </w:p>
          <w:p w14:paraId="75F88AEF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 не всегда</w:t>
            </w:r>
          </w:p>
          <w:p w14:paraId="5AF6D774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согласуются между</w:t>
            </w:r>
          </w:p>
          <w:p w14:paraId="4AB454E2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собой. Некоторые</w:t>
            </w:r>
          </w:p>
          <w:p w14:paraId="0329307B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части работы не</w:t>
            </w:r>
          </w:p>
          <w:p w14:paraId="5E359202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связаны с целью и</w:t>
            </w:r>
          </w:p>
          <w:p w14:paraId="482F40D4" w14:textId="77777777" w:rsidR="00BC2938" w:rsidRPr="00132A98" w:rsidRDefault="00BC2938">
            <w:pPr>
              <w:pStyle w:val="Style60"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задачами работы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D6D749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Содержание, как</w:t>
            </w:r>
          </w:p>
          <w:p w14:paraId="680DF64A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целой работы, так и</w:t>
            </w:r>
          </w:p>
          <w:p w14:paraId="7AAE6EDD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ее частей связано с</w:t>
            </w:r>
          </w:p>
          <w:p w14:paraId="10E00967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темой работы,</w:t>
            </w:r>
          </w:p>
          <w:p w14:paraId="7DD5644B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имеются небольшие</w:t>
            </w:r>
          </w:p>
          <w:p w14:paraId="7E759411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отклонения. Логика</w:t>
            </w:r>
          </w:p>
          <w:p w14:paraId="7FBE5612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изложения, в общем</w:t>
            </w:r>
          </w:p>
          <w:p w14:paraId="43F8E128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и целом,</w:t>
            </w:r>
          </w:p>
          <w:p w14:paraId="3DE295AC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присутствует - одно</w:t>
            </w:r>
          </w:p>
          <w:p w14:paraId="3894AEAB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положение вытекает</w:t>
            </w:r>
          </w:p>
          <w:p w14:paraId="3AFD9F07" w14:textId="77777777" w:rsidR="00BC2938" w:rsidRPr="00132A98" w:rsidRDefault="00BC2938">
            <w:pPr>
              <w:pStyle w:val="Style60"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из другого.</w:t>
            </w:r>
          </w:p>
        </w:tc>
        <w:tc>
          <w:tcPr>
            <w:tcW w:w="2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CA9F45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Содержание, как</w:t>
            </w:r>
          </w:p>
          <w:p w14:paraId="2E4CD7BC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целой работы, так и</w:t>
            </w:r>
          </w:p>
          <w:p w14:paraId="54FD0D94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ее частей связано с</w:t>
            </w:r>
          </w:p>
          <w:p w14:paraId="0AFECF25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темой работы. Тема</w:t>
            </w:r>
          </w:p>
          <w:p w14:paraId="6C5D72E4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сформулирована</w:t>
            </w:r>
          </w:p>
          <w:p w14:paraId="580D745C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конкретно, отражает</w:t>
            </w:r>
          </w:p>
          <w:p w14:paraId="1735DE0B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направленность</w:t>
            </w:r>
          </w:p>
          <w:p w14:paraId="0893FFB3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работы. В каждой</w:t>
            </w:r>
          </w:p>
          <w:p w14:paraId="30C5363E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части (главе,</w:t>
            </w:r>
          </w:p>
          <w:p w14:paraId="18BEB58D" w14:textId="77777777" w:rsidR="00BC2938" w:rsidRPr="00132A98" w:rsidRDefault="00BC2938">
            <w:pPr>
              <w:pStyle w:val="Style60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параграфе)</w:t>
            </w:r>
          </w:p>
          <w:p w14:paraId="6747B192" w14:textId="77777777" w:rsidR="00BC2938" w:rsidRPr="00132A98" w:rsidRDefault="00BC2938">
            <w:pPr>
              <w:pStyle w:val="Style28"/>
              <w:spacing w:line="240" w:lineRule="auto"/>
              <w:rPr>
                <w:rStyle w:val="FontStyle86"/>
              </w:rPr>
            </w:pPr>
            <w:r w:rsidRPr="00132A98">
              <w:rPr>
                <w:rStyle w:val="FontStyle86"/>
              </w:rPr>
              <w:t>присутствует обоснование, почему эта часть рассматривается в рамках данной темы</w:t>
            </w:r>
          </w:p>
        </w:tc>
      </w:tr>
      <w:tr w:rsidR="00BC2938" w:rsidRPr="00132A98" w14:paraId="1827BA90" w14:textId="77777777" w:rsidTr="00A81358">
        <w:trPr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346D1CBF" w14:textId="77777777" w:rsidR="00BC2938" w:rsidRPr="00132A98" w:rsidRDefault="00BC2938">
            <w:pPr>
              <w:pStyle w:val="Style25"/>
              <w:widowControl/>
              <w:spacing w:line="240" w:lineRule="auto"/>
              <w:ind w:left="113" w:right="113"/>
              <w:jc w:val="left"/>
              <w:rPr>
                <w:rStyle w:val="FontStyle85"/>
                <w:lang w:eastAsia="en-US"/>
              </w:rPr>
            </w:pPr>
            <w:r w:rsidRPr="00132A98">
              <w:rPr>
                <w:rStyle w:val="FontStyle85"/>
                <w:lang w:eastAsia="en-US"/>
              </w:rPr>
              <w:t>Сроки</w:t>
            </w:r>
          </w:p>
        </w:tc>
        <w:tc>
          <w:tcPr>
            <w:tcW w:w="21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F48B86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Работа сдана с</w:t>
            </w:r>
          </w:p>
          <w:p w14:paraId="3899801A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опозданием</w:t>
            </w:r>
          </w:p>
          <w:p w14:paraId="73D438EA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(более 3-х дней</w:t>
            </w:r>
          </w:p>
          <w:p w14:paraId="2F98502F" w14:textId="77777777" w:rsidR="00BC2938" w:rsidRPr="00132A98" w:rsidRDefault="00BC2938">
            <w:pPr>
              <w:pStyle w:val="Style60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задержки)</w:t>
            </w:r>
          </w:p>
        </w:tc>
        <w:tc>
          <w:tcPr>
            <w:tcW w:w="2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48F990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Работа сдана с</w:t>
            </w:r>
          </w:p>
          <w:p w14:paraId="679ABEA9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опозданием (более 3-х</w:t>
            </w:r>
          </w:p>
          <w:p w14:paraId="36913FD3" w14:textId="77777777" w:rsidR="00BC2938" w:rsidRPr="00132A98" w:rsidRDefault="00BC2938">
            <w:pPr>
              <w:pStyle w:val="Style60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дней задержки).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4A4C34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Работа сдана в срок</w:t>
            </w:r>
          </w:p>
          <w:p w14:paraId="265A5CD4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(либо с опозданием</w:t>
            </w:r>
          </w:p>
          <w:p w14:paraId="73A80741" w14:textId="77777777" w:rsidR="00BC2938" w:rsidRPr="00132A98" w:rsidRDefault="00BC2938">
            <w:pPr>
              <w:pStyle w:val="Style60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 2-3 дня)</w:t>
            </w:r>
          </w:p>
        </w:tc>
        <w:tc>
          <w:tcPr>
            <w:tcW w:w="23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2B4B71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Работа сдана с</w:t>
            </w:r>
          </w:p>
          <w:p w14:paraId="67F9E738" w14:textId="77777777" w:rsidR="00BC2938" w:rsidRPr="00132A98" w:rsidRDefault="00BC2938">
            <w:pPr>
              <w:pStyle w:val="Style60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соблюдением всех</w:t>
            </w:r>
          </w:p>
          <w:p w14:paraId="79283FE2" w14:textId="77777777" w:rsidR="00BC2938" w:rsidRPr="00132A98" w:rsidRDefault="00BC2938">
            <w:pPr>
              <w:pStyle w:val="Style60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сроков</w:t>
            </w:r>
          </w:p>
        </w:tc>
      </w:tr>
      <w:tr w:rsidR="00BC2938" w:rsidRPr="00132A98" w14:paraId="4C1FD61F" w14:textId="77777777" w:rsidTr="00A81358">
        <w:trPr>
          <w:gridAfter w:val="1"/>
          <w:wAfter w:w="19" w:type="dxa"/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14:paraId="472CEAB9" w14:textId="77777777" w:rsidR="00BC2938" w:rsidRPr="00132A98" w:rsidRDefault="00BC2938">
            <w:pPr>
              <w:pStyle w:val="Style61"/>
              <w:spacing w:line="276" w:lineRule="auto"/>
              <w:ind w:left="113" w:right="113"/>
              <w:jc w:val="center"/>
            </w:pPr>
            <w:r w:rsidRPr="00132A98">
              <w:t>Самостоятельность в работе</w:t>
            </w:r>
          </w:p>
        </w:tc>
        <w:tc>
          <w:tcPr>
            <w:tcW w:w="213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1358ED4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Большая часть</w:t>
            </w:r>
          </w:p>
          <w:p w14:paraId="1EB529C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 списана из</w:t>
            </w:r>
          </w:p>
          <w:p w14:paraId="27101A5F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одного источника,</w:t>
            </w:r>
          </w:p>
          <w:p w14:paraId="2FD0840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либо</w:t>
            </w:r>
          </w:p>
          <w:p w14:paraId="6D64FDDE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заимствована из</w:t>
            </w:r>
          </w:p>
          <w:p w14:paraId="566C0FE1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сети Интернет.</w:t>
            </w:r>
          </w:p>
          <w:p w14:paraId="0AAA09AD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Авторский текст</w:t>
            </w:r>
          </w:p>
          <w:p w14:paraId="3841EAA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почти отсутствует</w:t>
            </w:r>
          </w:p>
          <w:p w14:paraId="53D389A4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(или присутствует</w:t>
            </w:r>
          </w:p>
          <w:p w14:paraId="75544047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только авторский</w:t>
            </w:r>
          </w:p>
          <w:p w14:paraId="3C32CC9E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текст.) Научный</w:t>
            </w:r>
          </w:p>
          <w:p w14:paraId="03E0A7BD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руководитель не</w:t>
            </w:r>
          </w:p>
          <w:p w14:paraId="5C8FA51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знает ничего о</w:t>
            </w:r>
          </w:p>
          <w:p w14:paraId="0DBC9236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процессе</w:t>
            </w:r>
          </w:p>
          <w:p w14:paraId="1641DFF6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написания</w:t>
            </w:r>
          </w:p>
          <w:p w14:paraId="783998A3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студентом</w:t>
            </w:r>
          </w:p>
          <w:p w14:paraId="54A18EDD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работы, студент</w:t>
            </w:r>
          </w:p>
          <w:p w14:paraId="54F2929E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отказывается</w:t>
            </w:r>
          </w:p>
          <w:p w14:paraId="78EFAB89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показать</w:t>
            </w:r>
          </w:p>
          <w:p w14:paraId="1D949571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черновики,</w:t>
            </w:r>
          </w:p>
          <w:p w14:paraId="6835CE77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конспекты</w:t>
            </w:r>
          </w:p>
        </w:tc>
        <w:tc>
          <w:tcPr>
            <w:tcW w:w="2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33E90D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Самостоятельные</w:t>
            </w:r>
          </w:p>
          <w:p w14:paraId="424720E8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выводы либо</w:t>
            </w:r>
          </w:p>
          <w:p w14:paraId="3DC642EB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отсутствуют, либо</w:t>
            </w:r>
          </w:p>
          <w:p w14:paraId="7A01F4A7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присутствуют только</w:t>
            </w:r>
          </w:p>
          <w:p w14:paraId="3813AF38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формально. Автор</w:t>
            </w:r>
          </w:p>
          <w:p w14:paraId="6635B741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недостаточно хорошо</w:t>
            </w:r>
          </w:p>
          <w:p w14:paraId="35C4367E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ориентируется в</w:t>
            </w:r>
          </w:p>
          <w:p w14:paraId="436B5F9B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тематике, путается в</w:t>
            </w:r>
          </w:p>
          <w:p w14:paraId="093FA35D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изложении</w:t>
            </w:r>
          </w:p>
          <w:p w14:paraId="696AE96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содержания. Слишком</w:t>
            </w:r>
          </w:p>
          <w:p w14:paraId="4588B3E3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большие отрывки</w:t>
            </w:r>
          </w:p>
          <w:p w14:paraId="2869F06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(более двух абзацев)</w:t>
            </w:r>
          </w:p>
          <w:p w14:paraId="03381FDF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переписаны из</w:t>
            </w:r>
          </w:p>
          <w:p w14:paraId="1B2B64F0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источников.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6ACC042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После каждой</w:t>
            </w:r>
          </w:p>
          <w:p w14:paraId="2FC77EFE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главы, параграфа</w:t>
            </w:r>
          </w:p>
          <w:p w14:paraId="135FACD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 работы делает</w:t>
            </w:r>
          </w:p>
          <w:p w14:paraId="58759FE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выводы. Выводы</w:t>
            </w:r>
          </w:p>
          <w:p w14:paraId="3384097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порой слишком</w:t>
            </w:r>
          </w:p>
          <w:p w14:paraId="6B6B8B3E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расплывчаты,</w:t>
            </w:r>
          </w:p>
          <w:p w14:paraId="17C9BD24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иногда не связаны с</w:t>
            </w:r>
          </w:p>
          <w:p w14:paraId="3169CC0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содержанием</w:t>
            </w:r>
          </w:p>
          <w:p w14:paraId="42C5A427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параграфа, главы</w:t>
            </w:r>
          </w:p>
          <w:p w14:paraId="3337440F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 не всегда</w:t>
            </w:r>
          </w:p>
          <w:p w14:paraId="6A3ACFC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обоснованно и</w:t>
            </w:r>
          </w:p>
          <w:p w14:paraId="6D413D49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конкретно выражает</w:t>
            </w:r>
          </w:p>
          <w:p w14:paraId="7AD9045D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свое мнение по</w:t>
            </w:r>
          </w:p>
          <w:p w14:paraId="728964E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поводу основных</w:t>
            </w:r>
          </w:p>
          <w:p w14:paraId="1BF0311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аспектов</w:t>
            </w:r>
          </w:p>
          <w:p w14:paraId="6898AE26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содержания работы.</w:t>
            </w:r>
          </w:p>
        </w:tc>
        <w:tc>
          <w:tcPr>
            <w:tcW w:w="235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45DE3B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После каждой</w:t>
            </w:r>
          </w:p>
          <w:p w14:paraId="60F68DC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главы, параграфа</w:t>
            </w:r>
          </w:p>
          <w:p w14:paraId="6DA99CAD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 работы делает</w:t>
            </w:r>
          </w:p>
          <w:p w14:paraId="1EEC781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самостоятельные</w:t>
            </w:r>
          </w:p>
          <w:p w14:paraId="70C7925F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выводы. Автор</w:t>
            </w:r>
          </w:p>
          <w:p w14:paraId="33473110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четко, обоснованно</w:t>
            </w:r>
          </w:p>
          <w:p w14:paraId="4D31F1AD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 конкретно</w:t>
            </w:r>
          </w:p>
          <w:p w14:paraId="101162E6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выражает свое</w:t>
            </w:r>
          </w:p>
          <w:p w14:paraId="060BDE5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мнение по поводу</w:t>
            </w:r>
          </w:p>
          <w:p w14:paraId="105E29DF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основных аспектов</w:t>
            </w:r>
          </w:p>
          <w:p w14:paraId="0778F734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содержания работы.</w:t>
            </w:r>
          </w:p>
          <w:p w14:paraId="46B0394B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Из разговора с</w:t>
            </w:r>
          </w:p>
          <w:p w14:paraId="7192BCF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автором научный</w:t>
            </w:r>
          </w:p>
          <w:p w14:paraId="256793CA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руководитель</w:t>
            </w:r>
          </w:p>
          <w:p w14:paraId="119D7A3D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делает вывод о том,</w:t>
            </w:r>
          </w:p>
          <w:p w14:paraId="61671F12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что студент достаточно свободно ориентируется в терминологии, используемой в ВКР</w:t>
            </w:r>
          </w:p>
        </w:tc>
      </w:tr>
      <w:tr w:rsidR="00BC2938" w:rsidRPr="00132A98" w14:paraId="247D74E0" w14:textId="77777777" w:rsidTr="00A81358">
        <w:trPr>
          <w:gridAfter w:val="1"/>
          <w:wAfter w:w="19" w:type="dxa"/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7C664244" w14:textId="77777777" w:rsidR="00BC2938" w:rsidRPr="00132A98" w:rsidRDefault="00BC2938">
            <w:pPr>
              <w:pStyle w:val="Style40"/>
              <w:spacing w:line="240" w:lineRule="auto"/>
              <w:ind w:left="113" w:right="113"/>
              <w:rPr>
                <w:rStyle w:val="FontStyle85"/>
                <w:lang w:eastAsia="en-US"/>
              </w:rPr>
            </w:pPr>
            <w:r w:rsidRPr="00132A98">
              <w:rPr>
                <w:rStyle w:val="FontStyle85"/>
                <w:lang w:eastAsia="en-US"/>
              </w:rPr>
              <w:t>Оформление работы</w:t>
            </w:r>
          </w:p>
        </w:tc>
        <w:tc>
          <w:tcPr>
            <w:tcW w:w="21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93731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Много нарушений</w:t>
            </w:r>
          </w:p>
          <w:p w14:paraId="4E9742D1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правил</w:t>
            </w:r>
          </w:p>
          <w:p w14:paraId="1BEB3B0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оформления и</w:t>
            </w:r>
          </w:p>
          <w:p w14:paraId="2A44FD26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низкая культура</w:t>
            </w:r>
          </w:p>
          <w:p w14:paraId="33B060B7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ссылок.</w:t>
            </w:r>
          </w:p>
        </w:tc>
        <w:tc>
          <w:tcPr>
            <w:tcW w:w="2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7B1204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Представленная ВКР</w:t>
            </w:r>
          </w:p>
          <w:p w14:paraId="5C6EEC8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имеет отклонения и не</w:t>
            </w:r>
          </w:p>
          <w:p w14:paraId="267414E4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во всем соответствует</w:t>
            </w:r>
          </w:p>
          <w:p w14:paraId="4E522440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предъявляемым</w:t>
            </w:r>
          </w:p>
          <w:p w14:paraId="404598A5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требованиям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FDD346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Есть некоторые</w:t>
            </w:r>
          </w:p>
          <w:p w14:paraId="4C9EFC6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недочеты в</w:t>
            </w:r>
          </w:p>
          <w:p w14:paraId="0A4591FA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оформлении</w:t>
            </w:r>
          </w:p>
          <w:p w14:paraId="29FDCAC9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работы, в</w:t>
            </w:r>
          </w:p>
          <w:p w14:paraId="085945E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оформлении</w:t>
            </w:r>
          </w:p>
          <w:p w14:paraId="63DA9FCE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ссылок.</w:t>
            </w:r>
          </w:p>
        </w:tc>
        <w:tc>
          <w:tcPr>
            <w:tcW w:w="23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317E39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Соблюдены все</w:t>
            </w:r>
          </w:p>
          <w:p w14:paraId="66C4291F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правила</w:t>
            </w:r>
          </w:p>
          <w:p w14:paraId="0E6A70FE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оформления работы.</w:t>
            </w:r>
          </w:p>
        </w:tc>
      </w:tr>
      <w:tr w:rsidR="00BC2938" w:rsidRPr="00132A98" w14:paraId="667FCF07" w14:textId="77777777" w:rsidTr="00A81358">
        <w:trPr>
          <w:gridAfter w:val="1"/>
          <w:wAfter w:w="19" w:type="dxa"/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7BF97C7B" w14:textId="77777777" w:rsidR="00BC2938" w:rsidRPr="00132A98" w:rsidRDefault="00BC2938">
            <w:pPr>
              <w:pStyle w:val="Style25"/>
              <w:spacing w:line="240" w:lineRule="auto"/>
              <w:ind w:left="113" w:right="113"/>
            </w:pPr>
            <w:r w:rsidRPr="00132A98">
              <w:t>Литература</w:t>
            </w:r>
          </w:p>
        </w:tc>
        <w:tc>
          <w:tcPr>
            <w:tcW w:w="21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2962F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 совсем не</w:t>
            </w:r>
          </w:p>
          <w:p w14:paraId="27C7316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ориентируется в</w:t>
            </w:r>
          </w:p>
          <w:p w14:paraId="1FBEACF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тематике, не</w:t>
            </w:r>
          </w:p>
          <w:p w14:paraId="70FF0959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может назвать и</w:t>
            </w:r>
          </w:p>
          <w:p w14:paraId="03169851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кратко изложить</w:t>
            </w:r>
          </w:p>
          <w:p w14:paraId="14DE0E01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содержание</w:t>
            </w:r>
          </w:p>
          <w:p w14:paraId="25CC072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используемых</w:t>
            </w:r>
          </w:p>
          <w:p w14:paraId="1F3AEB90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книг. Изучено</w:t>
            </w:r>
          </w:p>
          <w:p w14:paraId="326BB3FA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менее 5</w:t>
            </w:r>
          </w:p>
          <w:p w14:paraId="68E44E4B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источников</w:t>
            </w:r>
          </w:p>
        </w:tc>
        <w:tc>
          <w:tcPr>
            <w:tcW w:w="2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9C703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Изучено менее десяти</w:t>
            </w:r>
          </w:p>
          <w:p w14:paraId="218A713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источников. Автор</w:t>
            </w:r>
          </w:p>
          <w:p w14:paraId="5726D08E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слабо ориентируется в</w:t>
            </w:r>
          </w:p>
          <w:p w14:paraId="071BB58D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тематике, путается в</w:t>
            </w:r>
          </w:p>
          <w:p w14:paraId="4D108D28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содержании</w:t>
            </w:r>
          </w:p>
          <w:p w14:paraId="0F041472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используемых книг.</w:t>
            </w:r>
          </w:p>
        </w:tc>
        <w:tc>
          <w:tcPr>
            <w:tcW w:w="2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115E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Изучено более</w:t>
            </w:r>
          </w:p>
          <w:p w14:paraId="1B0148F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десяти источников.</w:t>
            </w:r>
          </w:p>
          <w:p w14:paraId="1B59A2C6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</w:t>
            </w:r>
          </w:p>
          <w:p w14:paraId="58C6346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ориентируется в</w:t>
            </w:r>
          </w:p>
          <w:p w14:paraId="46D4851E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тематике, может</w:t>
            </w:r>
          </w:p>
          <w:p w14:paraId="6203B0DB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перечислить и</w:t>
            </w:r>
          </w:p>
          <w:p w14:paraId="42A49D0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кратко изложить</w:t>
            </w:r>
          </w:p>
          <w:p w14:paraId="4029A6E2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содержание</w:t>
            </w:r>
          </w:p>
          <w:p w14:paraId="18F3F78F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используемых книг</w:t>
            </w:r>
          </w:p>
        </w:tc>
        <w:tc>
          <w:tcPr>
            <w:tcW w:w="23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6CD90D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Количество</w:t>
            </w:r>
          </w:p>
          <w:p w14:paraId="04CFB918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источников более</w:t>
            </w:r>
          </w:p>
          <w:p w14:paraId="2FFC7A61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20. Все они</w:t>
            </w:r>
          </w:p>
          <w:p w14:paraId="03EF989C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использованы в</w:t>
            </w:r>
          </w:p>
          <w:p w14:paraId="19BE4315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работе. Студент</w:t>
            </w:r>
          </w:p>
          <w:p w14:paraId="33204F20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легко</w:t>
            </w:r>
          </w:p>
          <w:p w14:paraId="798857F0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ориентируется в</w:t>
            </w:r>
          </w:p>
          <w:p w14:paraId="7EA27FCE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тематике, может</w:t>
            </w:r>
          </w:p>
          <w:p w14:paraId="3B0DF826" w14:textId="77777777" w:rsidR="00BC2938" w:rsidRPr="00132A98" w:rsidRDefault="00BC2938">
            <w:pPr>
              <w:pStyle w:val="Style28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перечислить и</w:t>
            </w:r>
          </w:p>
          <w:p w14:paraId="21F59C74" w14:textId="77777777" w:rsidR="00BC2938" w:rsidRPr="00132A98" w:rsidRDefault="00BC2938">
            <w:pPr>
              <w:pStyle w:val="Style28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кратко изложить содержание используемых книг.</w:t>
            </w:r>
          </w:p>
        </w:tc>
      </w:tr>
      <w:tr w:rsidR="00BC2938" w:rsidRPr="00132A98" w14:paraId="623641A4" w14:textId="77777777" w:rsidTr="00A81358">
        <w:trPr>
          <w:gridAfter w:val="1"/>
          <w:wAfter w:w="19" w:type="dxa"/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  <w:hideMark/>
          </w:tcPr>
          <w:p w14:paraId="503624EC" w14:textId="77777777" w:rsidR="00BC2938" w:rsidRPr="00132A98" w:rsidRDefault="00BC2938">
            <w:pPr>
              <w:pStyle w:val="Style50"/>
              <w:spacing w:line="240" w:lineRule="auto"/>
              <w:ind w:left="113" w:right="113"/>
            </w:pPr>
            <w:r w:rsidRPr="00132A98">
              <w:t>Защита работы</w:t>
            </w:r>
          </w:p>
        </w:tc>
        <w:tc>
          <w:tcPr>
            <w:tcW w:w="209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4833425B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 совсем не</w:t>
            </w:r>
          </w:p>
          <w:p w14:paraId="718587FB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ориентируется в</w:t>
            </w:r>
          </w:p>
          <w:p w14:paraId="2ABE89BE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терминологии</w:t>
            </w:r>
          </w:p>
          <w:p w14:paraId="6AB704AE" w14:textId="77777777" w:rsidR="00BC2938" w:rsidRPr="00132A98" w:rsidRDefault="00BC2938">
            <w:pPr>
              <w:pStyle w:val="Style58"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A3B6C11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Автор, в целом,</w:t>
            </w:r>
          </w:p>
          <w:p w14:paraId="24AD8E63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владеет содержанием</w:t>
            </w:r>
          </w:p>
          <w:p w14:paraId="313C2702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работы, но при этом</w:t>
            </w:r>
          </w:p>
          <w:p w14:paraId="6BB156A9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затрудняется в</w:t>
            </w:r>
          </w:p>
          <w:p w14:paraId="0D56708F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ответах на вопросы</w:t>
            </w:r>
          </w:p>
          <w:p w14:paraId="4828C570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членов ГАК.</w:t>
            </w:r>
          </w:p>
          <w:p w14:paraId="5F2B28F6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Допускает неточности</w:t>
            </w:r>
          </w:p>
          <w:p w14:paraId="15CF45F4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 ошибки при</w:t>
            </w:r>
          </w:p>
          <w:p w14:paraId="4BBB5A49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толковании основных</w:t>
            </w:r>
          </w:p>
          <w:p w14:paraId="6D8388A5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положений и</w:t>
            </w:r>
          </w:p>
          <w:p w14:paraId="6A1E11E2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результатов работы,</w:t>
            </w:r>
          </w:p>
          <w:p w14:paraId="1EA0F354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не имеет собственной</w:t>
            </w:r>
          </w:p>
          <w:p w14:paraId="1FA3AA65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точки зрения на</w:t>
            </w:r>
          </w:p>
          <w:p w14:paraId="64CCA61A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проблему</w:t>
            </w:r>
          </w:p>
          <w:p w14:paraId="1A0D233E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исследования. Автор</w:t>
            </w:r>
          </w:p>
          <w:p w14:paraId="050DB54E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показал слабую</w:t>
            </w:r>
          </w:p>
          <w:p w14:paraId="79F11227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ориентировку в тех</w:t>
            </w:r>
          </w:p>
          <w:p w14:paraId="30525170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понятиях, терминах,</w:t>
            </w:r>
          </w:p>
          <w:p w14:paraId="610B057C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которые она (он)</w:t>
            </w:r>
          </w:p>
          <w:p w14:paraId="7EDE510A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использует в своей</w:t>
            </w:r>
          </w:p>
          <w:p w14:paraId="31D7FB86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работе. Защита, по</w:t>
            </w:r>
          </w:p>
          <w:p w14:paraId="45D90624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мнению членов</w:t>
            </w:r>
          </w:p>
          <w:p w14:paraId="31CD7157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комиссии, прошла</w:t>
            </w:r>
          </w:p>
          <w:p w14:paraId="3181DD6A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сбивчиво, неуверенно</w:t>
            </w:r>
          </w:p>
          <w:p w14:paraId="5E17F7EF" w14:textId="77777777" w:rsidR="00BC2938" w:rsidRPr="00132A98" w:rsidRDefault="00BC2938">
            <w:pPr>
              <w:pStyle w:val="Style58"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 нечетко.</w:t>
            </w:r>
          </w:p>
        </w:tc>
        <w:tc>
          <w:tcPr>
            <w:tcW w:w="241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88F7027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 достаточно</w:t>
            </w:r>
          </w:p>
          <w:p w14:paraId="11CE6A54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уверенно владеет</w:t>
            </w:r>
          </w:p>
          <w:p w14:paraId="36D1CA0B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содержанием</w:t>
            </w:r>
          </w:p>
          <w:p w14:paraId="2940E44F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работы, в</w:t>
            </w:r>
          </w:p>
          <w:p w14:paraId="39837C26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основном, отвечает</w:t>
            </w:r>
          </w:p>
          <w:p w14:paraId="043E824B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на поставленные</w:t>
            </w:r>
          </w:p>
          <w:p w14:paraId="6D192B78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вопросы, но</w:t>
            </w:r>
          </w:p>
          <w:p w14:paraId="79A58B95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допускает</w:t>
            </w:r>
          </w:p>
          <w:p w14:paraId="5EE8D008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незначительные</w:t>
            </w:r>
          </w:p>
          <w:p w14:paraId="2481BB51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неточности при</w:t>
            </w:r>
          </w:p>
          <w:p w14:paraId="1FFBE84C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ответах.</w:t>
            </w:r>
          </w:p>
          <w:p w14:paraId="1E0B653B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Использует</w:t>
            </w:r>
          </w:p>
          <w:p w14:paraId="3637560F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наглядный</w:t>
            </w:r>
          </w:p>
          <w:p w14:paraId="03ED5E30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материал. Защита</w:t>
            </w:r>
          </w:p>
          <w:p w14:paraId="4442F7A8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прошла, по мнению</w:t>
            </w:r>
          </w:p>
          <w:p w14:paraId="5823C5EA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комиссии, хорошо</w:t>
            </w:r>
          </w:p>
          <w:p w14:paraId="6F6C92B3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(оценивается</w:t>
            </w:r>
          </w:p>
          <w:p w14:paraId="3344BE10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логика изложения,</w:t>
            </w:r>
          </w:p>
          <w:p w14:paraId="6F3C27FA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уместность</w:t>
            </w:r>
          </w:p>
          <w:p w14:paraId="71D69C8D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использования</w:t>
            </w:r>
          </w:p>
          <w:p w14:paraId="5140BB71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наглядности,</w:t>
            </w:r>
          </w:p>
          <w:p w14:paraId="3B63BF62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владение</w:t>
            </w:r>
          </w:p>
          <w:p w14:paraId="7CB1EA90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терминологией и</w:t>
            </w:r>
          </w:p>
          <w:p w14:paraId="50809FF5" w14:textId="77777777" w:rsidR="00BC2938" w:rsidRPr="00132A98" w:rsidRDefault="00BC2938">
            <w:pPr>
              <w:pStyle w:val="Style58"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др.).</w:t>
            </w:r>
          </w:p>
        </w:tc>
        <w:tc>
          <w:tcPr>
            <w:tcW w:w="234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1854767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Автор уверенно</w:t>
            </w:r>
          </w:p>
          <w:p w14:paraId="21112C9C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владеет</w:t>
            </w:r>
          </w:p>
          <w:p w14:paraId="2AE92F9E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содержанием</w:t>
            </w:r>
          </w:p>
          <w:p w14:paraId="4ED49D29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работы, показывает</w:t>
            </w:r>
          </w:p>
          <w:p w14:paraId="4D9E02CA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свою точку зрения,</w:t>
            </w:r>
          </w:p>
          <w:p w14:paraId="41DDD181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опираясь на</w:t>
            </w:r>
          </w:p>
          <w:p w14:paraId="75BB1EB2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соответствующие</w:t>
            </w:r>
          </w:p>
          <w:p w14:paraId="269594E4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теоретические</w:t>
            </w:r>
          </w:p>
          <w:p w14:paraId="537DBCFA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положения,</w:t>
            </w:r>
          </w:p>
          <w:p w14:paraId="19C7ADF8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грамотно и</w:t>
            </w:r>
          </w:p>
          <w:p w14:paraId="1C69D332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содержательно</w:t>
            </w:r>
          </w:p>
          <w:p w14:paraId="22D7DF4F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отвечает на</w:t>
            </w:r>
          </w:p>
          <w:p w14:paraId="4E9EB1BD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поставленные</w:t>
            </w:r>
          </w:p>
          <w:p w14:paraId="391589E9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вопросы.</w:t>
            </w:r>
          </w:p>
          <w:p w14:paraId="0A5878DA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Использует</w:t>
            </w:r>
          </w:p>
          <w:p w14:paraId="7F21086D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наглядный</w:t>
            </w:r>
          </w:p>
          <w:p w14:paraId="314D3782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материал:</w:t>
            </w:r>
          </w:p>
          <w:p w14:paraId="7A573E14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презентации,</w:t>
            </w:r>
          </w:p>
          <w:p w14:paraId="7FF58CE2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схемы, таблицы и</w:t>
            </w:r>
          </w:p>
          <w:p w14:paraId="0A2AB19E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др.Защита прошла</w:t>
            </w:r>
          </w:p>
          <w:p w14:paraId="22ECA316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успешно с точки</w:t>
            </w:r>
          </w:p>
          <w:p w14:paraId="6B394EAB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зрения комиссии</w:t>
            </w:r>
          </w:p>
          <w:p w14:paraId="108BE17F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(оценивается</w:t>
            </w:r>
          </w:p>
          <w:p w14:paraId="615683DA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логика изложения,</w:t>
            </w:r>
          </w:p>
          <w:p w14:paraId="4F0D1D4F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уместность</w:t>
            </w:r>
          </w:p>
          <w:p w14:paraId="452A34BE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использования</w:t>
            </w:r>
          </w:p>
          <w:p w14:paraId="7F363D14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наглядности,</w:t>
            </w:r>
          </w:p>
          <w:p w14:paraId="5ED22339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владение</w:t>
            </w:r>
          </w:p>
          <w:p w14:paraId="3E9E1E65" w14:textId="77777777" w:rsidR="00BC2938" w:rsidRPr="00132A98" w:rsidRDefault="00BC2938">
            <w:pPr>
              <w:pStyle w:val="Style58"/>
              <w:widowControl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терминологией и</w:t>
            </w:r>
          </w:p>
          <w:p w14:paraId="5300D69E" w14:textId="77777777" w:rsidR="00BC2938" w:rsidRPr="00132A98" w:rsidRDefault="00BC2938">
            <w:pPr>
              <w:pStyle w:val="Style58"/>
              <w:spacing w:line="276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др.).</w:t>
            </w:r>
          </w:p>
        </w:tc>
      </w:tr>
      <w:tr w:rsidR="00BC2938" w:rsidRPr="00132A98" w14:paraId="75FAFB85" w14:textId="77777777" w:rsidTr="00A81358">
        <w:trPr>
          <w:gridAfter w:val="2"/>
          <w:wAfter w:w="52" w:type="dxa"/>
          <w:trHeight w:val="20"/>
        </w:trPr>
        <w:tc>
          <w:tcPr>
            <w:tcW w:w="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56810D0A" w14:textId="77777777" w:rsidR="00BC2938" w:rsidRPr="00132A98" w:rsidRDefault="00BC2938">
            <w:pPr>
              <w:widowControl/>
              <w:spacing w:line="276" w:lineRule="auto"/>
              <w:ind w:left="113" w:right="113"/>
              <w:jc w:val="center"/>
            </w:pPr>
            <w:r w:rsidRPr="00132A98">
              <w:rPr>
                <w:rStyle w:val="FontStyle86"/>
              </w:rPr>
              <w:t>Оценка работы</w:t>
            </w:r>
          </w:p>
        </w:tc>
        <w:tc>
          <w:tcPr>
            <w:tcW w:w="20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DE1805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Оценка «2»</w:t>
            </w:r>
          </w:p>
          <w:p w14:paraId="764C340E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ставится, если</w:t>
            </w:r>
          </w:p>
          <w:p w14:paraId="6475FEC9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студент</w:t>
            </w:r>
          </w:p>
          <w:p w14:paraId="1DBC4F0C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обнаруживает</w:t>
            </w:r>
          </w:p>
          <w:p w14:paraId="5C3133A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непонимание</w:t>
            </w:r>
          </w:p>
          <w:p w14:paraId="6697ABFD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содержательных</w:t>
            </w:r>
          </w:p>
          <w:p w14:paraId="63AE01B1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основ исследования</w:t>
            </w:r>
          </w:p>
          <w:p w14:paraId="2583DC03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 неумение</w:t>
            </w:r>
          </w:p>
          <w:p w14:paraId="4E9C2A7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применять</w:t>
            </w:r>
          </w:p>
          <w:p w14:paraId="58160D17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полученные знания</w:t>
            </w:r>
          </w:p>
          <w:p w14:paraId="610120D7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на практике,</w:t>
            </w:r>
          </w:p>
          <w:p w14:paraId="0355D11E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защиту строит не</w:t>
            </w:r>
          </w:p>
          <w:p w14:paraId="0E442CCA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связно, допускает</w:t>
            </w:r>
          </w:p>
          <w:p w14:paraId="68770065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существенные</w:t>
            </w:r>
          </w:p>
          <w:p w14:paraId="385719AE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ошибки, в</w:t>
            </w:r>
          </w:p>
          <w:p w14:paraId="0080ECC6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теоретическом</w:t>
            </w:r>
          </w:p>
          <w:p w14:paraId="6D08231F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обосновании,</w:t>
            </w:r>
          </w:p>
          <w:p w14:paraId="6C384922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которые не может</w:t>
            </w:r>
          </w:p>
          <w:p w14:paraId="465A7FE2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исправить даже с</w:t>
            </w:r>
          </w:p>
          <w:p w14:paraId="18E8D58C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помощью членов</w:t>
            </w:r>
          </w:p>
          <w:p w14:paraId="37552A89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комиссии,</w:t>
            </w:r>
          </w:p>
          <w:p w14:paraId="594D98F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практическая часть</w:t>
            </w:r>
          </w:p>
          <w:p w14:paraId="10F23BB6" w14:textId="77777777" w:rsidR="00BC2938" w:rsidRPr="00132A98" w:rsidRDefault="00BC2938">
            <w:pPr>
              <w:pStyle w:val="Style47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ВКР не выполнена.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E971E3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Оценка «3» ставится,</w:t>
            </w:r>
          </w:p>
          <w:p w14:paraId="11C2D0DB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если студент на</w:t>
            </w:r>
          </w:p>
          <w:p w14:paraId="79D32EA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низком уровне</w:t>
            </w:r>
          </w:p>
          <w:p w14:paraId="35B1DFB6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владеет</w:t>
            </w:r>
          </w:p>
          <w:p w14:paraId="03E02C8D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методологическим</w:t>
            </w:r>
          </w:p>
          <w:p w14:paraId="4A19D21F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аппаратом</w:t>
            </w:r>
          </w:p>
          <w:p w14:paraId="5B9ED23E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исследования,</w:t>
            </w:r>
          </w:p>
          <w:p w14:paraId="76F46C56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допускает неточности</w:t>
            </w:r>
          </w:p>
          <w:p w14:paraId="19ED1AF4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при формулировке</w:t>
            </w:r>
          </w:p>
          <w:p w14:paraId="382FB1EC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теоретических</w:t>
            </w:r>
          </w:p>
          <w:p w14:paraId="18C975D1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положений</w:t>
            </w:r>
          </w:p>
          <w:p w14:paraId="03B9868E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выпускной</w:t>
            </w:r>
          </w:p>
          <w:p w14:paraId="7F6BAED4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квалификационной</w:t>
            </w:r>
          </w:p>
          <w:p w14:paraId="611EF286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работы, материал</w:t>
            </w:r>
          </w:p>
          <w:p w14:paraId="7B4AF417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излагается не связно,</w:t>
            </w:r>
          </w:p>
          <w:p w14:paraId="05830866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практическая часть</w:t>
            </w:r>
          </w:p>
          <w:p w14:paraId="0EE5F63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ВКР выполнена</w:t>
            </w:r>
          </w:p>
          <w:p w14:paraId="2723688F" w14:textId="77777777" w:rsidR="00BC2938" w:rsidRPr="00132A98" w:rsidRDefault="00BC2938">
            <w:pPr>
              <w:pStyle w:val="Style47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некачественно.</w:t>
            </w:r>
          </w:p>
        </w:tc>
        <w:tc>
          <w:tcPr>
            <w:tcW w:w="24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6F01DB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97"/>
              </w:rPr>
            </w:pPr>
            <w:r w:rsidRPr="00132A98">
              <w:rPr>
                <w:rStyle w:val="FontStyle86"/>
              </w:rPr>
              <w:t xml:space="preserve">Оценка </w:t>
            </w:r>
            <w:r w:rsidRPr="00132A98">
              <w:rPr>
                <w:rStyle w:val="FontStyle97"/>
              </w:rPr>
              <w:t>«4»</w:t>
            </w:r>
          </w:p>
          <w:p w14:paraId="01A6E21D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ставится, если</w:t>
            </w:r>
          </w:p>
          <w:p w14:paraId="7A3D24CF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студент на</w:t>
            </w:r>
          </w:p>
          <w:p w14:paraId="16BA14D6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достаточно</w:t>
            </w:r>
          </w:p>
          <w:p w14:paraId="7BBE0984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высоком уровне</w:t>
            </w:r>
          </w:p>
          <w:p w14:paraId="447FFA80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овладел</w:t>
            </w:r>
          </w:p>
          <w:p w14:paraId="7CB9C98D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методологическим</w:t>
            </w:r>
          </w:p>
          <w:p w14:paraId="7E762A3E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аппаратом</w:t>
            </w:r>
          </w:p>
          <w:p w14:paraId="163F8ED4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исследования,</w:t>
            </w:r>
          </w:p>
          <w:p w14:paraId="1F5709B3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осуществляет</w:t>
            </w:r>
          </w:p>
          <w:p w14:paraId="691BD1B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содержательный</w:t>
            </w:r>
          </w:p>
          <w:p w14:paraId="6B497ACC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анализ</w:t>
            </w:r>
          </w:p>
          <w:p w14:paraId="7CF8E715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теоретических</w:t>
            </w:r>
          </w:p>
          <w:p w14:paraId="73C5FDF2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источников, но</w:t>
            </w:r>
          </w:p>
          <w:p w14:paraId="0DAC2DB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допускает</w:t>
            </w:r>
          </w:p>
          <w:p w14:paraId="2162A89D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отдельные</w:t>
            </w:r>
          </w:p>
          <w:p w14:paraId="60EB4E6C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неточности в</w:t>
            </w:r>
          </w:p>
          <w:p w14:paraId="3E2C78B3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теоретическом</w:t>
            </w:r>
          </w:p>
          <w:p w14:paraId="4B1F415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обосновании или</w:t>
            </w:r>
          </w:p>
          <w:p w14:paraId="091AB067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допущены</w:t>
            </w:r>
          </w:p>
          <w:p w14:paraId="5FEE1451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отступления в</w:t>
            </w:r>
          </w:p>
          <w:p w14:paraId="4B8E4A6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практической части</w:t>
            </w:r>
          </w:p>
          <w:p w14:paraId="2CC94F99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от законов</w:t>
            </w:r>
          </w:p>
          <w:p w14:paraId="41FF75ED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композиционного</w:t>
            </w:r>
          </w:p>
          <w:p w14:paraId="005BDAAC" w14:textId="77777777" w:rsidR="00BC2938" w:rsidRPr="00132A98" w:rsidRDefault="00BC2938">
            <w:pPr>
              <w:pStyle w:val="Style47"/>
              <w:spacing w:line="240" w:lineRule="auto"/>
              <w:jc w:val="both"/>
              <w:rPr>
                <w:rStyle w:val="FontStyle97"/>
              </w:rPr>
            </w:pPr>
            <w:r w:rsidRPr="00132A98">
              <w:rPr>
                <w:rStyle w:val="FontStyle86"/>
              </w:rPr>
              <w:t>решения.</w:t>
            </w:r>
          </w:p>
        </w:tc>
        <w:tc>
          <w:tcPr>
            <w:tcW w:w="2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E0963B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Оценка «5»</w:t>
            </w:r>
          </w:p>
          <w:p w14:paraId="68F0338B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ставится, если</w:t>
            </w:r>
          </w:p>
          <w:p w14:paraId="61F6491D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студент на высоком</w:t>
            </w:r>
          </w:p>
          <w:p w14:paraId="405FD3C6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уровне владеет</w:t>
            </w:r>
          </w:p>
          <w:p w14:paraId="374C1E8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методологическим</w:t>
            </w:r>
          </w:p>
          <w:p w14:paraId="7E3C2BCF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аппаратом</w:t>
            </w:r>
          </w:p>
          <w:p w14:paraId="65698D52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исследования,</w:t>
            </w:r>
          </w:p>
          <w:p w14:paraId="1D5F7D00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осуществляет</w:t>
            </w:r>
          </w:p>
          <w:p w14:paraId="734B264A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сравнительно-</w:t>
            </w:r>
          </w:p>
          <w:p w14:paraId="2508D50D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сопоставительный</w:t>
            </w:r>
          </w:p>
          <w:p w14:paraId="5EE22A6A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анализ разных</w:t>
            </w:r>
          </w:p>
          <w:p w14:paraId="2582046B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теоретических</w:t>
            </w:r>
          </w:p>
          <w:p w14:paraId="07F04388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подходов,</w:t>
            </w:r>
          </w:p>
          <w:p w14:paraId="275B76E6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практическая часть</w:t>
            </w:r>
          </w:p>
          <w:p w14:paraId="7AED1BC2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ВКР выполнена</w:t>
            </w:r>
          </w:p>
          <w:p w14:paraId="754EE93E" w14:textId="77777777" w:rsidR="00BC2938" w:rsidRPr="00132A98" w:rsidRDefault="00BC2938">
            <w:pPr>
              <w:pStyle w:val="Style47"/>
              <w:widowControl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качественно и на</w:t>
            </w:r>
          </w:p>
          <w:p w14:paraId="6F56F4D1" w14:textId="77777777" w:rsidR="00BC2938" w:rsidRPr="00132A98" w:rsidRDefault="00BC2938">
            <w:pPr>
              <w:pStyle w:val="Style47"/>
              <w:spacing w:line="240" w:lineRule="auto"/>
              <w:jc w:val="both"/>
              <w:rPr>
                <w:rStyle w:val="FontStyle86"/>
              </w:rPr>
            </w:pPr>
            <w:r w:rsidRPr="00132A98">
              <w:rPr>
                <w:rStyle w:val="FontStyle86"/>
              </w:rPr>
              <w:t>высоком уровне.</w:t>
            </w:r>
          </w:p>
        </w:tc>
      </w:tr>
    </w:tbl>
    <w:p w14:paraId="46462408" w14:textId="77777777" w:rsidR="007D4F47" w:rsidRPr="00132A98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0BE12CF6" w14:textId="77777777" w:rsidR="007D4F47" w:rsidRPr="00132A98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55ADDFE3" w14:textId="77777777" w:rsidR="007D4F47" w:rsidRPr="00132A98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14:paraId="26ADD34D" w14:textId="77777777" w:rsidR="00BC2938" w:rsidRPr="00132A98" w:rsidRDefault="00BC2938">
      <w:pPr>
        <w:widowControl/>
        <w:autoSpaceDE/>
        <w:autoSpaceDN/>
        <w:adjustRightInd/>
        <w:spacing w:after="200" w:line="276" w:lineRule="auto"/>
        <w:rPr>
          <w:rStyle w:val="FontStyle97"/>
          <w:sz w:val="24"/>
          <w:szCs w:val="24"/>
        </w:rPr>
      </w:pPr>
      <w:r w:rsidRPr="00132A98">
        <w:rPr>
          <w:rStyle w:val="FontStyle97"/>
          <w:sz w:val="24"/>
          <w:szCs w:val="24"/>
        </w:rPr>
        <w:br w:type="page"/>
      </w:r>
    </w:p>
    <w:p w14:paraId="0A72EA60" w14:textId="7950AA9A" w:rsidR="00951754" w:rsidRPr="00132A98" w:rsidRDefault="00B0129F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  <w:r w:rsidRPr="00132A98">
        <w:rPr>
          <w:rStyle w:val="FontStyle97"/>
          <w:sz w:val="24"/>
          <w:szCs w:val="24"/>
        </w:rPr>
        <w:t>ПРИЛОЖЕНИЕ 2</w:t>
      </w:r>
    </w:p>
    <w:p w14:paraId="75960F5B" w14:textId="77777777" w:rsidR="0061556B" w:rsidRPr="00132A98" w:rsidRDefault="0061556B" w:rsidP="0061556B">
      <w:pPr>
        <w:jc w:val="center"/>
      </w:pPr>
      <w:r w:rsidRPr="00132A98">
        <w:t>Бурятский институт инфокоммуникаций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г. Улан-Удэ</w:t>
      </w:r>
    </w:p>
    <w:p w14:paraId="18D815E4" w14:textId="77777777" w:rsidR="0061556B" w:rsidRPr="00132A98" w:rsidRDefault="0061556B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</w:p>
    <w:p w14:paraId="34CC7ACF" w14:textId="77777777" w:rsidR="0061556B" w:rsidRPr="00132A98" w:rsidRDefault="0061556B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</w:p>
    <w:p w14:paraId="23902CC5" w14:textId="77777777" w:rsidR="00951754" w:rsidRPr="00132A98" w:rsidRDefault="00B0129F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  <w:r w:rsidRPr="00132A98">
        <w:rPr>
          <w:rStyle w:val="FontStyle96"/>
          <w:sz w:val="24"/>
          <w:szCs w:val="24"/>
        </w:rPr>
        <w:t>Форма утверждена</w:t>
      </w:r>
      <w:r w:rsidRPr="00132A98">
        <w:rPr>
          <w:rStyle w:val="FontStyle96"/>
          <w:sz w:val="24"/>
          <w:szCs w:val="24"/>
        </w:rPr>
        <w:br/>
      </w:r>
      <w:r w:rsidR="00D23355" w:rsidRPr="00132A98">
        <w:rPr>
          <w:rStyle w:val="FontStyle96"/>
          <w:sz w:val="24"/>
          <w:szCs w:val="24"/>
        </w:rPr>
        <w:t>Научно-</w:t>
      </w:r>
      <w:r w:rsidRPr="00132A98">
        <w:rPr>
          <w:rStyle w:val="FontStyle96"/>
          <w:sz w:val="24"/>
          <w:szCs w:val="24"/>
        </w:rPr>
        <w:t xml:space="preserve">методическим советом </w:t>
      </w:r>
      <w:r w:rsidR="0061556B" w:rsidRPr="00132A98">
        <w:rPr>
          <w:rStyle w:val="FontStyle96"/>
          <w:sz w:val="24"/>
          <w:szCs w:val="24"/>
        </w:rPr>
        <w:t>Филиала</w:t>
      </w:r>
      <w:r w:rsidRPr="00132A98">
        <w:rPr>
          <w:rStyle w:val="FontStyle96"/>
          <w:sz w:val="24"/>
          <w:szCs w:val="24"/>
        </w:rPr>
        <w:br/>
        <w:t>Протокол №</w:t>
      </w:r>
      <w:r w:rsidR="0061556B" w:rsidRPr="00132A98">
        <w:rPr>
          <w:rStyle w:val="FontStyle96"/>
          <w:sz w:val="24"/>
          <w:szCs w:val="24"/>
        </w:rPr>
        <w:t xml:space="preserve"> </w:t>
      </w:r>
      <w:r w:rsidR="00EF0C33" w:rsidRPr="00132A98">
        <w:rPr>
          <w:rStyle w:val="FontStyle96"/>
          <w:sz w:val="24"/>
          <w:szCs w:val="24"/>
        </w:rPr>
        <w:t>______</w:t>
      </w:r>
      <w:r w:rsidR="0061556B" w:rsidRPr="00132A98">
        <w:rPr>
          <w:rStyle w:val="FontStyle96"/>
          <w:sz w:val="24"/>
          <w:szCs w:val="24"/>
        </w:rPr>
        <w:t>от ________</w:t>
      </w:r>
      <w:r w:rsidRPr="00132A98">
        <w:rPr>
          <w:rStyle w:val="FontStyle96"/>
          <w:sz w:val="24"/>
          <w:szCs w:val="24"/>
        </w:rPr>
        <w:t>20</w:t>
      </w:r>
      <w:r w:rsidR="0061556B" w:rsidRPr="00132A98">
        <w:rPr>
          <w:rStyle w:val="FontStyle96"/>
          <w:sz w:val="24"/>
          <w:szCs w:val="24"/>
        </w:rPr>
        <w:t xml:space="preserve"> ____</w:t>
      </w:r>
      <w:r w:rsidRPr="00132A98">
        <w:rPr>
          <w:rStyle w:val="FontStyle96"/>
          <w:sz w:val="24"/>
          <w:szCs w:val="24"/>
        </w:rPr>
        <w:t>г.</w:t>
      </w:r>
    </w:p>
    <w:p w14:paraId="6D1245AC" w14:textId="77777777" w:rsidR="00951754" w:rsidRPr="00132A98" w:rsidRDefault="00951754" w:rsidP="006E52B0">
      <w:pPr>
        <w:pStyle w:val="Style52"/>
        <w:widowControl/>
        <w:spacing w:line="360" w:lineRule="auto"/>
        <w:ind w:firstLine="0"/>
      </w:pPr>
    </w:p>
    <w:p w14:paraId="7107DBF4" w14:textId="77777777" w:rsidR="00951754" w:rsidRPr="00132A98" w:rsidRDefault="00951754" w:rsidP="006E52B0">
      <w:pPr>
        <w:pStyle w:val="Style52"/>
        <w:widowControl/>
        <w:spacing w:line="360" w:lineRule="auto"/>
        <w:ind w:firstLine="0"/>
      </w:pPr>
    </w:p>
    <w:p w14:paraId="558E253D" w14:textId="77777777" w:rsidR="009F156B" w:rsidRPr="00132A98" w:rsidRDefault="00B0129F" w:rsidP="00EF0C33">
      <w:pPr>
        <w:pStyle w:val="Style52"/>
        <w:widowControl/>
        <w:spacing w:line="360" w:lineRule="auto"/>
        <w:ind w:firstLine="0"/>
        <w:jc w:val="center"/>
        <w:rPr>
          <w:rStyle w:val="FontStyle97"/>
          <w:sz w:val="24"/>
          <w:szCs w:val="24"/>
        </w:rPr>
      </w:pPr>
      <w:r w:rsidRPr="00132A98">
        <w:rPr>
          <w:rStyle w:val="FontStyle97"/>
          <w:sz w:val="24"/>
          <w:szCs w:val="24"/>
        </w:rPr>
        <w:t xml:space="preserve">ВЕДОМОСТЬ ОЦЕНКИ ПОКАЗАТЕЛЕЙ СФОРМИРОВАННОСТИ </w:t>
      </w:r>
    </w:p>
    <w:p w14:paraId="493769E7" w14:textId="77777777" w:rsidR="00951754" w:rsidRPr="00132A98" w:rsidRDefault="00B0129F" w:rsidP="00EF0C33">
      <w:pPr>
        <w:pStyle w:val="Style52"/>
        <w:widowControl/>
        <w:spacing w:line="360" w:lineRule="auto"/>
        <w:ind w:firstLine="0"/>
        <w:jc w:val="center"/>
        <w:rPr>
          <w:rStyle w:val="FontStyle97"/>
          <w:sz w:val="24"/>
          <w:szCs w:val="24"/>
        </w:rPr>
      </w:pPr>
      <w:r w:rsidRPr="00132A98">
        <w:rPr>
          <w:rStyle w:val="FontStyle97"/>
          <w:sz w:val="24"/>
          <w:szCs w:val="24"/>
        </w:rPr>
        <w:t>УРОВНЕЙ ОСВОЕНИЯ ДЕЯТЕЛЬНОСТИ ВЫПУСКНИКА</w:t>
      </w:r>
    </w:p>
    <w:p w14:paraId="6DE6AD77" w14:textId="77777777" w:rsidR="00951754" w:rsidRPr="00132A98" w:rsidRDefault="00951754" w:rsidP="006E52B0">
      <w:pPr>
        <w:pStyle w:val="Style1"/>
        <w:widowControl/>
        <w:spacing w:line="360" w:lineRule="auto"/>
        <w:jc w:val="both"/>
      </w:pPr>
    </w:p>
    <w:p w14:paraId="4599934F" w14:textId="77777777" w:rsidR="00951754" w:rsidRPr="00132A98" w:rsidRDefault="00191908" w:rsidP="006E52B0">
      <w:pPr>
        <w:pStyle w:val="Style1"/>
        <w:widowControl/>
        <w:tabs>
          <w:tab w:val="left" w:leader="underscore" w:pos="9043"/>
        </w:tabs>
        <w:spacing w:line="360" w:lineRule="auto"/>
        <w:jc w:val="both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>Ф.И.О. аттестуемого ______________________________________________________________</w:t>
      </w:r>
    </w:p>
    <w:p w14:paraId="2FB518E3" w14:textId="77777777" w:rsidR="00951754" w:rsidRPr="00132A98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>Специальность _______________________________________</w:t>
      </w:r>
      <w:r w:rsidR="001C4F7C" w:rsidRPr="00132A98">
        <w:rPr>
          <w:rStyle w:val="FontStyle86"/>
          <w:sz w:val="24"/>
          <w:szCs w:val="24"/>
        </w:rPr>
        <w:t>_______</w:t>
      </w:r>
      <w:r w:rsidRPr="00132A98">
        <w:rPr>
          <w:rStyle w:val="FontStyle86"/>
          <w:sz w:val="24"/>
          <w:szCs w:val="24"/>
        </w:rPr>
        <w:t xml:space="preserve">__ </w:t>
      </w:r>
      <w:r w:rsidR="00B0129F" w:rsidRPr="00132A98">
        <w:rPr>
          <w:rStyle w:val="FontStyle86"/>
          <w:sz w:val="24"/>
          <w:szCs w:val="24"/>
        </w:rPr>
        <w:t>Группа</w:t>
      </w:r>
      <w:r w:rsidR="001C4F7C" w:rsidRPr="00132A98">
        <w:rPr>
          <w:rStyle w:val="FontStyle86"/>
          <w:sz w:val="24"/>
          <w:szCs w:val="24"/>
        </w:rPr>
        <w:t>____________</w:t>
      </w:r>
    </w:p>
    <w:p w14:paraId="5188987A" w14:textId="77777777" w:rsidR="00191908" w:rsidRPr="00132A98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>Вид профессиональной деятельности ________________________________________________</w:t>
      </w:r>
    </w:p>
    <w:p w14:paraId="004E5C43" w14:textId="77777777" w:rsidR="00191908" w:rsidRPr="00132A98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>___________________________________________________________</w:t>
      </w:r>
      <w:r w:rsidR="001C4F7C" w:rsidRPr="00132A98">
        <w:rPr>
          <w:rStyle w:val="FontStyle86"/>
          <w:sz w:val="24"/>
          <w:szCs w:val="24"/>
        </w:rPr>
        <w:t>_</w:t>
      </w:r>
      <w:r w:rsidRPr="00132A98">
        <w:rPr>
          <w:rStyle w:val="FontStyle86"/>
          <w:sz w:val="24"/>
          <w:szCs w:val="24"/>
        </w:rPr>
        <w:t>____________________</w:t>
      </w:r>
    </w:p>
    <w:p w14:paraId="593624F2" w14:textId="77777777" w:rsidR="00191908" w:rsidRPr="00132A98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 w:rsidRPr="00132A98">
        <w:rPr>
          <w:rStyle w:val="FontStyle86"/>
          <w:sz w:val="24"/>
          <w:szCs w:val="24"/>
        </w:rPr>
        <w:t>Форма аттестации: ___________________________________________</w:t>
      </w:r>
      <w:r w:rsidR="001C4F7C" w:rsidRPr="00132A98">
        <w:rPr>
          <w:rStyle w:val="FontStyle86"/>
          <w:sz w:val="24"/>
          <w:szCs w:val="24"/>
        </w:rPr>
        <w:t>_</w:t>
      </w:r>
      <w:r w:rsidRPr="00132A98">
        <w:rPr>
          <w:rStyle w:val="FontStyle86"/>
          <w:sz w:val="24"/>
          <w:szCs w:val="24"/>
        </w:rPr>
        <w:t>___________________</w:t>
      </w:r>
    </w:p>
    <w:p w14:paraId="0D343102" w14:textId="77777777" w:rsidR="00F06D42" w:rsidRPr="00132A98" w:rsidRDefault="00F06D42" w:rsidP="006E52B0">
      <w:pPr>
        <w:pStyle w:val="Style1"/>
        <w:widowControl/>
        <w:tabs>
          <w:tab w:val="left" w:leader="underscore" w:pos="9048"/>
        </w:tabs>
        <w:spacing w:line="360" w:lineRule="auto"/>
        <w:jc w:val="both"/>
        <w:rPr>
          <w:rStyle w:val="FontStyle86"/>
          <w:sz w:val="24"/>
          <w:szCs w:val="24"/>
        </w:rPr>
      </w:pPr>
    </w:p>
    <w:tbl>
      <w:tblPr>
        <w:tblpPr w:leftFromText="180" w:rightFromText="180" w:vertAnchor="text" w:horzAnchor="margin" w:tblpY="109"/>
        <w:tblW w:w="1045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5"/>
        <w:gridCol w:w="1430"/>
        <w:gridCol w:w="5117"/>
        <w:gridCol w:w="2102"/>
      </w:tblGrid>
      <w:tr w:rsidR="00F06D42" w:rsidRPr="00132A98" w14:paraId="01806C0E" w14:textId="77777777" w:rsidTr="00E00376"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48DA77" w14:textId="77777777" w:rsidR="00F06D42" w:rsidRPr="00132A98" w:rsidRDefault="00F06D42" w:rsidP="00E00376">
            <w:pPr>
              <w:pStyle w:val="Style57"/>
              <w:widowControl/>
              <w:spacing w:line="278" w:lineRule="exact"/>
              <w:ind w:right="24"/>
              <w:rPr>
                <w:rStyle w:val="FontStyle97"/>
              </w:rPr>
            </w:pPr>
            <w:r w:rsidRPr="00132A98">
              <w:rPr>
                <w:rStyle w:val="FontStyle97"/>
              </w:rPr>
              <w:t>Уровни освоения деятельности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1DEAC" w14:textId="77777777" w:rsidR="00F06D42" w:rsidRPr="00132A98" w:rsidRDefault="00F06D42" w:rsidP="00E00376">
            <w:pPr>
              <w:pStyle w:val="Style43"/>
              <w:widowControl/>
              <w:ind w:left="38" w:firstLine="68"/>
              <w:jc w:val="center"/>
              <w:rPr>
                <w:rStyle w:val="FontStyle97"/>
              </w:rPr>
            </w:pPr>
            <w:r w:rsidRPr="00132A98">
              <w:rPr>
                <w:rStyle w:val="FontStyle97"/>
              </w:rPr>
              <w:t>Оценива</w:t>
            </w:r>
            <w:r w:rsidRPr="00132A98">
              <w:rPr>
                <w:rStyle w:val="FontStyle97"/>
              </w:rPr>
              <w:softHyphen/>
              <w:t>емые</w:t>
            </w:r>
          </w:p>
          <w:p w14:paraId="00F8455A" w14:textId="77777777" w:rsidR="00F06D42" w:rsidRPr="00132A98" w:rsidRDefault="00F06D42" w:rsidP="00E00376">
            <w:pPr>
              <w:pStyle w:val="Style43"/>
              <w:widowControl/>
              <w:ind w:left="38" w:firstLine="68"/>
              <w:jc w:val="center"/>
              <w:rPr>
                <w:rStyle w:val="FontStyle97"/>
              </w:rPr>
            </w:pPr>
            <w:r w:rsidRPr="00132A98">
              <w:rPr>
                <w:rStyle w:val="FontStyle97"/>
              </w:rPr>
              <w:t>компетен</w:t>
            </w:r>
            <w:r w:rsidRPr="00132A98">
              <w:rPr>
                <w:rStyle w:val="FontStyle97"/>
              </w:rPr>
              <w:softHyphen/>
              <w:t>ции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895181" w14:textId="77777777" w:rsidR="00F06D42" w:rsidRPr="00132A98" w:rsidRDefault="00F06D42" w:rsidP="00E00376">
            <w:pPr>
              <w:pStyle w:val="Style57"/>
              <w:widowControl/>
              <w:spacing w:line="278" w:lineRule="exact"/>
              <w:ind w:left="167"/>
              <w:rPr>
                <w:rStyle w:val="FontStyle97"/>
              </w:rPr>
            </w:pPr>
            <w:r w:rsidRPr="00132A98">
              <w:rPr>
                <w:rStyle w:val="FontStyle97"/>
              </w:rPr>
              <w:t>Критерии оценки выпускной квалификационной работы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8AA76" w14:textId="77777777" w:rsidR="00F06D42" w:rsidRPr="00132A98" w:rsidRDefault="00F06D42" w:rsidP="00E00376">
            <w:pPr>
              <w:pStyle w:val="Style57"/>
              <w:widowControl/>
              <w:spacing w:line="283" w:lineRule="exact"/>
              <w:rPr>
                <w:rStyle w:val="FontStyle97"/>
              </w:rPr>
            </w:pPr>
            <w:r w:rsidRPr="00132A98">
              <w:rPr>
                <w:rStyle w:val="FontStyle97"/>
              </w:rPr>
              <w:t>Количественная оценка в баллах</w:t>
            </w:r>
          </w:p>
        </w:tc>
      </w:tr>
      <w:tr w:rsidR="00303482" w:rsidRPr="00132A98" w14:paraId="05C457AF" w14:textId="77777777" w:rsidTr="002B2AAA">
        <w:trPr>
          <w:trHeight w:val="567"/>
        </w:trPr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BDF9E0" w14:textId="77777777" w:rsidR="00303482" w:rsidRPr="00132A98" w:rsidRDefault="00303482" w:rsidP="00CA701D">
            <w:pPr>
              <w:pStyle w:val="Style64"/>
              <w:widowControl/>
              <w:rPr>
                <w:rStyle w:val="FontStyle86"/>
              </w:rPr>
            </w:pPr>
            <w:r w:rsidRPr="00132A98">
              <w:rPr>
                <w:rStyle w:val="FontStyle86"/>
              </w:rPr>
              <w:t>Эмоциональ</w:t>
            </w:r>
            <w:r w:rsidRPr="00132A98">
              <w:rPr>
                <w:rStyle w:val="FontStyle86"/>
              </w:rPr>
              <w:softHyphen/>
              <w:t>но-психо</w:t>
            </w:r>
            <w:r w:rsidRPr="00132A98">
              <w:rPr>
                <w:rStyle w:val="FontStyle86"/>
              </w:rPr>
              <w:softHyphen/>
              <w:t>логический</w:t>
            </w: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127E756" w14:textId="77777777" w:rsidR="00303482" w:rsidRPr="00132A98" w:rsidRDefault="00303482" w:rsidP="002B2AAA">
            <w:pPr>
              <w:pStyle w:val="Style28"/>
              <w:widowControl/>
              <w:spacing w:line="278" w:lineRule="exact"/>
              <w:ind w:left="38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ОК1</w:t>
            </w:r>
          </w:p>
          <w:p w14:paraId="62E28ED4" w14:textId="77777777" w:rsidR="00303482" w:rsidRPr="00132A98" w:rsidRDefault="00303482" w:rsidP="002B2AAA">
            <w:pPr>
              <w:pStyle w:val="Style28"/>
              <w:widowControl/>
              <w:spacing w:line="278" w:lineRule="exact"/>
              <w:ind w:left="38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ОК9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88E4AE3" w14:textId="77777777" w:rsidR="00303482" w:rsidRPr="00132A98" w:rsidRDefault="00303482" w:rsidP="00CA701D">
            <w:pPr>
              <w:pStyle w:val="Style28"/>
              <w:spacing w:line="278" w:lineRule="exact"/>
              <w:ind w:firstLine="14"/>
            </w:pPr>
            <w:r w:rsidRPr="00132A98">
              <w:rPr>
                <w:rStyle w:val="FontStyle86"/>
              </w:rPr>
              <w:t>- понимает сущность и социальную значимость выбранной профессии;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5DBA135" w14:textId="77777777" w:rsidR="00303482" w:rsidRPr="00132A98" w:rsidRDefault="00303482" w:rsidP="00CA701D">
            <w:pPr>
              <w:pStyle w:val="Style55"/>
              <w:widowControl/>
            </w:pPr>
          </w:p>
        </w:tc>
      </w:tr>
      <w:tr w:rsidR="00F06D42" w:rsidRPr="00132A98" w14:paraId="411ABF89" w14:textId="77777777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647791" w14:textId="77777777" w:rsidR="00F06D42" w:rsidRPr="00132A98" w:rsidRDefault="00F06D42" w:rsidP="00CA701D">
            <w:pPr>
              <w:widowControl/>
            </w:pPr>
          </w:p>
          <w:p w14:paraId="214BC8D9" w14:textId="77777777" w:rsidR="00F06D42" w:rsidRPr="00132A98" w:rsidRDefault="00F06D42" w:rsidP="00CA701D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364F822" w14:textId="77777777" w:rsidR="00F06D42" w:rsidRPr="00132A98" w:rsidRDefault="00F06D42" w:rsidP="002B2AAA">
            <w:pPr>
              <w:widowControl/>
              <w:ind w:left="38"/>
              <w:jc w:val="center"/>
            </w:pPr>
          </w:p>
          <w:p w14:paraId="03901F40" w14:textId="77777777" w:rsidR="00F06D42" w:rsidRPr="00132A98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B8722" w14:textId="77777777" w:rsidR="00F06D42" w:rsidRPr="00132A98" w:rsidRDefault="00F06D42" w:rsidP="00CA701D">
            <w:pPr>
              <w:pStyle w:val="Style64"/>
              <w:widowControl/>
              <w:spacing w:line="240" w:lineRule="auto"/>
              <w:jc w:val="left"/>
              <w:rPr>
                <w:rStyle w:val="FontStyle86"/>
              </w:rPr>
            </w:pPr>
            <w:r w:rsidRPr="00132A98">
              <w:rPr>
                <w:rStyle w:val="FontStyle86"/>
              </w:rPr>
              <w:t>- проявляет эмоциональную устойчивость;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BF5A0" w14:textId="77777777" w:rsidR="00F06D42" w:rsidRPr="00132A98" w:rsidRDefault="00F06D42" w:rsidP="00CA701D">
            <w:pPr>
              <w:pStyle w:val="Style55"/>
              <w:widowControl/>
            </w:pPr>
          </w:p>
        </w:tc>
      </w:tr>
      <w:tr w:rsidR="00F06D42" w:rsidRPr="00132A98" w14:paraId="1621F880" w14:textId="77777777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2BE64" w14:textId="77777777" w:rsidR="00F06D42" w:rsidRPr="00132A98" w:rsidRDefault="00F06D42" w:rsidP="00CA701D">
            <w:pPr>
              <w:widowControl/>
            </w:pPr>
          </w:p>
          <w:p w14:paraId="47BED114" w14:textId="77777777" w:rsidR="00F06D42" w:rsidRPr="00132A98" w:rsidRDefault="00F06D42" w:rsidP="00CA701D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7C26E" w14:textId="77777777" w:rsidR="00F06D42" w:rsidRPr="00132A98" w:rsidRDefault="00F06D42" w:rsidP="002B2AAA">
            <w:pPr>
              <w:widowControl/>
              <w:ind w:left="38"/>
              <w:jc w:val="center"/>
            </w:pPr>
          </w:p>
          <w:p w14:paraId="6D9AF1D1" w14:textId="77777777" w:rsidR="00F06D42" w:rsidRPr="00132A98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BC281" w14:textId="77777777" w:rsidR="00F06D42" w:rsidRPr="00132A98" w:rsidRDefault="00F06D42" w:rsidP="00CA701D">
            <w:pPr>
              <w:pStyle w:val="Style28"/>
              <w:widowControl/>
              <w:spacing w:line="278" w:lineRule="exact"/>
              <w:ind w:firstLine="14"/>
              <w:rPr>
                <w:rStyle w:val="FontStyle86"/>
              </w:rPr>
            </w:pPr>
            <w:r w:rsidRPr="00132A98">
              <w:rPr>
                <w:rStyle w:val="FontStyle86"/>
              </w:rPr>
              <w:t>- обосновывает актуальность, новизну работы, её практическую значимость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1B823" w14:textId="77777777" w:rsidR="00F06D42" w:rsidRPr="00132A98" w:rsidRDefault="00F06D42" w:rsidP="00CA701D">
            <w:pPr>
              <w:pStyle w:val="Style55"/>
              <w:widowControl/>
            </w:pPr>
          </w:p>
        </w:tc>
      </w:tr>
      <w:tr w:rsidR="009844C1" w:rsidRPr="00132A98" w14:paraId="5B21CFDE" w14:textId="77777777" w:rsidTr="002B2AAA">
        <w:trPr>
          <w:trHeight w:val="556"/>
        </w:trPr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46FB8D" w14:textId="77777777" w:rsidR="009844C1" w:rsidRPr="00132A98" w:rsidRDefault="009844C1" w:rsidP="00CA701D">
            <w:pPr>
              <w:pStyle w:val="Style64"/>
              <w:widowControl/>
              <w:spacing w:line="240" w:lineRule="auto"/>
              <w:rPr>
                <w:rStyle w:val="FontStyle86"/>
              </w:rPr>
            </w:pPr>
            <w:r w:rsidRPr="00132A98">
              <w:rPr>
                <w:rStyle w:val="FontStyle86"/>
              </w:rPr>
              <w:t>Регулятивный</w:t>
            </w: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E2D1AC7" w14:textId="77777777" w:rsidR="009844C1" w:rsidRPr="00132A98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ПК 1.3</w:t>
            </w:r>
          </w:p>
          <w:p w14:paraId="136913DF" w14:textId="77777777" w:rsidR="009844C1" w:rsidRPr="00132A98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ПК 2.5</w:t>
            </w:r>
          </w:p>
          <w:p w14:paraId="412C01BE" w14:textId="77777777" w:rsidR="009844C1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ПК 2.6</w:t>
            </w:r>
          </w:p>
          <w:p w14:paraId="72CE4753" w14:textId="64354FDD" w:rsidR="00D91A63" w:rsidRPr="00EC3CB0" w:rsidRDefault="00D91A63" w:rsidP="00D91A63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 xml:space="preserve">ПК </w:t>
            </w:r>
            <w:r>
              <w:rPr>
                <w:rStyle w:val="FontStyle86"/>
              </w:rPr>
              <w:t>3</w:t>
            </w:r>
            <w:r w:rsidRPr="00EC3CB0">
              <w:rPr>
                <w:rStyle w:val="FontStyle86"/>
              </w:rPr>
              <w:t>.1</w:t>
            </w:r>
          </w:p>
          <w:p w14:paraId="6E933D00" w14:textId="47AE9D34" w:rsidR="00D91A63" w:rsidRPr="00EC3CB0" w:rsidRDefault="00D91A63" w:rsidP="00D91A63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 xml:space="preserve">ПК </w:t>
            </w:r>
            <w:r>
              <w:rPr>
                <w:rStyle w:val="FontStyle86"/>
              </w:rPr>
              <w:t>3</w:t>
            </w:r>
            <w:bookmarkStart w:id="0" w:name="_GoBack"/>
            <w:bookmarkEnd w:id="0"/>
            <w:r w:rsidRPr="00EC3CB0">
              <w:rPr>
                <w:rStyle w:val="FontStyle86"/>
              </w:rPr>
              <w:t>.2</w:t>
            </w:r>
          </w:p>
          <w:p w14:paraId="504BA48C" w14:textId="77777777" w:rsidR="002B2AAA" w:rsidRPr="00132A98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ОК2</w:t>
            </w:r>
          </w:p>
          <w:p w14:paraId="00F4767D" w14:textId="77777777" w:rsidR="009844C1" w:rsidRPr="00132A98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</w:t>
            </w:r>
            <w:r w:rsidR="00C57FA4" w:rsidRPr="00132A98">
              <w:rPr>
                <w:rStyle w:val="FontStyle86"/>
                <w:spacing w:val="30"/>
              </w:rPr>
              <w:t>3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D7254E7" w14:textId="77777777" w:rsidR="009844C1" w:rsidRPr="00132A98" w:rsidRDefault="009844C1" w:rsidP="00CA701D">
            <w:pPr>
              <w:pStyle w:val="Style28"/>
              <w:spacing w:line="278" w:lineRule="exact"/>
              <w:ind w:firstLine="10"/>
            </w:pPr>
            <w:r w:rsidRPr="00132A98">
              <w:rPr>
                <w:rStyle w:val="FontStyle86"/>
              </w:rPr>
              <w:t>- предъявляет работу, оформленную в соответствии с основными требованиями Положения о ВКР;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30044C" w14:textId="77777777" w:rsidR="009844C1" w:rsidRPr="00132A98" w:rsidRDefault="009844C1" w:rsidP="00CA701D">
            <w:pPr>
              <w:pStyle w:val="Style55"/>
              <w:widowControl/>
            </w:pPr>
          </w:p>
        </w:tc>
      </w:tr>
      <w:tr w:rsidR="00F06D42" w:rsidRPr="00132A98" w14:paraId="68D2779E" w14:textId="77777777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3065F2" w14:textId="77777777" w:rsidR="00F06D42" w:rsidRPr="00132A98" w:rsidRDefault="00F06D42" w:rsidP="00CA701D">
            <w:pPr>
              <w:widowControl/>
            </w:pPr>
          </w:p>
          <w:p w14:paraId="4AC3B6C7" w14:textId="77777777" w:rsidR="00F06D42" w:rsidRPr="00132A98" w:rsidRDefault="00F06D42" w:rsidP="00CA701D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147BD2B" w14:textId="77777777" w:rsidR="00F06D42" w:rsidRPr="00132A98" w:rsidRDefault="00F06D42" w:rsidP="002B2AAA">
            <w:pPr>
              <w:widowControl/>
              <w:ind w:left="38"/>
              <w:jc w:val="center"/>
            </w:pPr>
          </w:p>
          <w:p w14:paraId="48310266" w14:textId="77777777" w:rsidR="00F06D42" w:rsidRPr="00132A98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5CC7D" w14:textId="77777777" w:rsidR="00F06D42" w:rsidRPr="00132A98" w:rsidRDefault="00F06D42" w:rsidP="00CA701D">
            <w:pPr>
              <w:pStyle w:val="Style28"/>
              <w:widowControl/>
              <w:spacing w:line="274" w:lineRule="exact"/>
              <w:ind w:firstLine="10"/>
              <w:rPr>
                <w:rStyle w:val="FontStyle86"/>
              </w:rPr>
            </w:pPr>
            <w:r w:rsidRPr="00132A98">
              <w:rPr>
                <w:rStyle w:val="FontStyle86"/>
              </w:rPr>
              <w:t>- сопровождает   защиту   качественной электронной   презентацией, соответствующей структуре и содержанию ВКР;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28B2F" w14:textId="77777777" w:rsidR="00F06D42" w:rsidRPr="00132A98" w:rsidRDefault="00F06D42" w:rsidP="00CA701D">
            <w:pPr>
              <w:pStyle w:val="Style55"/>
              <w:widowControl/>
            </w:pPr>
          </w:p>
        </w:tc>
      </w:tr>
      <w:tr w:rsidR="00F06D42" w:rsidRPr="00132A98" w14:paraId="6F8D6B6C" w14:textId="77777777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3D7D0" w14:textId="77777777" w:rsidR="00F06D42" w:rsidRPr="00132A98" w:rsidRDefault="00F06D42" w:rsidP="00CA701D">
            <w:pPr>
              <w:widowControl/>
            </w:pPr>
          </w:p>
          <w:p w14:paraId="5EBB4A96" w14:textId="77777777" w:rsidR="00F06D42" w:rsidRPr="00132A98" w:rsidRDefault="00F06D42" w:rsidP="00CA701D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29386E" w14:textId="77777777" w:rsidR="00F06D42" w:rsidRPr="00132A98" w:rsidRDefault="00F06D42" w:rsidP="002B2AAA">
            <w:pPr>
              <w:widowControl/>
              <w:ind w:left="38"/>
              <w:jc w:val="center"/>
            </w:pPr>
          </w:p>
          <w:p w14:paraId="1266A8EF" w14:textId="77777777" w:rsidR="00F06D42" w:rsidRPr="00132A98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B8B8E" w14:textId="77777777" w:rsidR="00F06D42" w:rsidRPr="00132A98" w:rsidRDefault="00F06D42" w:rsidP="00CA701D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132A98">
              <w:rPr>
                <w:rStyle w:val="FontStyle86"/>
              </w:rPr>
              <w:t>- решает профессиональную проблему в соответствии с нормативно-правовыми документами, регламентирующими профессиональную деятельность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578F0" w14:textId="77777777" w:rsidR="00F06D42" w:rsidRPr="00132A98" w:rsidRDefault="00F06D42" w:rsidP="00CA701D">
            <w:pPr>
              <w:pStyle w:val="Style55"/>
              <w:widowControl/>
            </w:pPr>
          </w:p>
        </w:tc>
      </w:tr>
      <w:tr w:rsidR="00B831CA" w:rsidRPr="00132A98" w14:paraId="6C95B016" w14:textId="77777777" w:rsidTr="002B2AAA"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F5EFF14" w14:textId="77777777" w:rsidR="00B831CA" w:rsidRPr="00132A98" w:rsidRDefault="00B831CA" w:rsidP="00CA701D">
            <w:pPr>
              <w:pStyle w:val="Style64"/>
              <w:widowControl/>
              <w:rPr>
                <w:rStyle w:val="FontStyle86"/>
              </w:rPr>
            </w:pPr>
            <w:r w:rsidRPr="00132A98">
              <w:rPr>
                <w:rStyle w:val="FontStyle86"/>
              </w:rPr>
              <w:t>Социальный (процес</w:t>
            </w:r>
            <w:r w:rsidRPr="00132A98">
              <w:rPr>
                <w:rStyle w:val="FontStyle86"/>
              </w:rPr>
              <w:softHyphen/>
              <w:t>суальный)</w:t>
            </w:r>
          </w:p>
          <w:p w14:paraId="1A6C6B06" w14:textId="77777777" w:rsidR="00B831CA" w:rsidRPr="00132A98" w:rsidRDefault="00B831CA" w:rsidP="00CA701D">
            <w:pPr>
              <w:widowControl/>
            </w:pPr>
          </w:p>
          <w:p w14:paraId="4C5286F7" w14:textId="77777777" w:rsidR="00B831CA" w:rsidRPr="00132A98" w:rsidRDefault="00B831CA" w:rsidP="00CA701D">
            <w:pPr>
              <w:widowControl/>
            </w:pPr>
          </w:p>
          <w:p w14:paraId="15109E01" w14:textId="77777777" w:rsidR="00B831CA" w:rsidRPr="00132A98" w:rsidRDefault="00B831CA" w:rsidP="00CA701D">
            <w:pPr>
              <w:widowControl/>
            </w:pPr>
          </w:p>
          <w:p w14:paraId="398A51E6" w14:textId="77777777" w:rsidR="00B831CA" w:rsidRPr="00132A98" w:rsidRDefault="00B831CA" w:rsidP="00CA701D">
            <w:pPr>
              <w:rPr>
                <w:rStyle w:val="FontStyle86"/>
              </w:rPr>
            </w:pP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74AD9D" w14:textId="77777777" w:rsidR="00303482" w:rsidRPr="00132A98" w:rsidRDefault="00303482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ПК 1.1</w:t>
            </w:r>
          </w:p>
          <w:p w14:paraId="39351755" w14:textId="77777777" w:rsidR="00303482" w:rsidRPr="00132A98" w:rsidRDefault="00303482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ПК 1.2</w:t>
            </w:r>
          </w:p>
          <w:p w14:paraId="44CCF3AB" w14:textId="77777777" w:rsidR="00AE3E54" w:rsidRPr="00132A98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ПК 4.1</w:t>
            </w:r>
          </w:p>
          <w:p w14:paraId="05ACAE28" w14:textId="77777777" w:rsidR="00AE3E54" w:rsidRPr="00132A98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ПК 4.2</w:t>
            </w:r>
          </w:p>
          <w:p w14:paraId="4CA1EF80" w14:textId="77777777" w:rsidR="00AE3E54" w:rsidRPr="00132A98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ПК 4.3</w:t>
            </w:r>
          </w:p>
          <w:p w14:paraId="7B6DD976" w14:textId="77777777" w:rsidR="002B2AAA" w:rsidRPr="00132A98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ОК4</w:t>
            </w:r>
          </w:p>
          <w:p w14:paraId="403C8D83" w14:textId="77777777" w:rsidR="002B2AAA" w:rsidRPr="00132A98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ОК5</w:t>
            </w:r>
          </w:p>
          <w:p w14:paraId="6E0DA7FD" w14:textId="77777777" w:rsidR="00B831CA" w:rsidRPr="00132A98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ОК6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2871A" w14:textId="77777777" w:rsidR="00B831CA" w:rsidRPr="00132A98" w:rsidRDefault="00AD5688" w:rsidP="00AD5688">
            <w:pPr>
              <w:pStyle w:val="Style55"/>
              <w:widowControl/>
            </w:pPr>
            <w:r w:rsidRPr="00132A98">
              <w:rPr>
                <w:sz w:val="22"/>
                <w:szCs w:val="22"/>
              </w:rPr>
              <w:t>- планирует, руководит, организует работу подразделения и анализирует полученные результаты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5C365" w14:textId="77777777" w:rsidR="00B831CA" w:rsidRPr="00132A98" w:rsidRDefault="00B831CA" w:rsidP="00CA701D">
            <w:pPr>
              <w:pStyle w:val="Style55"/>
              <w:widowControl/>
            </w:pPr>
          </w:p>
        </w:tc>
      </w:tr>
      <w:tr w:rsidR="00B831CA" w:rsidRPr="00132A98" w14:paraId="78335B5D" w14:textId="77777777" w:rsidTr="00CA701D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5913740" w14:textId="77777777" w:rsidR="00B831CA" w:rsidRPr="00132A98" w:rsidRDefault="00B831CA" w:rsidP="00CA701D"/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F016472" w14:textId="77777777" w:rsidR="00B831CA" w:rsidRPr="00132A98" w:rsidRDefault="00B831CA" w:rsidP="00CA701D"/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74D38" w14:textId="77777777" w:rsidR="00B831CA" w:rsidRPr="00132A98" w:rsidRDefault="00B831CA" w:rsidP="00CA701D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132A98">
              <w:rPr>
                <w:rStyle w:val="FontStyle86"/>
              </w:rPr>
              <w:t>- осуществляет поиск и использует информацию, необходимую для эффективного выполнения профессиональных задач, профессионального и личностного развития, использует информационно-коммуникативные технологии в профессиональной деятельности;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A3516" w14:textId="77777777" w:rsidR="00B831CA" w:rsidRPr="00132A98" w:rsidRDefault="00B831CA" w:rsidP="00CA701D">
            <w:pPr>
              <w:pStyle w:val="Style55"/>
              <w:widowControl/>
            </w:pPr>
          </w:p>
        </w:tc>
      </w:tr>
      <w:tr w:rsidR="00B831CA" w:rsidRPr="00132A98" w14:paraId="1C6AE7B7" w14:textId="77777777" w:rsidTr="00CA701D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544FED6" w14:textId="77777777" w:rsidR="00B831CA" w:rsidRPr="00132A98" w:rsidRDefault="00B831CA" w:rsidP="00CA701D"/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2F141EB" w14:textId="77777777" w:rsidR="00B831CA" w:rsidRPr="00132A98" w:rsidRDefault="00B831CA" w:rsidP="00CA701D"/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A969C" w14:textId="77777777" w:rsidR="00B831CA" w:rsidRPr="00132A98" w:rsidRDefault="00B831CA" w:rsidP="00CA701D">
            <w:pPr>
              <w:pStyle w:val="Style28"/>
              <w:widowControl/>
              <w:spacing w:line="274" w:lineRule="exact"/>
              <w:ind w:left="10" w:hanging="10"/>
              <w:rPr>
                <w:rStyle w:val="FontStyle86"/>
              </w:rPr>
            </w:pPr>
            <w:r w:rsidRPr="00132A98">
              <w:rPr>
                <w:rStyle w:val="FontStyle86"/>
              </w:rPr>
              <w:t>- осуществляет сравнительный анализ различных точек зрения на изучаемую тему;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A807" w14:textId="77777777" w:rsidR="00B831CA" w:rsidRPr="00132A98" w:rsidRDefault="00B831CA" w:rsidP="00CA701D">
            <w:pPr>
              <w:pStyle w:val="Style55"/>
              <w:widowControl/>
            </w:pPr>
          </w:p>
        </w:tc>
      </w:tr>
      <w:tr w:rsidR="00B831CA" w:rsidRPr="00132A98" w14:paraId="70795B0E" w14:textId="77777777" w:rsidTr="00CA701D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C4822C8" w14:textId="77777777" w:rsidR="00B831CA" w:rsidRPr="00132A98" w:rsidRDefault="00B831CA" w:rsidP="00CA701D">
            <w:pPr>
              <w:widowControl/>
            </w:pPr>
          </w:p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66B418E" w14:textId="77777777" w:rsidR="00B831CA" w:rsidRPr="00132A98" w:rsidRDefault="00B831CA" w:rsidP="00CA701D">
            <w:pPr>
              <w:widowControl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E9177" w14:textId="77777777" w:rsidR="00B831CA" w:rsidRPr="00132A98" w:rsidRDefault="00B831CA" w:rsidP="00CA701D">
            <w:pPr>
              <w:pStyle w:val="Style28"/>
              <w:widowControl/>
              <w:spacing w:line="283" w:lineRule="exact"/>
              <w:ind w:left="10" w:hanging="10"/>
              <w:rPr>
                <w:rStyle w:val="FontStyle86"/>
              </w:rPr>
            </w:pPr>
            <w:r w:rsidRPr="00132A98">
              <w:rPr>
                <w:rStyle w:val="FontStyle86"/>
              </w:rPr>
              <w:t>- устанавливает связь между теоретическими и практическими результатами и их соответствие с целями, задачами, гипотезой исследования;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F7ADE" w14:textId="77777777" w:rsidR="00B831CA" w:rsidRPr="00132A98" w:rsidRDefault="00B831CA" w:rsidP="00CA701D">
            <w:pPr>
              <w:pStyle w:val="Style55"/>
              <w:widowControl/>
            </w:pPr>
          </w:p>
        </w:tc>
      </w:tr>
      <w:tr w:rsidR="00B831CA" w:rsidRPr="00132A98" w14:paraId="6A656F3F" w14:textId="77777777" w:rsidTr="00CA701D">
        <w:tc>
          <w:tcPr>
            <w:tcW w:w="18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72211" w14:textId="77777777" w:rsidR="00B831CA" w:rsidRPr="00132A98" w:rsidRDefault="00B831CA" w:rsidP="00CA701D">
            <w:pPr>
              <w:widowControl/>
            </w:pPr>
          </w:p>
        </w:tc>
        <w:tc>
          <w:tcPr>
            <w:tcW w:w="14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2DB49" w14:textId="77777777" w:rsidR="00B831CA" w:rsidRPr="00132A98" w:rsidRDefault="00B831CA" w:rsidP="00CA701D">
            <w:pPr>
              <w:widowControl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37C20" w14:textId="77777777" w:rsidR="00B831CA" w:rsidRPr="00132A98" w:rsidRDefault="00B831CA" w:rsidP="00CA701D">
            <w:pPr>
              <w:pStyle w:val="Style28"/>
              <w:widowControl/>
              <w:spacing w:line="283" w:lineRule="exact"/>
              <w:ind w:left="10" w:hanging="10"/>
              <w:rPr>
                <w:rStyle w:val="FontStyle86"/>
              </w:rPr>
            </w:pPr>
            <w:r w:rsidRPr="00132A98">
              <w:rPr>
                <w:rStyle w:val="FontStyle86"/>
              </w:rPr>
              <w:t>- логично выстраивает защиту, аргументирует ответы на вопросы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DB429" w14:textId="77777777" w:rsidR="00B831CA" w:rsidRPr="00132A98" w:rsidRDefault="00B831CA" w:rsidP="00CA701D">
            <w:pPr>
              <w:pStyle w:val="Style55"/>
              <w:widowControl/>
            </w:pPr>
          </w:p>
        </w:tc>
      </w:tr>
    </w:tbl>
    <w:tbl>
      <w:tblPr>
        <w:tblW w:w="10429" w:type="dxa"/>
        <w:tblInd w:w="1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92"/>
        <w:gridCol w:w="1428"/>
        <w:gridCol w:w="5123"/>
        <w:gridCol w:w="2086"/>
      </w:tblGrid>
      <w:tr w:rsidR="00303482" w:rsidRPr="00132A98" w14:paraId="7A7F574F" w14:textId="77777777" w:rsidTr="002B2AAA">
        <w:trPr>
          <w:trHeight w:val="567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69A285" w14:textId="77777777" w:rsidR="00303482" w:rsidRPr="00132A98" w:rsidRDefault="00303482" w:rsidP="00CA701D">
            <w:pPr>
              <w:pStyle w:val="Style58"/>
              <w:widowControl/>
              <w:spacing w:line="278" w:lineRule="exact"/>
              <w:rPr>
                <w:rStyle w:val="FontStyle86"/>
              </w:rPr>
            </w:pPr>
            <w:r w:rsidRPr="00132A98">
              <w:rPr>
                <w:rStyle w:val="FontStyle86"/>
              </w:rPr>
              <w:t>Аналитичес</w:t>
            </w:r>
            <w:r w:rsidRPr="00132A98">
              <w:rPr>
                <w:rStyle w:val="FontStyle86"/>
              </w:rPr>
              <w:softHyphen/>
              <w:t>кий</w:t>
            </w:r>
          </w:p>
          <w:p w14:paraId="7F8CB1F6" w14:textId="77777777" w:rsidR="00303482" w:rsidRPr="00132A98" w:rsidRDefault="00303482" w:rsidP="00CA701D">
            <w:pPr>
              <w:widowControl/>
            </w:pPr>
          </w:p>
          <w:p w14:paraId="53942EEA" w14:textId="77777777" w:rsidR="00303482" w:rsidRPr="00132A98" w:rsidRDefault="00303482" w:rsidP="00CA701D">
            <w:pPr>
              <w:widowControl/>
            </w:pPr>
          </w:p>
          <w:p w14:paraId="76D8AD48" w14:textId="77777777" w:rsidR="00303482" w:rsidRPr="00132A98" w:rsidRDefault="00303482" w:rsidP="00CA701D">
            <w:pPr>
              <w:widowControl/>
            </w:pPr>
          </w:p>
          <w:p w14:paraId="717CA108" w14:textId="77777777" w:rsidR="00303482" w:rsidRPr="00132A98" w:rsidRDefault="00303482" w:rsidP="00CA701D">
            <w:pPr>
              <w:widowControl/>
            </w:pPr>
          </w:p>
          <w:p w14:paraId="553AB61A" w14:textId="77777777" w:rsidR="00303482" w:rsidRPr="00132A98" w:rsidRDefault="00303482" w:rsidP="00CA701D">
            <w:pPr>
              <w:widowControl/>
            </w:pPr>
          </w:p>
          <w:p w14:paraId="4868E993" w14:textId="77777777" w:rsidR="00303482" w:rsidRPr="00132A98" w:rsidRDefault="00303482" w:rsidP="00CA701D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BD575FB" w14:textId="77777777" w:rsidR="00303482" w:rsidRPr="00132A9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132A98">
              <w:rPr>
                <w:rStyle w:val="FontStyle86"/>
              </w:rPr>
              <w:t>ПК 1.5</w:t>
            </w:r>
          </w:p>
          <w:p w14:paraId="471C0642" w14:textId="77777777" w:rsidR="00303482" w:rsidRPr="00132A9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132A98">
              <w:rPr>
                <w:rStyle w:val="FontStyle86"/>
              </w:rPr>
              <w:t>ПК 1.4</w:t>
            </w:r>
          </w:p>
          <w:p w14:paraId="1928F75B" w14:textId="77777777" w:rsidR="00303482" w:rsidRPr="00132A9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ОК2</w:t>
            </w:r>
          </w:p>
          <w:p w14:paraId="53A62EAE" w14:textId="77777777" w:rsidR="00303482" w:rsidRPr="00132A98" w:rsidRDefault="002B2AAA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ОК3</w:t>
            </w:r>
          </w:p>
          <w:p w14:paraId="2959B423" w14:textId="77777777" w:rsidR="00303482" w:rsidRPr="00132A9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ОК8</w:t>
            </w:r>
          </w:p>
          <w:p w14:paraId="71605DE8" w14:textId="77777777" w:rsidR="00303482" w:rsidRPr="00132A9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132A98">
              <w:rPr>
                <w:rStyle w:val="FontStyle86"/>
                <w:spacing w:val="30"/>
              </w:rPr>
              <w:t>ОК9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8FF7A28" w14:textId="77777777" w:rsidR="00303482" w:rsidRPr="00132A98" w:rsidRDefault="00303482" w:rsidP="00CA701D">
            <w:pPr>
              <w:pStyle w:val="Style28"/>
              <w:spacing w:line="269" w:lineRule="exact"/>
            </w:pPr>
            <w:r w:rsidRPr="00132A98">
              <w:rPr>
                <w:rStyle w:val="FontStyle86"/>
              </w:rPr>
              <w:t>- умеет структурировать знания, решать сложные технические задачи;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FE012A" w14:textId="77777777" w:rsidR="00303482" w:rsidRPr="00132A98" w:rsidRDefault="00303482" w:rsidP="00CA701D">
            <w:pPr>
              <w:pStyle w:val="Style55"/>
              <w:widowControl/>
            </w:pPr>
          </w:p>
        </w:tc>
      </w:tr>
      <w:tr w:rsidR="00B90950" w:rsidRPr="00132A98" w14:paraId="39974F12" w14:textId="77777777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0245749A" w14:textId="77777777" w:rsidR="00B90950" w:rsidRPr="00132A98" w:rsidRDefault="00B90950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96F802" w14:textId="77777777" w:rsidR="00B90950" w:rsidRPr="00132A98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54A2E" w14:textId="77777777" w:rsidR="00B90950" w:rsidRPr="00132A98" w:rsidRDefault="00B90950" w:rsidP="00CA701D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132A98">
              <w:rPr>
                <w:rStyle w:val="FontStyle86"/>
              </w:rPr>
              <w:t>- умеет проводить исследование научных и производственных задач, в том числе путем проектирования экспериментов, анализа и интерпретации данных, синтеза информации для получения обоснованных выводов;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BB54E" w14:textId="77777777" w:rsidR="00B90950" w:rsidRPr="00132A98" w:rsidRDefault="00B90950" w:rsidP="00CA701D">
            <w:pPr>
              <w:pStyle w:val="Style55"/>
              <w:widowControl/>
            </w:pPr>
          </w:p>
        </w:tc>
      </w:tr>
      <w:tr w:rsidR="00B90950" w:rsidRPr="00132A98" w14:paraId="72439AB0" w14:textId="77777777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CC1484B" w14:textId="77777777" w:rsidR="00B90950" w:rsidRPr="00132A98" w:rsidRDefault="00B90950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DFF4E86" w14:textId="77777777" w:rsidR="00B90950" w:rsidRPr="00132A98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42619" w14:textId="77777777" w:rsidR="00B90950" w:rsidRPr="00132A98" w:rsidRDefault="00B90950" w:rsidP="00CA701D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132A98">
              <w:rPr>
                <w:rStyle w:val="FontStyle86"/>
              </w:rPr>
              <w:t>- определяет и обосновывает понятийный аппарат исследовательской работы;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6687F" w14:textId="77777777" w:rsidR="00B90950" w:rsidRPr="00132A98" w:rsidRDefault="00B90950" w:rsidP="00CA701D">
            <w:pPr>
              <w:pStyle w:val="Style55"/>
              <w:widowControl/>
            </w:pPr>
          </w:p>
        </w:tc>
      </w:tr>
      <w:tr w:rsidR="00B90950" w:rsidRPr="00132A98" w14:paraId="2DDB38F1" w14:textId="77777777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69247E0" w14:textId="77777777" w:rsidR="00B90950" w:rsidRPr="00132A98" w:rsidRDefault="00B90950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4DC329E" w14:textId="77777777" w:rsidR="00B90950" w:rsidRPr="00132A98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EB3DD" w14:textId="77777777" w:rsidR="00B90950" w:rsidRPr="00132A98" w:rsidRDefault="00B90950" w:rsidP="00CA701D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132A98">
              <w:rPr>
                <w:rStyle w:val="FontStyle86"/>
              </w:rPr>
              <w:t>- демонстрирует полноту и системность теоретического анализа ВКР;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6DE4E" w14:textId="77777777" w:rsidR="00B90950" w:rsidRPr="00132A98" w:rsidRDefault="00B90950" w:rsidP="00CA701D">
            <w:pPr>
              <w:pStyle w:val="Style55"/>
              <w:widowControl/>
            </w:pPr>
          </w:p>
        </w:tc>
      </w:tr>
      <w:tr w:rsidR="00B90950" w:rsidRPr="00132A98" w14:paraId="0AFB2EB9" w14:textId="77777777" w:rsidTr="002B2AAA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450E3" w14:textId="77777777" w:rsidR="00B90950" w:rsidRPr="00132A98" w:rsidRDefault="00B90950" w:rsidP="00CA701D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3FFE69" w14:textId="77777777" w:rsidR="00B90950" w:rsidRPr="00132A98" w:rsidRDefault="00B90950" w:rsidP="002B2AAA">
            <w:pPr>
              <w:widowControl/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FFC34" w14:textId="77777777" w:rsidR="00B90950" w:rsidRPr="00132A98" w:rsidRDefault="00B90950" w:rsidP="00CA701D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132A98">
              <w:rPr>
                <w:rStyle w:val="FontStyle86"/>
              </w:rPr>
              <w:t>- представляет и обосновывает собственную теоретическую позицию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B2C9C" w14:textId="77777777" w:rsidR="00B90950" w:rsidRPr="00132A98" w:rsidRDefault="00B90950" w:rsidP="00CA701D">
            <w:pPr>
              <w:pStyle w:val="Style55"/>
              <w:widowControl/>
            </w:pPr>
          </w:p>
        </w:tc>
      </w:tr>
      <w:tr w:rsidR="00303482" w:rsidRPr="00132A98" w14:paraId="5F62CDD4" w14:textId="77777777" w:rsidTr="002B2AAA">
        <w:trPr>
          <w:trHeight w:val="834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13C1EB6" w14:textId="77777777" w:rsidR="00303482" w:rsidRPr="00132A98" w:rsidRDefault="00303482" w:rsidP="00CA701D">
            <w:pPr>
              <w:pStyle w:val="Style28"/>
              <w:widowControl/>
              <w:spacing w:line="240" w:lineRule="auto"/>
              <w:jc w:val="center"/>
              <w:rPr>
                <w:rStyle w:val="FontStyle86"/>
              </w:rPr>
            </w:pPr>
            <w:r w:rsidRPr="00132A98">
              <w:rPr>
                <w:rStyle w:val="FontStyle86"/>
              </w:rPr>
              <w:t>Творческий</w:t>
            </w:r>
          </w:p>
          <w:p w14:paraId="5A730C19" w14:textId="77777777" w:rsidR="00303482" w:rsidRPr="00132A98" w:rsidRDefault="00303482" w:rsidP="00CA701D">
            <w:pPr>
              <w:widowControl/>
            </w:pPr>
          </w:p>
          <w:p w14:paraId="0AA40F13" w14:textId="77777777" w:rsidR="00303482" w:rsidRPr="00132A98" w:rsidRDefault="00303482" w:rsidP="00CA701D">
            <w:pPr>
              <w:widowControl/>
            </w:pPr>
          </w:p>
          <w:p w14:paraId="52E30645" w14:textId="77777777" w:rsidR="00303482" w:rsidRPr="00132A98" w:rsidRDefault="00303482" w:rsidP="00CA701D">
            <w:pPr>
              <w:widowControl/>
            </w:pPr>
          </w:p>
          <w:p w14:paraId="6A747203" w14:textId="77777777" w:rsidR="00303482" w:rsidRPr="00132A98" w:rsidRDefault="00303482" w:rsidP="00CA701D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46BAFA" w14:textId="77777777" w:rsidR="00303482" w:rsidRPr="00132A98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</w:rPr>
            </w:pPr>
            <w:r w:rsidRPr="00132A98">
              <w:rPr>
                <w:rStyle w:val="FontStyle86"/>
              </w:rPr>
              <w:t>ПК 2.1</w:t>
            </w:r>
          </w:p>
          <w:p w14:paraId="047FD327" w14:textId="77777777" w:rsidR="00303482" w:rsidRPr="00132A98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</w:rPr>
            </w:pPr>
            <w:r w:rsidRPr="00132A98">
              <w:rPr>
                <w:rStyle w:val="FontStyle86"/>
              </w:rPr>
              <w:t>ПК 2.3</w:t>
            </w:r>
          </w:p>
          <w:p w14:paraId="36D439D6" w14:textId="28D04DC8" w:rsidR="00303482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ПК 2.</w:t>
            </w:r>
            <w:r w:rsidR="00D91A63">
              <w:rPr>
                <w:rStyle w:val="FontStyle86"/>
                <w:spacing w:val="30"/>
              </w:rPr>
              <w:t>4</w:t>
            </w:r>
          </w:p>
          <w:p w14:paraId="380459D2" w14:textId="27CF5F25" w:rsidR="00D91A63" w:rsidRPr="00EC3CB0" w:rsidRDefault="00D91A63" w:rsidP="00D91A63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spacing w:val="30"/>
                <w:lang w:val="en-US"/>
              </w:rPr>
            </w:pPr>
            <w:r w:rsidRPr="00EC3CB0">
              <w:rPr>
                <w:rStyle w:val="FontStyle86"/>
                <w:spacing w:val="30"/>
              </w:rPr>
              <w:t xml:space="preserve">ПК </w:t>
            </w:r>
            <w:r>
              <w:rPr>
                <w:rStyle w:val="FontStyle86"/>
                <w:spacing w:val="30"/>
              </w:rPr>
              <w:t>3</w:t>
            </w:r>
            <w:r>
              <w:rPr>
                <w:rStyle w:val="FontStyle86"/>
                <w:spacing w:val="30"/>
              </w:rPr>
              <w:t>.</w:t>
            </w:r>
            <w:r w:rsidRPr="00EC3CB0">
              <w:rPr>
                <w:rStyle w:val="FontStyle86"/>
                <w:spacing w:val="30"/>
                <w:lang w:val="en-US"/>
              </w:rPr>
              <w:t>3</w:t>
            </w:r>
          </w:p>
          <w:p w14:paraId="06BBA934" w14:textId="77777777" w:rsidR="00303482" w:rsidRPr="00132A98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</w:t>
            </w:r>
            <w:r w:rsidR="00C57FA4" w:rsidRPr="00132A98">
              <w:rPr>
                <w:rStyle w:val="FontStyle86"/>
                <w:spacing w:val="30"/>
              </w:rPr>
              <w:t>3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856D6ED" w14:textId="77777777" w:rsidR="00303482" w:rsidRPr="00132A98" w:rsidRDefault="00303482" w:rsidP="00CA701D">
            <w:pPr>
              <w:pStyle w:val="Style28"/>
              <w:spacing w:line="278" w:lineRule="exact"/>
              <w:ind w:firstLine="5"/>
            </w:pPr>
            <w:r w:rsidRPr="00132A98">
              <w:rPr>
                <w:rStyle w:val="FontStyle86"/>
              </w:rPr>
              <w:t>- демонстрирует оригинальность и новизну полученных результатов, научных, конструкторских и технологических решений;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803449" w14:textId="77777777" w:rsidR="00303482" w:rsidRPr="00132A98" w:rsidRDefault="00303482" w:rsidP="00CA701D">
            <w:pPr>
              <w:pStyle w:val="Style55"/>
              <w:widowControl/>
            </w:pPr>
          </w:p>
        </w:tc>
      </w:tr>
      <w:tr w:rsidR="00680A16" w:rsidRPr="00132A98" w14:paraId="38571EC6" w14:textId="77777777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6C7F1AC6" w14:textId="77777777" w:rsidR="00680A16" w:rsidRPr="00132A98" w:rsidRDefault="00680A16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333192F" w14:textId="77777777" w:rsidR="00680A16" w:rsidRPr="00132A98" w:rsidRDefault="00680A16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A18A2" w14:textId="77777777" w:rsidR="00680A16" w:rsidRPr="00132A98" w:rsidRDefault="00680A16" w:rsidP="00CA701D">
            <w:pPr>
              <w:pStyle w:val="Style28"/>
              <w:widowControl/>
              <w:spacing w:line="283" w:lineRule="exact"/>
              <w:ind w:firstLine="5"/>
              <w:rPr>
                <w:rStyle w:val="FontStyle86"/>
              </w:rPr>
            </w:pPr>
            <w:r w:rsidRPr="00132A98">
              <w:rPr>
                <w:rStyle w:val="FontStyle86"/>
              </w:rPr>
              <w:t>- использует различные технологии, в том числе инновационные, при изготовлении проекта;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FE2A8" w14:textId="77777777" w:rsidR="00680A16" w:rsidRPr="00132A98" w:rsidRDefault="00680A16" w:rsidP="00CA701D">
            <w:pPr>
              <w:pStyle w:val="Style55"/>
              <w:widowControl/>
            </w:pPr>
          </w:p>
        </w:tc>
      </w:tr>
      <w:tr w:rsidR="00680A16" w:rsidRPr="00132A98" w14:paraId="0F43A24A" w14:textId="77777777" w:rsidTr="002B2AAA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4604F" w14:textId="77777777" w:rsidR="00680A16" w:rsidRPr="00132A98" w:rsidRDefault="00680A16" w:rsidP="00CA701D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2F6A07" w14:textId="77777777" w:rsidR="00680A16" w:rsidRPr="00132A98" w:rsidRDefault="00680A16" w:rsidP="002B2AAA">
            <w:pPr>
              <w:widowControl/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035248" w14:textId="77777777" w:rsidR="00680A16" w:rsidRPr="00132A98" w:rsidRDefault="00680A16" w:rsidP="00CA701D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132A98">
              <w:rPr>
                <w:rStyle w:val="FontStyle86"/>
              </w:rPr>
              <w:t>- защищает собственную профессиональную позицию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85AE3" w14:textId="77777777" w:rsidR="00680A16" w:rsidRPr="00132A98" w:rsidRDefault="00680A16" w:rsidP="00CA701D">
            <w:pPr>
              <w:pStyle w:val="Style55"/>
              <w:widowControl/>
            </w:pPr>
          </w:p>
        </w:tc>
      </w:tr>
      <w:tr w:rsidR="00303482" w:rsidRPr="00132A98" w14:paraId="4A4F203A" w14:textId="77777777" w:rsidTr="002B2AAA">
        <w:trPr>
          <w:trHeight w:val="567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B5B2F9" w14:textId="77777777" w:rsidR="00303482" w:rsidRPr="00132A98" w:rsidRDefault="00303482" w:rsidP="00CA701D">
            <w:pPr>
              <w:pStyle w:val="Style58"/>
              <w:widowControl/>
              <w:spacing w:line="274" w:lineRule="exact"/>
              <w:rPr>
                <w:rStyle w:val="FontStyle86"/>
              </w:rPr>
            </w:pPr>
            <w:r w:rsidRPr="00132A98">
              <w:rPr>
                <w:rStyle w:val="FontStyle86"/>
              </w:rPr>
              <w:t>Уровень самосовер</w:t>
            </w:r>
            <w:r w:rsidRPr="00132A98">
              <w:rPr>
                <w:rStyle w:val="FontStyle86"/>
              </w:rPr>
              <w:softHyphen/>
              <w:t>шенствования</w:t>
            </w:r>
          </w:p>
          <w:p w14:paraId="459FB5E0" w14:textId="77777777" w:rsidR="00303482" w:rsidRPr="00132A98" w:rsidRDefault="00303482" w:rsidP="00CA701D">
            <w:pPr>
              <w:widowControl/>
            </w:pPr>
          </w:p>
          <w:p w14:paraId="1B112DCA" w14:textId="77777777" w:rsidR="00303482" w:rsidRPr="00132A98" w:rsidRDefault="00303482" w:rsidP="00CA701D">
            <w:pPr>
              <w:widowControl/>
            </w:pPr>
          </w:p>
          <w:p w14:paraId="7D1668EF" w14:textId="77777777" w:rsidR="00303482" w:rsidRPr="00132A98" w:rsidRDefault="00303482" w:rsidP="00CA701D">
            <w:pPr>
              <w:widowControl/>
            </w:pPr>
          </w:p>
          <w:p w14:paraId="5FC48EC2" w14:textId="77777777" w:rsidR="00303482" w:rsidRPr="00132A98" w:rsidRDefault="00303482" w:rsidP="00CA701D">
            <w:pPr>
              <w:widowControl/>
            </w:pPr>
          </w:p>
          <w:p w14:paraId="12A5A516" w14:textId="77777777" w:rsidR="00303482" w:rsidRPr="00132A98" w:rsidRDefault="00303482" w:rsidP="00CA701D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7BAF316" w14:textId="77777777" w:rsidR="00303482" w:rsidRPr="00132A9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132A98">
              <w:rPr>
                <w:rStyle w:val="FontStyle86"/>
              </w:rPr>
              <w:t>ПК 2.2</w:t>
            </w:r>
          </w:p>
          <w:p w14:paraId="5A0C98BD" w14:textId="77777777" w:rsidR="00303482" w:rsidRPr="00132A9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ОК2</w:t>
            </w:r>
          </w:p>
          <w:p w14:paraId="304C6D58" w14:textId="77777777" w:rsidR="00303482" w:rsidRPr="00132A9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ОК7</w:t>
            </w:r>
          </w:p>
          <w:p w14:paraId="7F0B84E8" w14:textId="77777777" w:rsidR="00303482" w:rsidRPr="00132A9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132A98">
              <w:rPr>
                <w:rStyle w:val="FontStyle86"/>
                <w:spacing w:val="30"/>
              </w:rPr>
              <w:t>ОК8</w:t>
            </w:r>
          </w:p>
          <w:p w14:paraId="77F6C478" w14:textId="77777777" w:rsidR="00303482" w:rsidRPr="00132A98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132A98">
              <w:rPr>
                <w:rStyle w:val="FontStyle86"/>
                <w:spacing w:val="30"/>
              </w:rPr>
              <w:t>ОК</w:t>
            </w:r>
            <w:r w:rsidR="00C57FA4" w:rsidRPr="00132A98">
              <w:rPr>
                <w:rStyle w:val="FontStyle86"/>
                <w:spacing w:val="30"/>
              </w:rPr>
              <w:t>9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DC2A1A" w14:textId="77777777" w:rsidR="00303482" w:rsidRPr="00132A98" w:rsidRDefault="00303482" w:rsidP="00CA701D">
            <w:pPr>
              <w:pStyle w:val="Style28"/>
              <w:spacing w:line="278" w:lineRule="exact"/>
            </w:pPr>
            <w:r w:rsidRPr="00132A98">
              <w:rPr>
                <w:rStyle w:val="FontStyle86"/>
              </w:rPr>
              <w:t>- представляет и интерпретирует результаты исследования;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94800B0" w14:textId="77777777" w:rsidR="00303482" w:rsidRPr="00132A98" w:rsidRDefault="00303482" w:rsidP="00CA701D">
            <w:pPr>
              <w:pStyle w:val="Style55"/>
              <w:widowControl/>
            </w:pPr>
          </w:p>
        </w:tc>
      </w:tr>
      <w:tr w:rsidR="00303482" w:rsidRPr="00132A98" w14:paraId="332D7724" w14:textId="77777777" w:rsidTr="00CA701D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8942510" w14:textId="77777777" w:rsidR="00303482" w:rsidRPr="00132A98" w:rsidRDefault="00303482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465EC867" w14:textId="77777777" w:rsidR="00303482" w:rsidRPr="00132A98" w:rsidRDefault="00303482" w:rsidP="00CA701D"/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3AFF58" w14:textId="77777777" w:rsidR="00303482" w:rsidRPr="00132A98" w:rsidRDefault="00303482" w:rsidP="00CA701D">
            <w:pPr>
              <w:pStyle w:val="Style28"/>
              <w:widowControl/>
              <w:spacing w:line="274" w:lineRule="exact"/>
              <w:rPr>
                <w:rStyle w:val="FontStyle86"/>
              </w:rPr>
            </w:pPr>
            <w:r w:rsidRPr="00132A98">
              <w:rPr>
                <w:rStyle w:val="FontStyle86"/>
              </w:rPr>
              <w:t>- обобщает результаты исследования, делает выводы;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2AA56" w14:textId="77777777" w:rsidR="00303482" w:rsidRPr="00132A98" w:rsidRDefault="00303482" w:rsidP="00CA701D">
            <w:pPr>
              <w:pStyle w:val="Style55"/>
              <w:widowControl/>
            </w:pPr>
          </w:p>
        </w:tc>
      </w:tr>
      <w:tr w:rsidR="00303482" w:rsidRPr="00132A98" w14:paraId="5102BD41" w14:textId="77777777" w:rsidTr="00CA701D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2406802" w14:textId="77777777" w:rsidR="00303482" w:rsidRPr="00132A98" w:rsidRDefault="00303482" w:rsidP="00CA701D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BE2FCF4" w14:textId="77777777" w:rsidR="00303482" w:rsidRPr="00132A98" w:rsidRDefault="00303482" w:rsidP="00CA701D"/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EE998" w14:textId="77777777" w:rsidR="00303482" w:rsidRPr="00132A98" w:rsidRDefault="00303482" w:rsidP="00CA701D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132A98">
              <w:rPr>
                <w:rStyle w:val="FontStyle86"/>
              </w:rPr>
              <w:t>- представляет результаты апробации проекта;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43499" w14:textId="77777777" w:rsidR="00303482" w:rsidRPr="00132A98" w:rsidRDefault="00303482" w:rsidP="00CA701D">
            <w:pPr>
              <w:pStyle w:val="Style55"/>
              <w:widowControl/>
            </w:pPr>
          </w:p>
        </w:tc>
      </w:tr>
      <w:tr w:rsidR="00303482" w:rsidRPr="00132A98" w14:paraId="7F7B758E" w14:textId="77777777" w:rsidTr="00CA701D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34120" w14:textId="77777777" w:rsidR="00303482" w:rsidRPr="00132A98" w:rsidRDefault="00303482" w:rsidP="00CA701D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652A5" w14:textId="77777777" w:rsidR="00303482" w:rsidRPr="00132A98" w:rsidRDefault="00303482" w:rsidP="00CA701D">
            <w:pPr>
              <w:widowControl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D850A" w14:textId="77777777" w:rsidR="00303482" w:rsidRPr="00132A98" w:rsidRDefault="00303482" w:rsidP="00CA701D">
            <w:pPr>
              <w:pStyle w:val="Style28"/>
              <w:widowControl/>
              <w:spacing w:line="274" w:lineRule="exact"/>
              <w:ind w:left="5" w:hanging="5"/>
              <w:rPr>
                <w:rStyle w:val="FontStyle86"/>
              </w:rPr>
            </w:pPr>
            <w:r w:rsidRPr="00132A98">
              <w:rPr>
                <w:rStyle w:val="FontStyle86"/>
              </w:rPr>
              <w:t>- осуществляет самооценку деятельности и результатов (осознание и обобщение собственного уровня профессионального развития);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5CFA3" w14:textId="77777777" w:rsidR="00303482" w:rsidRPr="00132A98" w:rsidRDefault="00303482" w:rsidP="00CA701D">
            <w:pPr>
              <w:pStyle w:val="Style55"/>
              <w:widowControl/>
            </w:pPr>
          </w:p>
        </w:tc>
      </w:tr>
      <w:tr w:rsidR="00C90320" w:rsidRPr="00132A98" w14:paraId="469E8173" w14:textId="77777777" w:rsidTr="00680A16">
        <w:tc>
          <w:tcPr>
            <w:tcW w:w="8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9C485" w14:textId="77777777" w:rsidR="00C90320" w:rsidRPr="00132A98" w:rsidRDefault="00C90320" w:rsidP="00CA701D">
            <w:pPr>
              <w:pStyle w:val="Style34"/>
              <w:widowControl/>
              <w:spacing w:line="240" w:lineRule="auto"/>
              <w:ind w:left="5112"/>
              <w:jc w:val="left"/>
              <w:rPr>
                <w:rStyle w:val="FontStyle97"/>
              </w:rPr>
            </w:pPr>
            <w:r w:rsidRPr="00132A98">
              <w:rPr>
                <w:rStyle w:val="FontStyle97"/>
              </w:rPr>
              <w:t>Среднее количество баллов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4E694" w14:textId="77777777" w:rsidR="00C90320" w:rsidRPr="00132A98" w:rsidRDefault="00C90320" w:rsidP="00CA701D">
            <w:pPr>
              <w:pStyle w:val="Style55"/>
              <w:widowControl/>
            </w:pPr>
          </w:p>
        </w:tc>
      </w:tr>
    </w:tbl>
    <w:p w14:paraId="4D8036E1" w14:textId="77777777" w:rsidR="00BC2938" w:rsidRPr="00132A98" w:rsidRDefault="00BC2938" w:rsidP="00BC2938">
      <w:pPr>
        <w:pStyle w:val="Style67"/>
        <w:widowControl/>
        <w:tabs>
          <w:tab w:val="left" w:leader="underscore" w:pos="10171"/>
        </w:tabs>
        <w:spacing w:line="240" w:lineRule="auto"/>
        <w:jc w:val="both"/>
        <w:rPr>
          <w:rStyle w:val="FontStyle97"/>
        </w:rPr>
      </w:pPr>
      <w:r w:rsidRPr="00132A98">
        <w:rPr>
          <w:rStyle w:val="FontStyle97"/>
        </w:rPr>
        <w:t>Выводы:</w:t>
      </w:r>
      <w:r w:rsidRPr="00132A98">
        <w:rPr>
          <w:rStyle w:val="FontStyle97"/>
        </w:rPr>
        <w:tab/>
      </w:r>
    </w:p>
    <w:p w14:paraId="4AC638F1" w14:textId="77777777" w:rsidR="00BC2938" w:rsidRPr="00132A98" w:rsidRDefault="00BC2938" w:rsidP="00BC2938">
      <w:pPr>
        <w:pStyle w:val="Style21"/>
        <w:widowControl/>
        <w:jc w:val="both"/>
        <w:rPr>
          <w:rStyle w:val="FontStyle99"/>
          <w:sz w:val="20"/>
          <w:szCs w:val="20"/>
        </w:rPr>
      </w:pPr>
      <w:r w:rsidRPr="00132A98">
        <w:rPr>
          <w:rStyle w:val="FontStyle99"/>
          <w:sz w:val="20"/>
          <w:szCs w:val="20"/>
        </w:rPr>
        <w:t>(1,6-2 балла – высокий / 1-1,5 – средний / 0,5-0,9 баллов - низкий уровень сформированности показателей деятельности)</w:t>
      </w:r>
    </w:p>
    <w:p w14:paraId="31836246" w14:textId="77777777" w:rsidR="00BC2938" w:rsidRPr="00132A98" w:rsidRDefault="00BC2938" w:rsidP="00BC2938">
      <w:pPr>
        <w:pStyle w:val="Style1"/>
        <w:widowControl/>
        <w:tabs>
          <w:tab w:val="left" w:leader="underscore" w:pos="4200"/>
          <w:tab w:val="left" w:leader="underscore" w:pos="6912"/>
        </w:tabs>
        <w:jc w:val="both"/>
        <w:rPr>
          <w:rStyle w:val="FontStyle86"/>
        </w:rPr>
      </w:pPr>
      <w:r w:rsidRPr="00132A98">
        <w:rPr>
          <w:rStyle w:val="FontStyle86"/>
        </w:rPr>
        <w:t>Председатель ГЭК</w:t>
      </w:r>
      <w:r w:rsidRPr="00132A98">
        <w:rPr>
          <w:rStyle w:val="FontStyle86"/>
        </w:rPr>
        <w:tab/>
        <w:t>/</w:t>
      </w:r>
      <w:r w:rsidRPr="00132A98">
        <w:rPr>
          <w:rStyle w:val="FontStyle86"/>
        </w:rPr>
        <w:tab/>
        <w:t>/</w:t>
      </w:r>
    </w:p>
    <w:p w14:paraId="185DE06A" w14:textId="77777777" w:rsidR="00BC2938" w:rsidRPr="00132A98" w:rsidRDefault="00BC2938" w:rsidP="00BC2938">
      <w:pPr>
        <w:pStyle w:val="Style1"/>
        <w:widowControl/>
        <w:tabs>
          <w:tab w:val="left" w:leader="underscore" w:pos="4190"/>
          <w:tab w:val="left" w:leader="underscore" w:pos="6902"/>
        </w:tabs>
        <w:jc w:val="both"/>
        <w:rPr>
          <w:rStyle w:val="FontStyle86"/>
        </w:rPr>
      </w:pPr>
      <w:r w:rsidRPr="00132A98">
        <w:rPr>
          <w:rStyle w:val="FontStyle86"/>
        </w:rPr>
        <w:t xml:space="preserve">Члены ГЭК        </w:t>
      </w:r>
      <w:r w:rsidRPr="00132A98">
        <w:rPr>
          <w:rStyle w:val="FontStyle86"/>
        </w:rPr>
        <w:tab/>
        <w:t>/</w:t>
      </w:r>
      <w:r w:rsidRPr="00132A98">
        <w:rPr>
          <w:rStyle w:val="FontStyle86"/>
        </w:rPr>
        <w:tab/>
        <w:t>/</w:t>
      </w:r>
    </w:p>
    <w:p w14:paraId="6476F2D6" w14:textId="77777777" w:rsidR="00BC2938" w:rsidRPr="00132A98" w:rsidRDefault="00BC2938" w:rsidP="00BC2938">
      <w:pPr>
        <w:pStyle w:val="Style9"/>
        <w:widowControl/>
        <w:tabs>
          <w:tab w:val="left" w:leader="underscore" w:pos="4200"/>
          <w:tab w:val="left" w:leader="underscore" w:pos="6912"/>
        </w:tabs>
        <w:rPr>
          <w:rStyle w:val="FontStyle100"/>
        </w:rPr>
      </w:pPr>
      <w:r w:rsidRPr="00132A98">
        <w:rPr>
          <w:rStyle w:val="FontStyle100"/>
        </w:rPr>
        <w:tab/>
        <w:t>/</w:t>
      </w:r>
      <w:r w:rsidRPr="00132A98">
        <w:rPr>
          <w:rStyle w:val="FontStyle100"/>
        </w:rPr>
        <w:tab/>
        <w:t>/</w:t>
      </w:r>
    </w:p>
    <w:p w14:paraId="424EDBA7" w14:textId="77777777" w:rsidR="00BC2938" w:rsidRPr="00132A98" w:rsidRDefault="00BC2938" w:rsidP="00BC2938">
      <w:pPr>
        <w:pStyle w:val="Style9"/>
        <w:widowControl/>
        <w:tabs>
          <w:tab w:val="left" w:leader="underscore" w:pos="4200"/>
          <w:tab w:val="left" w:leader="underscore" w:pos="6912"/>
        </w:tabs>
        <w:rPr>
          <w:rStyle w:val="FontStyle100"/>
        </w:rPr>
      </w:pPr>
      <w:r w:rsidRPr="00132A98">
        <w:rPr>
          <w:rStyle w:val="FontStyle100"/>
        </w:rPr>
        <w:tab/>
        <w:t>/</w:t>
      </w:r>
      <w:r w:rsidRPr="00132A98">
        <w:rPr>
          <w:rStyle w:val="FontStyle100"/>
        </w:rPr>
        <w:tab/>
        <w:t>/</w:t>
      </w:r>
    </w:p>
    <w:p w14:paraId="664D5C53" w14:textId="77777777" w:rsidR="00BC2938" w:rsidRDefault="00BC2938" w:rsidP="00BC2938">
      <w:pPr>
        <w:pStyle w:val="Style9"/>
        <w:widowControl/>
        <w:tabs>
          <w:tab w:val="left" w:leader="underscore" w:pos="4200"/>
          <w:tab w:val="left" w:leader="underscore" w:pos="6912"/>
        </w:tabs>
        <w:rPr>
          <w:rStyle w:val="FontStyle102"/>
        </w:rPr>
      </w:pPr>
      <w:r w:rsidRPr="00132A98">
        <w:rPr>
          <w:rStyle w:val="FontStyle100"/>
        </w:rPr>
        <w:tab/>
        <w:t>/</w:t>
      </w:r>
      <w:r w:rsidRPr="00132A98">
        <w:rPr>
          <w:rStyle w:val="FontStyle100"/>
        </w:rPr>
        <w:tab/>
        <w:t>/</w:t>
      </w:r>
    </w:p>
    <w:p w14:paraId="54472B4A" w14:textId="75900677" w:rsidR="00411D12" w:rsidRPr="00A550AC" w:rsidRDefault="00411D12" w:rsidP="00BC2938">
      <w:pPr>
        <w:pStyle w:val="Style1"/>
        <w:widowControl/>
        <w:tabs>
          <w:tab w:val="left" w:leader="underscore" w:pos="9048"/>
        </w:tabs>
        <w:spacing w:line="360" w:lineRule="auto"/>
        <w:jc w:val="both"/>
        <w:rPr>
          <w:rStyle w:val="FontStyle102"/>
          <w:sz w:val="24"/>
          <w:szCs w:val="24"/>
        </w:rPr>
      </w:pPr>
    </w:p>
    <w:sectPr w:rsidR="00411D12" w:rsidRPr="00A550AC" w:rsidSect="0010790F">
      <w:footerReference w:type="default" r:id="rId12"/>
      <w:type w:val="continuous"/>
      <w:pgSz w:w="11905" w:h="16837"/>
      <w:pgMar w:top="1134" w:right="1134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3CAE4" w14:textId="77777777" w:rsidR="00BC2938" w:rsidRDefault="00BC2938">
      <w:r>
        <w:separator/>
      </w:r>
    </w:p>
  </w:endnote>
  <w:endnote w:type="continuationSeparator" w:id="0">
    <w:p w14:paraId="26AF63BF" w14:textId="77777777" w:rsidR="00BC2938" w:rsidRDefault="00BC2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DBC92" w14:textId="77777777" w:rsidR="00BC2938" w:rsidRDefault="00BC2938">
    <w:pPr>
      <w:pStyle w:val="Style13"/>
      <w:widowControl/>
      <w:spacing w:line="240" w:lineRule="auto"/>
      <w:ind w:left="4978"/>
      <w:jc w:val="both"/>
      <w:rPr>
        <w:rStyle w:val="FontStyle71"/>
      </w:rPr>
    </w:pPr>
    <w:r>
      <w:rPr>
        <w:rStyle w:val="FontStyle71"/>
      </w:rPr>
      <w:fldChar w:fldCharType="begin"/>
    </w:r>
    <w:r>
      <w:rPr>
        <w:rStyle w:val="FontStyle71"/>
      </w:rPr>
      <w:instrText>PAGE</w:instrText>
    </w:r>
    <w:r>
      <w:rPr>
        <w:rStyle w:val="FontStyle71"/>
      </w:rPr>
      <w:fldChar w:fldCharType="separate"/>
    </w:r>
    <w:r w:rsidR="00132A98">
      <w:rPr>
        <w:rStyle w:val="FontStyle71"/>
        <w:noProof/>
      </w:rPr>
      <w:t>2</w:t>
    </w:r>
    <w:r>
      <w:rPr>
        <w:rStyle w:val="FontStyle71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CED52" w14:textId="77777777" w:rsidR="00BC2938" w:rsidRDefault="00BC2938">
    <w:pPr>
      <w:pStyle w:val="Style1"/>
      <w:widowControl/>
      <w:ind w:left="4670"/>
      <w:jc w:val="both"/>
      <w:rPr>
        <w:rStyle w:val="FontStyle86"/>
      </w:rPr>
    </w:pPr>
    <w:r>
      <w:rPr>
        <w:rStyle w:val="FontStyle86"/>
      </w:rPr>
      <w:fldChar w:fldCharType="begin"/>
    </w:r>
    <w:r>
      <w:rPr>
        <w:rStyle w:val="FontStyle86"/>
      </w:rPr>
      <w:instrText>PAGE</w:instrText>
    </w:r>
    <w:r>
      <w:rPr>
        <w:rStyle w:val="FontStyle86"/>
      </w:rPr>
      <w:fldChar w:fldCharType="separate"/>
    </w:r>
    <w:r w:rsidR="00132A98">
      <w:rPr>
        <w:rStyle w:val="FontStyle86"/>
        <w:noProof/>
      </w:rPr>
      <w:t>3</w:t>
    </w:r>
    <w:r>
      <w:rPr>
        <w:rStyle w:val="FontStyle8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895E2" w14:textId="77777777" w:rsidR="00BC2938" w:rsidRDefault="00BC2938">
    <w:pPr>
      <w:pStyle w:val="Style13"/>
      <w:widowControl/>
      <w:spacing w:line="240" w:lineRule="auto"/>
      <w:ind w:left="5016"/>
      <w:jc w:val="both"/>
      <w:rPr>
        <w:rStyle w:val="FontStyle71"/>
      </w:rPr>
    </w:pPr>
    <w:r>
      <w:rPr>
        <w:rStyle w:val="FontStyle71"/>
      </w:rPr>
      <w:fldChar w:fldCharType="begin"/>
    </w:r>
    <w:r>
      <w:rPr>
        <w:rStyle w:val="FontStyle71"/>
      </w:rPr>
      <w:instrText>PAGE</w:instrText>
    </w:r>
    <w:r>
      <w:rPr>
        <w:rStyle w:val="FontStyle71"/>
      </w:rPr>
      <w:fldChar w:fldCharType="separate"/>
    </w:r>
    <w:r w:rsidR="00D91A63">
      <w:rPr>
        <w:rStyle w:val="FontStyle71"/>
        <w:noProof/>
      </w:rPr>
      <w:t>13</w:t>
    </w:r>
    <w:r>
      <w:rPr>
        <w:rStyle w:val="FontStyle7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A62C22" w14:textId="77777777" w:rsidR="00BC2938" w:rsidRDefault="00BC2938">
      <w:r>
        <w:separator/>
      </w:r>
    </w:p>
  </w:footnote>
  <w:footnote w:type="continuationSeparator" w:id="0">
    <w:p w14:paraId="06F30816" w14:textId="77777777" w:rsidR="00BC2938" w:rsidRDefault="00BC2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88C4DA6"/>
    <w:lvl w:ilvl="0">
      <w:numFmt w:val="bullet"/>
      <w:lvlText w:val="*"/>
      <w:lvlJc w:val="left"/>
    </w:lvl>
  </w:abstractNum>
  <w:abstractNum w:abstractNumId="1">
    <w:nsid w:val="32DC6B32"/>
    <w:multiLevelType w:val="singleLevel"/>
    <w:tmpl w:val="58E856E0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>
    <w:nsid w:val="754B7CB7"/>
    <w:multiLevelType w:val="singleLevel"/>
    <w:tmpl w:val="B2C4954A"/>
    <w:lvl w:ilvl="0">
      <w:start w:val="1"/>
      <w:numFmt w:val="decimal"/>
      <w:lvlText w:val="%1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12"/>
    <w:rsid w:val="000034C4"/>
    <w:rsid w:val="000075D3"/>
    <w:rsid w:val="00011382"/>
    <w:rsid w:val="00025DF4"/>
    <w:rsid w:val="000513C0"/>
    <w:rsid w:val="0005392A"/>
    <w:rsid w:val="00054218"/>
    <w:rsid w:val="00060718"/>
    <w:rsid w:val="00062F79"/>
    <w:rsid w:val="0006727B"/>
    <w:rsid w:val="000805C6"/>
    <w:rsid w:val="000C6B3C"/>
    <w:rsid w:val="000E1DCF"/>
    <w:rsid w:val="00100EF5"/>
    <w:rsid w:val="0010790F"/>
    <w:rsid w:val="00127560"/>
    <w:rsid w:val="00132A98"/>
    <w:rsid w:val="00166B10"/>
    <w:rsid w:val="00191908"/>
    <w:rsid w:val="001A2C01"/>
    <w:rsid w:val="001A32A1"/>
    <w:rsid w:val="001B7C27"/>
    <w:rsid w:val="001C4F7C"/>
    <w:rsid w:val="001C6E97"/>
    <w:rsid w:val="001F5DA2"/>
    <w:rsid w:val="00201041"/>
    <w:rsid w:val="002037A9"/>
    <w:rsid w:val="002100F4"/>
    <w:rsid w:val="00237AD8"/>
    <w:rsid w:val="002414B4"/>
    <w:rsid w:val="00262E7B"/>
    <w:rsid w:val="00263D83"/>
    <w:rsid w:val="002A4CBA"/>
    <w:rsid w:val="002B2AAA"/>
    <w:rsid w:val="002C6B65"/>
    <w:rsid w:val="002E2230"/>
    <w:rsid w:val="002E699A"/>
    <w:rsid w:val="00303482"/>
    <w:rsid w:val="00322050"/>
    <w:rsid w:val="0032715E"/>
    <w:rsid w:val="00354653"/>
    <w:rsid w:val="00365F9F"/>
    <w:rsid w:val="00370DD8"/>
    <w:rsid w:val="00381233"/>
    <w:rsid w:val="003E1C2A"/>
    <w:rsid w:val="003F2828"/>
    <w:rsid w:val="00411D12"/>
    <w:rsid w:val="00414CF0"/>
    <w:rsid w:val="00422584"/>
    <w:rsid w:val="0042647C"/>
    <w:rsid w:val="00426CF6"/>
    <w:rsid w:val="00434EA0"/>
    <w:rsid w:val="00435CFF"/>
    <w:rsid w:val="0047267E"/>
    <w:rsid w:val="004A3323"/>
    <w:rsid w:val="004F3E5F"/>
    <w:rsid w:val="005758AF"/>
    <w:rsid w:val="00580825"/>
    <w:rsid w:val="00611626"/>
    <w:rsid w:val="0061556B"/>
    <w:rsid w:val="00616777"/>
    <w:rsid w:val="00625264"/>
    <w:rsid w:val="00647D6E"/>
    <w:rsid w:val="00680A16"/>
    <w:rsid w:val="00693A84"/>
    <w:rsid w:val="006A2CF5"/>
    <w:rsid w:val="006B120A"/>
    <w:rsid w:val="006E52B0"/>
    <w:rsid w:val="006E7CA6"/>
    <w:rsid w:val="00707FBC"/>
    <w:rsid w:val="00710BF7"/>
    <w:rsid w:val="00712C76"/>
    <w:rsid w:val="00757DA6"/>
    <w:rsid w:val="00777C8D"/>
    <w:rsid w:val="007D4F47"/>
    <w:rsid w:val="007D4F97"/>
    <w:rsid w:val="007F0659"/>
    <w:rsid w:val="007F3E69"/>
    <w:rsid w:val="008234F2"/>
    <w:rsid w:val="0083590D"/>
    <w:rsid w:val="0083716E"/>
    <w:rsid w:val="00842B66"/>
    <w:rsid w:val="00843022"/>
    <w:rsid w:val="00846AA3"/>
    <w:rsid w:val="00854ADB"/>
    <w:rsid w:val="0086557D"/>
    <w:rsid w:val="0088609E"/>
    <w:rsid w:val="008A0ACE"/>
    <w:rsid w:val="008A1775"/>
    <w:rsid w:val="008C78C2"/>
    <w:rsid w:val="008D234C"/>
    <w:rsid w:val="008F5ABC"/>
    <w:rsid w:val="0090152F"/>
    <w:rsid w:val="00951754"/>
    <w:rsid w:val="00966010"/>
    <w:rsid w:val="00982B8A"/>
    <w:rsid w:val="009844C1"/>
    <w:rsid w:val="009C2A3E"/>
    <w:rsid w:val="009C48AD"/>
    <w:rsid w:val="009D3D0A"/>
    <w:rsid w:val="009E4525"/>
    <w:rsid w:val="009F156B"/>
    <w:rsid w:val="009F7D00"/>
    <w:rsid w:val="00A07CAF"/>
    <w:rsid w:val="00A471A3"/>
    <w:rsid w:val="00A550AC"/>
    <w:rsid w:val="00A81358"/>
    <w:rsid w:val="00AD5688"/>
    <w:rsid w:val="00AE3E54"/>
    <w:rsid w:val="00B0129F"/>
    <w:rsid w:val="00B131C1"/>
    <w:rsid w:val="00B775E4"/>
    <w:rsid w:val="00B831CA"/>
    <w:rsid w:val="00B848DA"/>
    <w:rsid w:val="00B90950"/>
    <w:rsid w:val="00BA5C77"/>
    <w:rsid w:val="00BA6283"/>
    <w:rsid w:val="00BB1655"/>
    <w:rsid w:val="00BB78A5"/>
    <w:rsid w:val="00BC2938"/>
    <w:rsid w:val="00BC7520"/>
    <w:rsid w:val="00BE3140"/>
    <w:rsid w:val="00BF498F"/>
    <w:rsid w:val="00C276A6"/>
    <w:rsid w:val="00C31ECA"/>
    <w:rsid w:val="00C4076F"/>
    <w:rsid w:val="00C40F3A"/>
    <w:rsid w:val="00C57FA4"/>
    <w:rsid w:val="00C90320"/>
    <w:rsid w:val="00CA5A94"/>
    <w:rsid w:val="00CA701D"/>
    <w:rsid w:val="00CC324E"/>
    <w:rsid w:val="00D0719F"/>
    <w:rsid w:val="00D2316B"/>
    <w:rsid w:val="00D23355"/>
    <w:rsid w:val="00D233F8"/>
    <w:rsid w:val="00D34A30"/>
    <w:rsid w:val="00D42799"/>
    <w:rsid w:val="00D45E59"/>
    <w:rsid w:val="00D62F0B"/>
    <w:rsid w:val="00D72646"/>
    <w:rsid w:val="00D73B80"/>
    <w:rsid w:val="00D91A63"/>
    <w:rsid w:val="00DD0805"/>
    <w:rsid w:val="00DE75C3"/>
    <w:rsid w:val="00E00376"/>
    <w:rsid w:val="00E12887"/>
    <w:rsid w:val="00E50B9E"/>
    <w:rsid w:val="00E523BE"/>
    <w:rsid w:val="00E66533"/>
    <w:rsid w:val="00E948BE"/>
    <w:rsid w:val="00E95C76"/>
    <w:rsid w:val="00EE784C"/>
    <w:rsid w:val="00EF0C33"/>
    <w:rsid w:val="00F06D42"/>
    <w:rsid w:val="00F2176E"/>
    <w:rsid w:val="00F64BA6"/>
    <w:rsid w:val="00F72EB1"/>
    <w:rsid w:val="00FE07CF"/>
    <w:rsid w:val="00FF251C"/>
    <w:rsid w:val="00FF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A29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54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51754"/>
  </w:style>
  <w:style w:type="paragraph" w:customStyle="1" w:styleId="Style2">
    <w:name w:val="Style2"/>
    <w:basedOn w:val="a"/>
    <w:uiPriority w:val="99"/>
    <w:rsid w:val="00951754"/>
  </w:style>
  <w:style w:type="paragraph" w:customStyle="1" w:styleId="Style3">
    <w:name w:val="Style3"/>
    <w:basedOn w:val="a"/>
    <w:uiPriority w:val="99"/>
    <w:rsid w:val="00951754"/>
    <w:pPr>
      <w:spacing w:line="228" w:lineRule="exact"/>
      <w:jc w:val="center"/>
    </w:pPr>
  </w:style>
  <w:style w:type="paragraph" w:customStyle="1" w:styleId="Style4">
    <w:name w:val="Style4"/>
    <w:basedOn w:val="a"/>
    <w:uiPriority w:val="99"/>
    <w:rsid w:val="00951754"/>
  </w:style>
  <w:style w:type="paragraph" w:customStyle="1" w:styleId="Style5">
    <w:name w:val="Style5"/>
    <w:basedOn w:val="a"/>
    <w:uiPriority w:val="99"/>
    <w:rsid w:val="00951754"/>
  </w:style>
  <w:style w:type="paragraph" w:customStyle="1" w:styleId="Style6">
    <w:name w:val="Style6"/>
    <w:basedOn w:val="a"/>
    <w:uiPriority w:val="99"/>
    <w:rsid w:val="00951754"/>
  </w:style>
  <w:style w:type="paragraph" w:customStyle="1" w:styleId="Style7">
    <w:name w:val="Style7"/>
    <w:basedOn w:val="a"/>
    <w:uiPriority w:val="99"/>
    <w:rsid w:val="00951754"/>
  </w:style>
  <w:style w:type="paragraph" w:customStyle="1" w:styleId="Style8">
    <w:name w:val="Style8"/>
    <w:basedOn w:val="a"/>
    <w:uiPriority w:val="99"/>
    <w:rsid w:val="00951754"/>
  </w:style>
  <w:style w:type="paragraph" w:customStyle="1" w:styleId="Style9">
    <w:name w:val="Style9"/>
    <w:basedOn w:val="a"/>
    <w:uiPriority w:val="99"/>
    <w:rsid w:val="00951754"/>
  </w:style>
  <w:style w:type="paragraph" w:customStyle="1" w:styleId="Style10">
    <w:name w:val="Style10"/>
    <w:basedOn w:val="a"/>
    <w:uiPriority w:val="99"/>
    <w:rsid w:val="00951754"/>
    <w:pPr>
      <w:spacing w:line="418" w:lineRule="exact"/>
      <w:jc w:val="right"/>
    </w:pPr>
  </w:style>
  <w:style w:type="paragraph" w:customStyle="1" w:styleId="Style11">
    <w:name w:val="Style11"/>
    <w:basedOn w:val="a"/>
    <w:uiPriority w:val="99"/>
    <w:rsid w:val="00951754"/>
  </w:style>
  <w:style w:type="paragraph" w:customStyle="1" w:styleId="Style12">
    <w:name w:val="Style12"/>
    <w:basedOn w:val="a"/>
    <w:uiPriority w:val="99"/>
    <w:rsid w:val="00951754"/>
  </w:style>
  <w:style w:type="paragraph" w:customStyle="1" w:styleId="Style13">
    <w:name w:val="Style13"/>
    <w:basedOn w:val="a"/>
    <w:uiPriority w:val="99"/>
    <w:rsid w:val="00951754"/>
    <w:pPr>
      <w:spacing w:line="413" w:lineRule="exact"/>
    </w:pPr>
  </w:style>
  <w:style w:type="paragraph" w:customStyle="1" w:styleId="Style14">
    <w:name w:val="Style14"/>
    <w:basedOn w:val="a"/>
    <w:uiPriority w:val="99"/>
    <w:rsid w:val="00951754"/>
    <w:pPr>
      <w:spacing w:line="494" w:lineRule="exact"/>
      <w:jc w:val="center"/>
    </w:pPr>
  </w:style>
  <w:style w:type="paragraph" w:customStyle="1" w:styleId="Style15">
    <w:name w:val="Style15"/>
    <w:basedOn w:val="a"/>
    <w:uiPriority w:val="99"/>
    <w:rsid w:val="00951754"/>
  </w:style>
  <w:style w:type="paragraph" w:customStyle="1" w:styleId="Style16">
    <w:name w:val="Style16"/>
    <w:basedOn w:val="a"/>
    <w:uiPriority w:val="99"/>
    <w:rsid w:val="00951754"/>
  </w:style>
  <w:style w:type="paragraph" w:customStyle="1" w:styleId="Style17">
    <w:name w:val="Style17"/>
    <w:basedOn w:val="a"/>
    <w:uiPriority w:val="99"/>
    <w:rsid w:val="00951754"/>
  </w:style>
  <w:style w:type="paragraph" w:customStyle="1" w:styleId="Style18">
    <w:name w:val="Style18"/>
    <w:basedOn w:val="a"/>
    <w:uiPriority w:val="99"/>
    <w:rsid w:val="00951754"/>
  </w:style>
  <w:style w:type="paragraph" w:customStyle="1" w:styleId="Style19">
    <w:name w:val="Style19"/>
    <w:basedOn w:val="a"/>
    <w:uiPriority w:val="99"/>
    <w:rsid w:val="00951754"/>
  </w:style>
  <w:style w:type="paragraph" w:customStyle="1" w:styleId="Style20">
    <w:name w:val="Style20"/>
    <w:basedOn w:val="a"/>
    <w:uiPriority w:val="99"/>
    <w:rsid w:val="00951754"/>
    <w:pPr>
      <w:spacing w:line="329" w:lineRule="exact"/>
      <w:ind w:firstLine="696"/>
    </w:pPr>
  </w:style>
  <w:style w:type="paragraph" w:customStyle="1" w:styleId="Style21">
    <w:name w:val="Style21"/>
    <w:basedOn w:val="a"/>
    <w:uiPriority w:val="99"/>
    <w:rsid w:val="00951754"/>
  </w:style>
  <w:style w:type="paragraph" w:customStyle="1" w:styleId="Style22">
    <w:name w:val="Style22"/>
    <w:basedOn w:val="a"/>
    <w:uiPriority w:val="99"/>
    <w:rsid w:val="00951754"/>
  </w:style>
  <w:style w:type="paragraph" w:customStyle="1" w:styleId="Style23">
    <w:name w:val="Style23"/>
    <w:basedOn w:val="a"/>
    <w:uiPriority w:val="99"/>
    <w:rsid w:val="00951754"/>
  </w:style>
  <w:style w:type="paragraph" w:customStyle="1" w:styleId="Style24">
    <w:name w:val="Style24"/>
    <w:basedOn w:val="a"/>
    <w:uiPriority w:val="99"/>
    <w:rsid w:val="00951754"/>
  </w:style>
  <w:style w:type="paragraph" w:customStyle="1" w:styleId="Style25">
    <w:name w:val="Style25"/>
    <w:basedOn w:val="a"/>
    <w:uiPriority w:val="99"/>
    <w:rsid w:val="00951754"/>
    <w:pPr>
      <w:spacing w:line="120" w:lineRule="exact"/>
      <w:jc w:val="center"/>
    </w:pPr>
  </w:style>
  <w:style w:type="paragraph" w:customStyle="1" w:styleId="Style26">
    <w:name w:val="Style26"/>
    <w:basedOn w:val="a"/>
    <w:uiPriority w:val="99"/>
    <w:rsid w:val="00951754"/>
    <w:pPr>
      <w:jc w:val="center"/>
    </w:pPr>
  </w:style>
  <w:style w:type="paragraph" w:customStyle="1" w:styleId="Style27">
    <w:name w:val="Style27"/>
    <w:basedOn w:val="a"/>
    <w:uiPriority w:val="99"/>
    <w:rsid w:val="00951754"/>
  </w:style>
  <w:style w:type="paragraph" w:customStyle="1" w:styleId="Style28">
    <w:name w:val="Style28"/>
    <w:basedOn w:val="a"/>
    <w:uiPriority w:val="99"/>
    <w:rsid w:val="00951754"/>
    <w:pPr>
      <w:spacing w:line="276" w:lineRule="exact"/>
    </w:pPr>
  </w:style>
  <w:style w:type="paragraph" w:customStyle="1" w:styleId="Style29">
    <w:name w:val="Style29"/>
    <w:basedOn w:val="a"/>
    <w:uiPriority w:val="99"/>
    <w:rsid w:val="00951754"/>
    <w:pPr>
      <w:spacing w:line="490" w:lineRule="exact"/>
    </w:pPr>
  </w:style>
  <w:style w:type="paragraph" w:customStyle="1" w:styleId="Style30">
    <w:name w:val="Style30"/>
    <w:basedOn w:val="a"/>
    <w:uiPriority w:val="99"/>
    <w:rsid w:val="00951754"/>
  </w:style>
  <w:style w:type="paragraph" w:customStyle="1" w:styleId="Style31">
    <w:name w:val="Style31"/>
    <w:basedOn w:val="a"/>
    <w:uiPriority w:val="99"/>
    <w:rsid w:val="00951754"/>
    <w:pPr>
      <w:spacing w:line="322" w:lineRule="exact"/>
      <w:ind w:firstLine="552"/>
      <w:jc w:val="both"/>
    </w:pPr>
  </w:style>
  <w:style w:type="paragraph" w:customStyle="1" w:styleId="Style32">
    <w:name w:val="Style32"/>
    <w:basedOn w:val="a"/>
    <w:uiPriority w:val="99"/>
    <w:rsid w:val="00951754"/>
    <w:pPr>
      <w:spacing w:line="139" w:lineRule="exact"/>
      <w:jc w:val="right"/>
    </w:pPr>
  </w:style>
  <w:style w:type="paragraph" w:customStyle="1" w:styleId="Style33">
    <w:name w:val="Style33"/>
    <w:basedOn w:val="a"/>
    <w:uiPriority w:val="99"/>
    <w:rsid w:val="00951754"/>
    <w:pPr>
      <w:spacing w:line="331" w:lineRule="exact"/>
      <w:ind w:firstLine="552"/>
      <w:jc w:val="both"/>
    </w:pPr>
  </w:style>
  <w:style w:type="paragraph" w:customStyle="1" w:styleId="Style34">
    <w:name w:val="Style34"/>
    <w:basedOn w:val="a"/>
    <w:uiPriority w:val="99"/>
    <w:rsid w:val="00951754"/>
    <w:pPr>
      <w:spacing w:line="110" w:lineRule="exact"/>
      <w:jc w:val="center"/>
    </w:pPr>
  </w:style>
  <w:style w:type="paragraph" w:customStyle="1" w:styleId="Style35">
    <w:name w:val="Style35"/>
    <w:basedOn w:val="a"/>
    <w:uiPriority w:val="99"/>
    <w:rsid w:val="00951754"/>
  </w:style>
  <w:style w:type="paragraph" w:customStyle="1" w:styleId="Style36">
    <w:name w:val="Style36"/>
    <w:basedOn w:val="a"/>
    <w:uiPriority w:val="99"/>
    <w:rsid w:val="00951754"/>
  </w:style>
  <w:style w:type="paragraph" w:customStyle="1" w:styleId="Style37">
    <w:name w:val="Style37"/>
    <w:basedOn w:val="a"/>
    <w:uiPriority w:val="99"/>
    <w:rsid w:val="00951754"/>
    <w:pPr>
      <w:spacing w:line="322" w:lineRule="exact"/>
      <w:jc w:val="both"/>
    </w:pPr>
  </w:style>
  <w:style w:type="paragraph" w:customStyle="1" w:styleId="Style38">
    <w:name w:val="Style38"/>
    <w:basedOn w:val="a"/>
    <w:uiPriority w:val="99"/>
    <w:rsid w:val="00951754"/>
    <w:pPr>
      <w:spacing w:line="125" w:lineRule="exact"/>
      <w:jc w:val="center"/>
    </w:pPr>
  </w:style>
  <w:style w:type="paragraph" w:customStyle="1" w:styleId="Style39">
    <w:name w:val="Style39"/>
    <w:basedOn w:val="a"/>
    <w:uiPriority w:val="99"/>
    <w:rsid w:val="00951754"/>
  </w:style>
  <w:style w:type="paragraph" w:customStyle="1" w:styleId="Style40">
    <w:name w:val="Style40"/>
    <w:basedOn w:val="a"/>
    <w:uiPriority w:val="99"/>
    <w:rsid w:val="00951754"/>
    <w:pPr>
      <w:spacing w:line="134" w:lineRule="exact"/>
      <w:jc w:val="center"/>
    </w:pPr>
  </w:style>
  <w:style w:type="paragraph" w:customStyle="1" w:styleId="Style41">
    <w:name w:val="Style41"/>
    <w:basedOn w:val="a"/>
    <w:uiPriority w:val="99"/>
    <w:rsid w:val="00951754"/>
    <w:pPr>
      <w:spacing w:line="312" w:lineRule="exact"/>
      <w:ind w:firstLine="576"/>
      <w:jc w:val="both"/>
    </w:pPr>
  </w:style>
  <w:style w:type="paragraph" w:customStyle="1" w:styleId="Style42">
    <w:name w:val="Style42"/>
    <w:basedOn w:val="a"/>
    <w:uiPriority w:val="99"/>
    <w:rsid w:val="00951754"/>
  </w:style>
  <w:style w:type="paragraph" w:customStyle="1" w:styleId="Style43">
    <w:name w:val="Style43"/>
    <w:basedOn w:val="a"/>
    <w:uiPriority w:val="99"/>
    <w:rsid w:val="00951754"/>
    <w:pPr>
      <w:spacing w:line="278" w:lineRule="exact"/>
      <w:ind w:hanging="254"/>
    </w:pPr>
  </w:style>
  <w:style w:type="paragraph" w:customStyle="1" w:styleId="Style44">
    <w:name w:val="Style44"/>
    <w:basedOn w:val="a"/>
    <w:uiPriority w:val="99"/>
    <w:rsid w:val="00951754"/>
    <w:pPr>
      <w:spacing w:line="322" w:lineRule="exact"/>
      <w:ind w:hanging="557"/>
    </w:pPr>
  </w:style>
  <w:style w:type="paragraph" w:customStyle="1" w:styleId="Style45">
    <w:name w:val="Style45"/>
    <w:basedOn w:val="a"/>
    <w:uiPriority w:val="99"/>
    <w:rsid w:val="00951754"/>
  </w:style>
  <w:style w:type="paragraph" w:customStyle="1" w:styleId="Style46">
    <w:name w:val="Style46"/>
    <w:basedOn w:val="a"/>
    <w:uiPriority w:val="99"/>
    <w:rsid w:val="00951754"/>
  </w:style>
  <w:style w:type="paragraph" w:customStyle="1" w:styleId="Style47">
    <w:name w:val="Style47"/>
    <w:basedOn w:val="a"/>
    <w:uiPriority w:val="99"/>
    <w:rsid w:val="00951754"/>
    <w:pPr>
      <w:spacing w:line="110" w:lineRule="exact"/>
    </w:pPr>
  </w:style>
  <w:style w:type="paragraph" w:customStyle="1" w:styleId="Style48">
    <w:name w:val="Style48"/>
    <w:basedOn w:val="a"/>
    <w:uiPriority w:val="99"/>
    <w:rsid w:val="00951754"/>
  </w:style>
  <w:style w:type="paragraph" w:customStyle="1" w:styleId="Style49">
    <w:name w:val="Style49"/>
    <w:basedOn w:val="a"/>
    <w:uiPriority w:val="99"/>
    <w:rsid w:val="00951754"/>
  </w:style>
  <w:style w:type="paragraph" w:customStyle="1" w:styleId="Style50">
    <w:name w:val="Style50"/>
    <w:basedOn w:val="a"/>
    <w:uiPriority w:val="99"/>
    <w:rsid w:val="00951754"/>
    <w:pPr>
      <w:spacing w:line="134" w:lineRule="exact"/>
      <w:jc w:val="center"/>
    </w:pPr>
  </w:style>
  <w:style w:type="paragraph" w:customStyle="1" w:styleId="Style51">
    <w:name w:val="Style51"/>
    <w:basedOn w:val="a"/>
    <w:uiPriority w:val="99"/>
    <w:rsid w:val="00951754"/>
  </w:style>
  <w:style w:type="paragraph" w:customStyle="1" w:styleId="Style52">
    <w:name w:val="Style52"/>
    <w:basedOn w:val="a"/>
    <w:uiPriority w:val="99"/>
    <w:rsid w:val="00951754"/>
    <w:pPr>
      <w:spacing w:line="278" w:lineRule="exact"/>
      <w:ind w:hanging="446"/>
    </w:pPr>
  </w:style>
  <w:style w:type="paragraph" w:customStyle="1" w:styleId="Style53">
    <w:name w:val="Style53"/>
    <w:basedOn w:val="a"/>
    <w:uiPriority w:val="99"/>
    <w:rsid w:val="00951754"/>
  </w:style>
  <w:style w:type="paragraph" w:customStyle="1" w:styleId="Style54">
    <w:name w:val="Style54"/>
    <w:basedOn w:val="a"/>
    <w:uiPriority w:val="99"/>
    <w:rsid w:val="00951754"/>
    <w:pPr>
      <w:spacing w:line="235" w:lineRule="exact"/>
      <w:jc w:val="right"/>
    </w:pPr>
  </w:style>
  <w:style w:type="paragraph" w:customStyle="1" w:styleId="Style55">
    <w:name w:val="Style55"/>
    <w:basedOn w:val="a"/>
    <w:uiPriority w:val="99"/>
    <w:rsid w:val="00951754"/>
  </w:style>
  <w:style w:type="paragraph" w:customStyle="1" w:styleId="Style56">
    <w:name w:val="Style56"/>
    <w:basedOn w:val="a"/>
    <w:uiPriority w:val="99"/>
    <w:rsid w:val="00951754"/>
  </w:style>
  <w:style w:type="paragraph" w:customStyle="1" w:styleId="Style57">
    <w:name w:val="Style57"/>
    <w:basedOn w:val="a"/>
    <w:uiPriority w:val="99"/>
    <w:rsid w:val="00951754"/>
    <w:pPr>
      <w:spacing w:line="274" w:lineRule="exact"/>
      <w:jc w:val="center"/>
    </w:pPr>
  </w:style>
  <w:style w:type="paragraph" w:customStyle="1" w:styleId="Style58">
    <w:name w:val="Style58"/>
    <w:basedOn w:val="a"/>
    <w:uiPriority w:val="99"/>
    <w:rsid w:val="00951754"/>
    <w:pPr>
      <w:jc w:val="center"/>
    </w:pPr>
  </w:style>
  <w:style w:type="paragraph" w:customStyle="1" w:styleId="Style59">
    <w:name w:val="Style59"/>
    <w:basedOn w:val="a"/>
    <w:uiPriority w:val="99"/>
    <w:rsid w:val="00951754"/>
  </w:style>
  <w:style w:type="paragraph" w:customStyle="1" w:styleId="Style60">
    <w:name w:val="Style60"/>
    <w:basedOn w:val="a"/>
    <w:uiPriority w:val="99"/>
    <w:rsid w:val="00951754"/>
    <w:pPr>
      <w:spacing w:line="115" w:lineRule="exact"/>
      <w:jc w:val="center"/>
    </w:pPr>
  </w:style>
  <w:style w:type="paragraph" w:customStyle="1" w:styleId="Style61">
    <w:name w:val="Style61"/>
    <w:basedOn w:val="a"/>
    <w:uiPriority w:val="99"/>
    <w:rsid w:val="00951754"/>
  </w:style>
  <w:style w:type="paragraph" w:customStyle="1" w:styleId="Style62">
    <w:name w:val="Style62"/>
    <w:basedOn w:val="a"/>
    <w:uiPriority w:val="99"/>
    <w:rsid w:val="00951754"/>
    <w:pPr>
      <w:spacing w:line="226" w:lineRule="exact"/>
      <w:jc w:val="both"/>
    </w:pPr>
  </w:style>
  <w:style w:type="paragraph" w:customStyle="1" w:styleId="Style63">
    <w:name w:val="Style63"/>
    <w:basedOn w:val="a"/>
    <w:uiPriority w:val="99"/>
    <w:rsid w:val="00951754"/>
  </w:style>
  <w:style w:type="paragraph" w:customStyle="1" w:styleId="Style64">
    <w:name w:val="Style64"/>
    <w:basedOn w:val="a"/>
    <w:uiPriority w:val="99"/>
    <w:rsid w:val="00951754"/>
    <w:pPr>
      <w:spacing w:line="278" w:lineRule="exact"/>
      <w:jc w:val="center"/>
    </w:pPr>
  </w:style>
  <w:style w:type="paragraph" w:customStyle="1" w:styleId="Style65">
    <w:name w:val="Style65"/>
    <w:basedOn w:val="a"/>
    <w:uiPriority w:val="99"/>
    <w:rsid w:val="00951754"/>
    <w:pPr>
      <w:spacing w:line="106" w:lineRule="exact"/>
      <w:jc w:val="center"/>
    </w:pPr>
  </w:style>
  <w:style w:type="paragraph" w:customStyle="1" w:styleId="Style66">
    <w:name w:val="Style66"/>
    <w:basedOn w:val="a"/>
    <w:uiPriority w:val="99"/>
    <w:rsid w:val="00951754"/>
  </w:style>
  <w:style w:type="paragraph" w:customStyle="1" w:styleId="Style67">
    <w:name w:val="Style67"/>
    <w:basedOn w:val="a"/>
    <w:uiPriority w:val="99"/>
    <w:rsid w:val="00951754"/>
    <w:pPr>
      <w:spacing w:line="274" w:lineRule="exact"/>
      <w:jc w:val="right"/>
    </w:pPr>
  </w:style>
  <w:style w:type="character" w:customStyle="1" w:styleId="FontStyle69">
    <w:name w:val="Font Style69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70">
    <w:name w:val="Font Style70"/>
    <w:basedOn w:val="a0"/>
    <w:uiPriority w:val="99"/>
    <w:rsid w:val="00951754"/>
    <w:rPr>
      <w:rFonts w:ascii="Times New Roman" w:hAnsi="Times New Roman" w:cs="Times New Roman"/>
      <w:sz w:val="20"/>
      <w:szCs w:val="20"/>
    </w:rPr>
  </w:style>
  <w:style w:type="character" w:customStyle="1" w:styleId="FontStyle71">
    <w:name w:val="Font Style71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basedOn w:val="a0"/>
    <w:uiPriority w:val="99"/>
    <w:rsid w:val="00951754"/>
    <w:rPr>
      <w:rFonts w:ascii="Times New Roman" w:hAnsi="Times New Roman" w:cs="Times New Roman"/>
      <w:sz w:val="24"/>
      <w:szCs w:val="24"/>
    </w:rPr>
  </w:style>
  <w:style w:type="character" w:customStyle="1" w:styleId="FontStyle73">
    <w:name w:val="Font Style73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basedOn w:val="a0"/>
    <w:uiPriority w:val="99"/>
    <w:rsid w:val="00951754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75">
    <w:name w:val="Font Style75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6">
    <w:name w:val="Font Style7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7">
    <w:name w:val="Font Style77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78">
    <w:name w:val="Font Style78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9">
    <w:name w:val="Font Style79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0">
    <w:name w:val="Font Style80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81">
    <w:name w:val="Font Style81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2">
    <w:name w:val="Font Style82"/>
    <w:basedOn w:val="a0"/>
    <w:uiPriority w:val="99"/>
    <w:rsid w:val="009517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3">
    <w:name w:val="Font Style83"/>
    <w:basedOn w:val="a0"/>
    <w:uiPriority w:val="99"/>
    <w:rsid w:val="00951754"/>
    <w:rPr>
      <w:rFonts w:ascii="Bookman Old Style" w:hAnsi="Bookman Old Style" w:cs="Bookman Old Style"/>
      <w:sz w:val="34"/>
      <w:szCs w:val="34"/>
    </w:rPr>
  </w:style>
  <w:style w:type="character" w:customStyle="1" w:styleId="FontStyle84">
    <w:name w:val="Font Style84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5">
    <w:name w:val="Font Style85"/>
    <w:basedOn w:val="a0"/>
    <w:uiPriority w:val="99"/>
    <w:rsid w:val="00951754"/>
    <w:rPr>
      <w:rFonts w:ascii="Times New Roman" w:hAnsi="Times New Roman" w:cs="Times New Roman"/>
      <w:spacing w:val="-20"/>
      <w:sz w:val="18"/>
      <w:szCs w:val="18"/>
    </w:rPr>
  </w:style>
  <w:style w:type="character" w:customStyle="1" w:styleId="FontStyle86">
    <w:name w:val="Font Style8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87">
    <w:name w:val="Font Style8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8">
    <w:name w:val="Font Style88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9">
    <w:name w:val="Font Style89"/>
    <w:basedOn w:val="a0"/>
    <w:uiPriority w:val="99"/>
    <w:rsid w:val="0095175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0">
    <w:name w:val="Font Style90"/>
    <w:basedOn w:val="a0"/>
    <w:uiPriority w:val="99"/>
    <w:rsid w:val="00951754"/>
    <w:rPr>
      <w:rFonts w:ascii="Consolas" w:hAnsi="Consolas" w:cs="Consolas"/>
      <w:sz w:val="32"/>
      <w:szCs w:val="32"/>
    </w:rPr>
  </w:style>
  <w:style w:type="character" w:customStyle="1" w:styleId="FontStyle91">
    <w:name w:val="Font Style91"/>
    <w:basedOn w:val="a0"/>
    <w:uiPriority w:val="99"/>
    <w:rsid w:val="00951754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92">
    <w:name w:val="Font Style92"/>
    <w:basedOn w:val="a0"/>
    <w:uiPriority w:val="99"/>
    <w:rsid w:val="00951754"/>
    <w:rPr>
      <w:rFonts w:ascii="Times New Roman" w:hAnsi="Times New Roman" w:cs="Times New Roman"/>
      <w:sz w:val="12"/>
      <w:szCs w:val="12"/>
    </w:rPr>
  </w:style>
  <w:style w:type="character" w:customStyle="1" w:styleId="FontStyle93">
    <w:name w:val="Font Style93"/>
    <w:basedOn w:val="a0"/>
    <w:uiPriority w:val="99"/>
    <w:rsid w:val="00951754"/>
    <w:rPr>
      <w:rFonts w:ascii="Century Gothic" w:hAnsi="Century Gothic" w:cs="Century Gothic"/>
      <w:b/>
      <w:bCs/>
      <w:i/>
      <w:iCs/>
      <w:sz w:val="20"/>
      <w:szCs w:val="20"/>
    </w:rPr>
  </w:style>
  <w:style w:type="character" w:customStyle="1" w:styleId="FontStyle94">
    <w:name w:val="Font Style94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5">
    <w:name w:val="Font Style95"/>
    <w:basedOn w:val="a0"/>
    <w:uiPriority w:val="99"/>
    <w:rsid w:val="00951754"/>
    <w:rPr>
      <w:rFonts w:ascii="Constantia" w:hAnsi="Constantia" w:cs="Constantia"/>
      <w:b/>
      <w:bCs/>
      <w:sz w:val="14"/>
      <w:szCs w:val="14"/>
    </w:rPr>
  </w:style>
  <w:style w:type="character" w:customStyle="1" w:styleId="FontStyle96">
    <w:name w:val="Font Style96"/>
    <w:basedOn w:val="a0"/>
    <w:uiPriority w:val="99"/>
    <w:rsid w:val="00951754"/>
    <w:rPr>
      <w:rFonts w:ascii="Times New Roman" w:hAnsi="Times New Roman" w:cs="Times New Roman"/>
      <w:sz w:val="18"/>
      <w:szCs w:val="18"/>
    </w:rPr>
  </w:style>
  <w:style w:type="character" w:customStyle="1" w:styleId="FontStyle97">
    <w:name w:val="Font Style9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8">
    <w:name w:val="Font Style98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99">
    <w:name w:val="Font Style99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00">
    <w:name w:val="Font Style100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1">
    <w:name w:val="Font Style101"/>
    <w:basedOn w:val="a0"/>
    <w:uiPriority w:val="99"/>
    <w:rsid w:val="0095175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2">
    <w:name w:val="Font Style102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F64B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B78A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054218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 w:cs="Calibri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054218"/>
    <w:rPr>
      <w:rFonts w:eastAsia="Calibri" w:hAnsi="Times New Roman" w:cs="Calibri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54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51754"/>
  </w:style>
  <w:style w:type="paragraph" w:customStyle="1" w:styleId="Style2">
    <w:name w:val="Style2"/>
    <w:basedOn w:val="a"/>
    <w:uiPriority w:val="99"/>
    <w:rsid w:val="00951754"/>
  </w:style>
  <w:style w:type="paragraph" w:customStyle="1" w:styleId="Style3">
    <w:name w:val="Style3"/>
    <w:basedOn w:val="a"/>
    <w:uiPriority w:val="99"/>
    <w:rsid w:val="00951754"/>
    <w:pPr>
      <w:spacing w:line="228" w:lineRule="exact"/>
      <w:jc w:val="center"/>
    </w:pPr>
  </w:style>
  <w:style w:type="paragraph" w:customStyle="1" w:styleId="Style4">
    <w:name w:val="Style4"/>
    <w:basedOn w:val="a"/>
    <w:uiPriority w:val="99"/>
    <w:rsid w:val="00951754"/>
  </w:style>
  <w:style w:type="paragraph" w:customStyle="1" w:styleId="Style5">
    <w:name w:val="Style5"/>
    <w:basedOn w:val="a"/>
    <w:uiPriority w:val="99"/>
    <w:rsid w:val="00951754"/>
  </w:style>
  <w:style w:type="paragraph" w:customStyle="1" w:styleId="Style6">
    <w:name w:val="Style6"/>
    <w:basedOn w:val="a"/>
    <w:uiPriority w:val="99"/>
    <w:rsid w:val="00951754"/>
  </w:style>
  <w:style w:type="paragraph" w:customStyle="1" w:styleId="Style7">
    <w:name w:val="Style7"/>
    <w:basedOn w:val="a"/>
    <w:uiPriority w:val="99"/>
    <w:rsid w:val="00951754"/>
  </w:style>
  <w:style w:type="paragraph" w:customStyle="1" w:styleId="Style8">
    <w:name w:val="Style8"/>
    <w:basedOn w:val="a"/>
    <w:uiPriority w:val="99"/>
    <w:rsid w:val="00951754"/>
  </w:style>
  <w:style w:type="paragraph" w:customStyle="1" w:styleId="Style9">
    <w:name w:val="Style9"/>
    <w:basedOn w:val="a"/>
    <w:uiPriority w:val="99"/>
    <w:rsid w:val="00951754"/>
  </w:style>
  <w:style w:type="paragraph" w:customStyle="1" w:styleId="Style10">
    <w:name w:val="Style10"/>
    <w:basedOn w:val="a"/>
    <w:uiPriority w:val="99"/>
    <w:rsid w:val="00951754"/>
    <w:pPr>
      <w:spacing w:line="418" w:lineRule="exact"/>
      <w:jc w:val="right"/>
    </w:pPr>
  </w:style>
  <w:style w:type="paragraph" w:customStyle="1" w:styleId="Style11">
    <w:name w:val="Style11"/>
    <w:basedOn w:val="a"/>
    <w:uiPriority w:val="99"/>
    <w:rsid w:val="00951754"/>
  </w:style>
  <w:style w:type="paragraph" w:customStyle="1" w:styleId="Style12">
    <w:name w:val="Style12"/>
    <w:basedOn w:val="a"/>
    <w:uiPriority w:val="99"/>
    <w:rsid w:val="00951754"/>
  </w:style>
  <w:style w:type="paragraph" w:customStyle="1" w:styleId="Style13">
    <w:name w:val="Style13"/>
    <w:basedOn w:val="a"/>
    <w:uiPriority w:val="99"/>
    <w:rsid w:val="00951754"/>
    <w:pPr>
      <w:spacing w:line="413" w:lineRule="exact"/>
    </w:pPr>
  </w:style>
  <w:style w:type="paragraph" w:customStyle="1" w:styleId="Style14">
    <w:name w:val="Style14"/>
    <w:basedOn w:val="a"/>
    <w:uiPriority w:val="99"/>
    <w:rsid w:val="00951754"/>
    <w:pPr>
      <w:spacing w:line="494" w:lineRule="exact"/>
      <w:jc w:val="center"/>
    </w:pPr>
  </w:style>
  <w:style w:type="paragraph" w:customStyle="1" w:styleId="Style15">
    <w:name w:val="Style15"/>
    <w:basedOn w:val="a"/>
    <w:uiPriority w:val="99"/>
    <w:rsid w:val="00951754"/>
  </w:style>
  <w:style w:type="paragraph" w:customStyle="1" w:styleId="Style16">
    <w:name w:val="Style16"/>
    <w:basedOn w:val="a"/>
    <w:uiPriority w:val="99"/>
    <w:rsid w:val="00951754"/>
  </w:style>
  <w:style w:type="paragraph" w:customStyle="1" w:styleId="Style17">
    <w:name w:val="Style17"/>
    <w:basedOn w:val="a"/>
    <w:uiPriority w:val="99"/>
    <w:rsid w:val="00951754"/>
  </w:style>
  <w:style w:type="paragraph" w:customStyle="1" w:styleId="Style18">
    <w:name w:val="Style18"/>
    <w:basedOn w:val="a"/>
    <w:uiPriority w:val="99"/>
    <w:rsid w:val="00951754"/>
  </w:style>
  <w:style w:type="paragraph" w:customStyle="1" w:styleId="Style19">
    <w:name w:val="Style19"/>
    <w:basedOn w:val="a"/>
    <w:uiPriority w:val="99"/>
    <w:rsid w:val="00951754"/>
  </w:style>
  <w:style w:type="paragraph" w:customStyle="1" w:styleId="Style20">
    <w:name w:val="Style20"/>
    <w:basedOn w:val="a"/>
    <w:uiPriority w:val="99"/>
    <w:rsid w:val="00951754"/>
    <w:pPr>
      <w:spacing w:line="329" w:lineRule="exact"/>
      <w:ind w:firstLine="696"/>
    </w:pPr>
  </w:style>
  <w:style w:type="paragraph" w:customStyle="1" w:styleId="Style21">
    <w:name w:val="Style21"/>
    <w:basedOn w:val="a"/>
    <w:uiPriority w:val="99"/>
    <w:rsid w:val="00951754"/>
  </w:style>
  <w:style w:type="paragraph" w:customStyle="1" w:styleId="Style22">
    <w:name w:val="Style22"/>
    <w:basedOn w:val="a"/>
    <w:uiPriority w:val="99"/>
    <w:rsid w:val="00951754"/>
  </w:style>
  <w:style w:type="paragraph" w:customStyle="1" w:styleId="Style23">
    <w:name w:val="Style23"/>
    <w:basedOn w:val="a"/>
    <w:uiPriority w:val="99"/>
    <w:rsid w:val="00951754"/>
  </w:style>
  <w:style w:type="paragraph" w:customStyle="1" w:styleId="Style24">
    <w:name w:val="Style24"/>
    <w:basedOn w:val="a"/>
    <w:uiPriority w:val="99"/>
    <w:rsid w:val="00951754"/>
  </w:style>
  <w:style w:type="paragraph" w:customStyle="1" w:styleId="Style25">
    <w:name w:val="Style25"/>
    <w:basedOn w:val="a"/>
    <w:uiPriority w:val="99"/>
    <w:rsid w:val="00951754"/>
    <w:pPr>
      <w:spacing w:line="120" w:lineRule="exact"/>
      <w:jc w:val="center"/>
    </w:pPr>
  </w:style>
  <w:style w:type="paragraph" w:customStyle="1" w:styleId="Style26">
    <w:name w:val="Style26"/>
    <w:basedOn w:val="a"/>
    <w:uiPriority w:val="99"/>
    <w:rsid w:val="00951754"/>
    <w:pPr>
      <w:jc w:val="center"/>
    </w:pPr>
  </w:style>
  <w:style w:type="paragraph" w:customStyle="1" w:styleId="Style27">
    <w:name w:val="Style27"/>
    <w:basedOn w:val="a"/>
    <w:uiPriority w:val="99"/>
    <w:rsid w:val="00951754"/>
  </w:style>
  <w:style w:type="paragraph" w:customStyle="1" w:styleId="Style28">
    <w:name w:val="Style28"/>
    <w:basedOn w:val="a"/>
    <w:uiPriority w:val="99"/>
    <w:rsid w:val="00951754"/>
    <w:pPr>
      <w:spacing w:line="276" w:lineRule="exact"/>
    </w:pPr>
  </w:style>
  <w:style w:type="paragraph" w:customStyle="1" w:styleId="Style29">
    <w:name w:val="Style29"/>
    <w:basedOn w:val="a"/>
    <w:uiPriority w:val="99"/>
    <w:rsid w:val="00951754"/>
    <w:pPr>
      <w:spacing w:line="490" w:lineRule="exact"/>
    </w:pPr>
  </w:style>
  <w:style w:type="paragraph" w:customStyle="1" w:styleId="Style30">
    <w:name w:val="Style30"/>
    <w:basedOn w:val="a"/>
    <w:uiPriority w:val="99"/>
    <w:rsid w:val="00951754"/>
  </w:style>
  <w:style w:type="paragraph" w:customStyle="1" w:styleId="Style31">
    <w:name w:val="Style31"/>
    <w:basedOn w:val="a"/>
    <w:uiPriority w:val="99"/>
    <w:rsid w:val="00951754"/>
    <w:pPr>
      <w:spacing w:line="322" w:lineRule="exact"/>
      <w:ind w:firstLine="552"/>
      <w:jc w:val="both"/>
    </w:pPr>
  </w:style>
  <w:style w:type="paragraph" w:customStyle="1" w:styleId="Style32">
    <w:name w:val="Style32"/>
    <w:basedOn w:val="a"/>
    <w:uiPriority w:val="99"/>
    <w:rsid w:val="00951754"/>
    <w:pPr>
      <w:spacing w:line="139" w:lineRule="exact"/>
      <w:jc w:val="right"/>
    </w:pPr>
  </w:style>
  <w:style w:type="paragraph" w:customStyle="1" w:styleId="Style33">
    <w:name w:val="Style33"/>
    <w:basedOn w:val="a"/>
    <w:uiPriority w:val="99"/>
    <w:rsid w:val="00951754"/>
    <w:pPr>
      <w:spacing w:line="331" w:lineRule="exact"/>
      <w:ind w:firstLine="552"/>
      <w:jc w:val="both"/>
    </w:pPr>
  </w:style>
  <w:style w:type="paragraph" w:customStyle="1" w:styleId="Style34">
    <w:name w:val="Style34"/>
    <w:basedOn w:val="a"/>
    <w:uiPriority w:val="99"/>
    <w:rsid w:val="00951754"/>
    <w:pPr>
      <w:spacing w:line="110" w:lineRule="exact"/>
      <w:jc w:val="center"/>
    </w:pPr>
  </w:style>
  <w:style w:type="paragraph" w:customStyle="1" w:styleId="Style35">
    <w:name w:val="Style35"/>
    <w:basedOn w:val="a"/>
    <w:uiPriority w:val="99"/>
    <w:rsid w:val="00951754"/>
  </w:style>
  <w:style w:type="paragraph" w:customStyle="1" w:styleId="Style36">
    <w:name w:val="Style36"/>
    <w:basedOn w:val="a"/>
    <w:uiPriority w:val="99"/>
    <w:rsid w:val="00951754"/>
  </w:style>
  <w:style w:type="paragraph" w:customStyle="1" w:styleId="Style37">
    <w:name w:val="Style37"/>
    <w:basedOn w:val="a"/>
    <w:uiPriority w:val="99"/>
    <w:rsid w:val="00951754"/>
    <w:pPr>
      <w:spacing w:line="322" w:lineRule="exact"/>
      <w:jc w:val="both"/>
    </w:pPr>
  </w:style>
  <w:style w:type="paragraph" w:customStyle="1" w:styleId="Style38">
    <w:name w:val="Style38"/>
    <w:basedOn w:val="a"/>
    <w:uiPriority w:val="99"/>
    <w:rsid w:val="00951754"/>
    <w:pPr>
      <w:spacing w:line="125" w:lineRule="exact"/>
      <w:jc w:val="center"/>
    </w:pPr>
  </w:style>
  <w:style w:type="paragraph" w:customStyle="1" w:styleId="Style39">
    <w:name w:val="Style39"/>
    <w:basedOn w:val="a"/>
    <w:uiPriority w:val="99"/>
    <w:rsid w:val="00951754"/>
  </w:style>
  <w:style w:type="paragraph" w:customStyle="1" w:styleId="Style40">
    <w:name w:val="Style40"/>
    <w:basedOn w:val="a"/>
    <w:uiPriority w:val="99"/>
    <w:rsid w:val="00951754"/>
    <w:pPr>
      <w:spacing w:line="134" w:lineRule="exact"/>
      <w:jc w:val="center"/>
    </w:pPr>
  </w:style>
  <w:style w:type="paragraph" w:customStyle="1" w:styleId="Style41">
    <w:name w:val="Style41"/>
    <w:basedOn w:val="a"/>
    <w:uiPriority w:val="99"/>
    <w:rsid w:val="00951754"/>
    <w:pPr>
      <w:spacing w:line="312" w:lineRule="exact"/>
      <w:ind w:firstLine="576"/>
      <w:jc w:val="both"/>
    </w:pPr>
  </w:style>
  <w:style w:type="paragraph" w:customStyle="1" w:styleId="Style42">
    <w:name w:val="Style42"/>
    <w:basedOn w:val="a"/>
    <w:uiPriority w:val="99"/>
    <w:rsid w:val="00951754"/>
  </w:style>
  <w:style w:type="paragraph" w:customStyle="1" w:styleId="Style43">
    <w:name w:val="Style43"/>
    <w:basedOn w:val="a"/>
    <w:uiPriority w:val="99"/>
    <w:rsid w:val="00951754"/>
    <w:pPr>
      <w:spacing w:line="278" w:lineRule="exact"/>
      <w:ind w:hanging="254"/>
    </w:pPr>
  </w:style>
  <w:style w:type="paragraph" w:customStyle="1" w:styleId="Style44">
    <w:name w:val="Style44"/>
    <w:basedOn w:val="a"/>
    <w:uiPriority w:val="99"/>
    <w:rsid w:val="00951754"/>
    <w:pPr>
      <w:spacing w:line="322" w:lineRule="exact"/>
      <w:ind w:hanging="557"/>
    </w:pPr>
  </w:style>
  <w:style w:type="paragraph" w:customStyle="1" w:styleId="Style45">
    <w:name w:val="Style45"/>
    <w:basedOn w:val="a"/>
    <w:uiPriority w:val="99"/>
    <w:rsid w:val="00951754"/>
  </w:style>
  <w:style w:type="paragraph" w:customStyle="1" w:styleId="Style46">
    <w:name w:val="Style46"/>
    <w:basedOn w:val="a"/>
    <w:uiPriority w:val="99"/>
    <w:rsid w:val="00951754"/>
  </w:style>
  <w:style w:type="paragraph" w:customStyle="1" w:styleId="Style47">
    <w:name w:val="Style47"/>
    <w:basedOn w:val="a"/>
    <w:uiPriority w:val="99"/>
    <w:rsid w:val="00951754"/>
    <w:pPr>
      <w:spacing w:line="110" w:lineRule="exact"/>
    </w:pPr>
  </w:style>
  <w:style w:type="paragraph" w:customStyle="1" w:styleId="Style48">
    <w:name w:val="Style48"/>
    <w:basedOn w:val="a"/>
    <w:uiPriority w:val="99"/>
    <w:rsid w:val="00951754"/>
  </w:style>
  <w:style w:type="paragraph" w:customStyle="1" w:styleId="Style49">
    <w:name w:val="Style49"/>
    <w:basedOn w:val="a"/>
    <w:uiPriority w:val="99"/>
    <w:rsid w:val="00951754"/>
  </w:style>
  <w:style w:type="paragraph" w:customStyle="1" w:styleId="Style50">
    <w:name w:val="Style50"/>
    <w:basedOn w:val="a"/>
    <w:uiPriority w:val="99"/>
    <w:rsid w:val="00951754"/>
    <w:pPr>
      <w:spacing w:line="134" w:lineRule="exact"/>
      <w:jc w:val="center"/>
    </w:pPr>
  </w:style>
  <w:style w:type="paragraph" w:customStyle="1" w:styleId="Style51">
    <w:name w:val="Style51"/>
    <w:basedOn w:val="a"/>
    <w:uiPriority w:val="99"/>
    <w:rsid w:val="00951754"/>
  </w:style>
  <w:style w:type="paragraph" w:customStyle="1" w:styleId="Style52">
    <w:name w:val="Style52"/>
    <w:basedOn w:val="a"/>
    <w:uiPriority w:val="99"/>
    <w:rsid w:val="00951754"/>
    <w:pPr>
      <w:spacing w:line="278" w:lineRule="exact"/>
      <w:ind w:hanging="446"/>
    </w:pPr>
  </w:style>
  <w:style w:type="paragraph" w:customStyle="1" w:styleId="Style53">
    <w:name w:val="Style53"/>
    <w:basedOn w:val="a"/>
    <w:uiPriority w:val="99"/>
    <w:rsid w:val="00951754"/>
  </w:style>
  <w:style w:type="paragraph" w:customStyle="1" w:styleId="Style54">
    <w:name w:val="Style54"/>
    <w:basedOn w:val="a"/>
    <w:uiPriority w:val="99"/>
    <w:rsid w:val="00951754"/>
    <w:pPr>
      <w:spacing w:line="235" w:lineRule="exact"/>
      <w:jc w:val="right"/>
    </w:pPr>
  </w:style>
  <w:style w:type="paragraph" w:customStyle="1" w:styleId="Style55">
    <w:name w:val="Style55"/>
    <w:basedOn w:val="a"/>
    <w:uiPriority w:val="99"/>
    <w:rsid w:val="00951754"/>
  </w:style>
  <w:style w:type="paragraph" w:customStyle="1" w:styleId="Style56">
    <w:name w:val="Style56"/>
    <w:basedOn w:val="a"/>
    <w:uiPriority w:val="99"/>
    <w:rsid w:val="00951754"/>
  </w:style>
  <w:style w:type="paragraph" w:customStyle="1" w:styleId="Style57">
    <w:name w:val="Style57"/>
    <w:basedOn w:val="a"/>
    <w:uiPriority w:val="99"/>
    <w:rsid w:val="00951754"/>
    <w:pPr>
      <w:spacing w:line="274" w:lineRule="exact"/>
      <w:jc w:val="center"/>
    </w:pPr>
  </w:style>
  <w:style w:type="paragraph" w:customStyle="1" w:styleId="Style58">
    <w:name w:val="Style58"/>
    <w:basedOn w:val="a"/>
    <w:uiPriority w:val="99"/>
    <w:rsid w:val="00951754"/>
    <w:pPr>
      <w:jc w:val="center"/>
    </w:pPr>
  </w:style>
  <w:style w:type="paragraph" w:customStyle="1" w:styleId="Style59">
    <w:name w:val="Style59"/>
    <w:basedOn w:val="a"/>
    <w:uiPriority w:val="99"/>
    <w:rsid w:val="00951754"/>
  </w:style>
  <w:style w:type="paragraph" w:customStyle="1" w:styleId="Style60">
    <w:name w:val="Style60"/>
    <w:basedOn w:val="a"/>
    <w:uiPriority w:val="99"/>
    <w:rsid w:val="00951754"/>
    <w:pPr>
      <w:spacing w:line="115" w:lineRule="exact"/>
      <w:jc w:val="center"/>
    </w:pPr>
  </w:style>
  <w:style w:type="paragraph" w:customStyle="1" w:styleId="Style61">
    <w:name w:val="Style61"/>
    <w:basedOn w:val="a"/>
    <w:uiPriority w:val="99"/>
    <w:rsid w:val="00951754"/>
  </w:style>
  <w:style w:type="paragraph" w:customStyle="1" w:styleId="Style62">
    <w:name w:val="Style62"/>
    <w:basedOn w:val="a"/>
    <w:uiPriority w:val="99"/>
    <w:rsid w:val="00951754"/>
    <w:pPr>
      <w:spacing w:line="226" w:lineRule="exact"/>
      <w:jc w:val="both"/>
    </w:pPr>
  </w:style>
  <w:style w:type="paragraph" w:customStyle="1" w:styleId="Style63">
    <w:name w:val="Style63"/>
    <w:basedOn w:val="a"/>
    <w:uiPriority w:val="99"/>
    <w:rsid w:val="00951754"/>
  </w:style>
  <w:style w:type="paragraph" w:customStyle="1" w:styleId="Style64">
    <w:name w:val="Style64"/>
    <w:basedOn w:val="a"/>
    <w:uiPriority w:val="99"/>
    <w:rsid w:val="00951754"/>
    <w:pPr>
      <w:spacing w:line="278" w:lineRule="exact"/>
      <w:jc w:val="center"/>
    </w:pPr>
  </w:style>
  <w:style w:type="paragraph" w:customStyle="1" w:styleId="Style65">
    <w:name w:val="Style65"/>
    <w:basedOn w:val="a"/>
    <w:uiPriority w:val="99"/>
    <w:rsid w:val="00951754"/>
    <w:pPr>
      <w:spacing w:line="106" w:lineRule="exact"/>
      <w:jc w:val="center"/>
    </w:pPr>
  </w:style>
  <w:style w:type="paragraph" w:customStyle="1" w:styleId="Style66">
    <w:name w:val="Style66"/>
    <w:basedOn w:val="a"/>
    <w:uiPriority w:val="99"/>
    <w:rsid w:val="00951754"/>
  </w:style>
  <w:style w:type="paragraph" w:customStyle="1" w:styleId="Style67">
    <w:name w:val="Style67"/>
    <w:basedOn w:val="a"/>
    <w:uiPriority w:val="99"/>
    <w:rsid w:val="00951754"/>
    <w:pPr>
      <w:spacing w:line="274" w:lineRule="exact"/>
      <w:jc w:val="right"/>
    </w:pPr>
  </w:style>
  <w:style w:type="character" w:customStyle="1" w:styleId="FontStyle69">
    <w:name w:val="Font Style69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70">
    <w:name w:val="Font Style70"/>
    <w:basedOn w:val="a0"/>
    <w:uiPriority w:val="99"/>
    <w:rsid w:val="00951754"/>
    <w:rPr>
      <w:rFonts w:ascii="Times New Roman" w:hAnsi="Times New Roman" w:cs="Times New Roman"/>
      <w:sz w:val="20"/>
      <w:szCs w:val="20"/>
    </w:rPr>
  </w:style>
  <w:style w:type="character" w:customStyle="1" w:styleId="FontStyle71">
    <w:name w:val="Font Style71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basedOn w:val="a0"/>
    <w:uiPriority w:val="99"/>
    <w:rsid w:val="00951754"/>
    <w:rPr>
      <w:rFonts w:ascii="Times New Roman" w:hAnsi="Times New Roman" w:cs="Times New Roman"/>
      <w:sz w:val="24"/>
      <w:szCs w:val="24"/>
    </w:rPr>
  </w:style>
  <w:style w:type="character" w:customStyle="1" w:styleId="FontStyle73">
    <w:name w:val="Font Style73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basedOn w:val="a0"/>
    <w:uiPriority w:val="99"/>
    <w:rsid w:val="00951754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75">
    <w:name w:val="Font Style75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6">
    <w:name w:val="Font Style7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7">
    <w:name w:val="Font Style77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78">
    <w:name w:val="Font Style78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9">
    <w:name w:val="Font Style79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0">
    <w:name w:val="Font Style80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81">
    <w:name w:val="Font Style81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2">
    <w:name w:val="Font Style82"/>
    <w:basedOn w:val="a0"/>
    <w:uiPriority w:val="99"/>
    <w:rsid w:val="009517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3">
    <w:name w:val="Font Style83"/>
    <w:basedOn w:val="a0"/>
    <w:uiPriority w:val="99"/>
    <w:rsid w:val="00951754"/>
    <w:rPr>
      <w:rFonts w:ascii="Bookman Old Style" w:hAnsi="Bookman Old Style" w:cs="Bookman Old Style"/>
      <w:sz w:val="34"/>
      <w:szCs w:val="34"/>
    </w:rPr>
  </w:style>
  <w:style w:type="character" w:customStyle="1" w:styleId="FontStyle84">
    <w:name w:val="Font Style84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5">
    <w:name w:val="Font Style85"/>
    <w:basedOn w:val="a0"/>
    <w:uiPriority w:val="99"/>
    <w:rsid w:val="00951754"/>
    <w:rPr>
      <w:rFonts w:ascii="Times New Roman" w:hAnsi="Times New Roman" w:cs="Times New Roman"/>
      <w:spacing w:val="-20"/>
      <w:sz w:val="18"/>
      <w:szCs w:val="18"/>
    </w:rPr>
  </w:style>
  <w:style w:type="character" w:customStyle="1" w:styleId="FontStyle86">
    <w:name w:val="Font Style8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87">
    <w:name w:val="Font Style8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8">
    <w:name w:val="Font Style88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9">
    <w:name w:val="Font Style89"/>
    <w:basedOn w:val="a0"/>
    <w:uiPriority w:val="99"/>
    <w:rsid w:val="0095175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0">
    <w:name w:val="Font Style90"/>
    <w:basedOn w:val="a0"/>
    <w:uiPriority w:val="99"/>
    <w:rsid w:val="00951754"/>
    <w:rPr>
      <w:rFonts w:ascii="Consolas" w:hAnsi="Consolas" w:cs="Consolas"/>
      <w:sz w:val="32"/>
      <w:szCs w:val="32"/>
    </w:rPr>
  </w:style>
  <w:style w:type="character" w:customStyle="1" w:styleId="FontStyle91">
    <w:name w:val="Font Style91"/>
    <w:basedOn w:val="a0"/>
    <w:uiPriority w:val="99"/>
    <w:rsid w:val="00951754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92">
    <w:name w:val="Font Style92"/>
    <w:basedOn w:val="a0"/>
    <w:uiPriority w:val="99"/>
    <w:rsid w:val="00951754"/>
    <w:rPr>
      <w:rFonts w:ascii="Times New Roman" w:hAnsi="Times New Roman" w:cs="Times New Roman"/>
      <w:sz w:val="12"/>
      <w:szCs w:val="12"/>
    </w:rPr>
  </w:style>
  <w:style w:type="character" w:customStyle="1" w:styleId="FontStyle93">
    <w:name w:val="Font Style93"/>
    <w:basedOn w:val="a0"/>
    <w:uiPriority w:val="99"/>
    <w:rsid w:val="00951754"/>
    <w:rPr>
      <w:rFonts w:ascii="Century Gothic" w:hAnsi="Century Gothic" w:cs="Century Gothic"/>
      <w:b/>
      <w:bCs/>
      <w:i/>
      <w:iCs/>
      <w:sz w:val="20"/>
      <w:szCs w:val="20"/>
    </w:rPr>
  </w:style>
  <w:style w:type="character" w:customStyle="1" w:styleId="FontStyle94">
    <w:name w:val="Font Style94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5">
    <w:name w:val="Font Style95"/>
    <w:basedOn w:val="a0"/>
    <w:uiPriority w:val="99"/>
    <w:rsid w:val="00951754"/>
    <w:rPr>
      <w:rFonts w:ascii="Constantia" w:hAnsi="Constantia" w:cs="Constantia"/>
      <w:b/>
      <w:bCs/>
      <w:sz w:val="14"/>
      <w:szCs w:val="14"/>
    </w:rPr>
  </w:style>
  <w:style w:type="character" w:customStyle="1" w:styleId="FontStyle96">
    <w:name w:val="Font Style96"/>
    <w:basedOn w:val="a0"/>
    <w:uiPriority w:val="99"/>
    <w:rsid w:val="00951754"/>
    <w:rPr>
      <w:rFonts w:ascii="Times New Roman" w:hAnsi="Times New Roman" w:cs="Times New Roman"/>
      <w:sz w:val="18"/>
      <w:szCs w:val="18"/>
    </w:rPr>
  </w:style>
  <w:style w:type="character" w:customStyle="1" w:styleId="FontStyle97">
    <w:name w:val="Font Style9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8">
    <w:name w:val="Font Style98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99">
    <w:name w:val="Font Style99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00">
    <w:name w:val="Font Style100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1">
    <w:name w:val="Font Style101"/>
    <w:basedOn w:val="a0"/>
    <w:uiPriority w:val="99"/>
    <w:rsid w:val="0095175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2">
    <w:name w:val="Font Style102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F64B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B78A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054218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Calibri" w:cs="Calibri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054218"/>
    <w:rPr>
      <w:rFonts w:eastAsia="Calibri" w:hAnsi="Times New Roman" w:cs="Calibri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3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3218</Words>
  <Characters>18345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15</cp:revision>
  <cp:lastPrinted>2018-08-07T08:44:00Z</cp:lastPrinted>
  <dcterms:created xsi:type="dcterms:W3CDTF">2018-08-07T08:44:00Z</dcterms:created>
  <dcterms:modified xsi:type="dcterms:W3CDTF">2018-10-15T05:26:00Z</dcterms:modified>
</cp:coreProperties>
</file>